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811CF" w14:textId="1F324362" w:rsidR="00F90EB8" w:rsidRPr="00D76AC2" w:rsidRDefault="00F90EB8" w:rsidP="00F90EB8">
      <w:pPr>
        <w:rPr>
          <w:lang w:val="fr-FR"/>
        </w:rPr>
      </w:pPr>
    </w:p>
    <w:p w14:paraId="552FF7CE" w14:textId="040F1C7D" w:rsidR="00F90EB8" w:rsidRPr="00D76AC2" w:rsidRDefault="00F90EB8" w:rsidP="00F90EB8">
      <w:pPr>
        <w:pStyle w:val="Chapterhead1"/>
        <w:rPr>
          <w:lang w:val="fr-FR"/>
        </w:rPr>
      </w:pPr>
      <w:r w:rsidRPr="00D76AC2">
        <w:rPr>
          <w:lang w:val="fr-FR"/>
        </w:rPr>
        <w:t xml:space="preserve">Enquête </w:t>
      </w:r>
      <w:r w:rsidR="00E041AA" w:rsidRPr="00D76AC2">
        <w:rPr>
          <w:lang w:val="fr-FR"/>
        </w:rPr>
        <w:t>sur les Indicateurs du Paludisme</w:t>
      </w:r>
    </w:p>
    <w:p w14:paraId="2C429039" w14:textId="77777777" w:rsidR="00F90EB8" w:rsidRPr="00D76AC2"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10A3B440" w14:textId="77777777" w:rsidR="00F90EB8" w:rsidRPr="00D76AC2" w:rsidRDefault="00F90EB8" w:rsidP="00F90EB8">
      <w:pPr>
        <w:pStyle w:val="Chapterhead1"/>
        <w:rPr>
          <w:lang w:val="fr-FR"/>
        </w:rPr>
      </w:pPr>
      <w:r w:rsidRPr="00D76AC2">
        <w:rPr>
          <w:lang w:val="fr-FR"/>
        </w:rPr>
        <w:t>Manuel de l’enquêtrice et de l’enquêteur</w:t>
      </w:r>
    </w:p>
    <w:p w14:paraId="7346B10C" w14:textId="77777777" w:rsidR="00F90EB8" w:rsidRPr="00D76AC2"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7A03033B" w14:textId="77777777" w:rsidR="00F90EB8" w:rsidRPr="00D76AC2" w:rsidRDefault="00F90EB8" w:rsidP="00F90EB8">
      <w:pPr>
        <w:pStyle w:val="Date1"/>
        <w:pBdr>
          <w:bottom w:val="none" w:sz="0" w:space="0" w:color="auto"/>
        </w:pBdr>
        <w:spacing w:before="7800"/>
        <w:rPr>
          <w:lang w:val="fr-FR"/>
        </w:rPr>
      </w:pPr>
      <w:r w:rsidRPr="00D76AC2">
        <w:rPr>
          <w:lang w:val="fr-FR"/>
        </w:rPr>
        <w:t xml:space="preserve">ICF </w:t>
      </w:r>
    </w:p>
    <w:p w14:paraId="609FE199" w14:textId="77777777" w:rsidR="00F90EB8" w:rsidRPr="00D76AC2"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r w:rsidRPr="00D76AC2">
        <w:rPr>
          <w:rFonts w:ascii="Arial" w:hAnsi="Arial" w:cs="Arial"/>
          <w:b/>
          <w:bCs/>
          <w:lang w:val="fr-FR"/>
        </w:rPr>
        <w:t>Rockville, Maryland</w:t>
      </w:r>
    </w:p>
    <w:p w14:paraId="709E8B76" w14:textId="77777777" w:rsidR="00F90EB8" w:rsidRPr="00D76AC2"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0D5928C1" w14:textId="77777777" w:rsidR="00F90EB8" w:rsidRPr="00D76AC2"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307D2365" w14:textId="0C6EA435" w:rsidR="00F90EB8" w:rsidRPr="00D76AC2" w:rsidRDefault="00321EBC" w:rsidP="00F90EB8">
      <w:pPr>
        <w:rPr>
          <w:lang w:val="fr-FR"/>
        </w:rPr>
      </w:pPr>
      <w:r>
        <w:rPr>
          <w:rFonts w:ascii="Arial" w:hAnsi="Arial" w:cs="Arial"/>
          <w:b/>
          <w:bCs/>
          <w:lang w:val="fr-FR"/>
        </w:rPr>
        <w:t>Juin</w:t>
      </w:r>
      <w:r w:rsidR="002733A9">
        <w:rPr>
          <w:rFonts w:ascii="Arial" w:hAnsi="Arial" w:cs="Arial"/>
          <w:b/>
          <w:bCs/>
          <w:lang w:val="fr-FR"/>
        </w:rPr>
        <w:t xml:space="preserve"> </w:t>
      </w:r>
      <w:r w:rsidR="00DC1A7C">
        <w:rPr>
          <w:rFonts w:ascii="Arial" w:hAnsi="Arial" w:cs="Arial"/>
          <w:b/>
          <w:bCs/>
          <w:lang w:val="fr-FR"/>
        </w:rPr>
        <w:t>202</w:t>
      </w:r>
      <w:r w:rsidR="002733A9">
        <w:rPr>
          <w:rFonts w:ascii="Arial" w:hAnsi="Arial" w:cs="Arial"/>
          <w:b/>
          <w:bCs/>
          <w:lang w:val="fr-FR"/>
        </w:rPr>
        <w:t>4</w:t>
      </w:r>
    </w:p>
    <w:p w14:paraId="4BC3A4C5" w14:textId="77777777" w:rsidR="00F90EB8" w:rsidRPr="00D76AC2" w:rsidRDefault="00F90EB8" w:rsidP="00F90EB8">
      <w:pPr>
        <w:rPr>
          <w:lang w:val="fr-FR"/>
        </w:rPr>
      </w:pPr>
    </w:p>
    <w:p w14:paraId="2B94F38F" w14:textId="77777777" w:rsidR="00F90EB8" w:rsidRPr="00D76AC2" w:rsidRDefault="00F90EB8" w:rsidP="00F90EB8">
      <w:pPr>
        <w:rPr>
          <w:lang w:val="fr-FR"/>
        </w:rPr>
      </w:pPr>
    </w:p>
    <w:p w14:paraId="0C506E33" w14:textId="77777777" w:rsidR="00F90EB8" w:rsidRPr="00D76AC2" w:rsidRDefault="00F90EB8" w:rsidP="00F90EB8">
      <w:pPr>
        <w:rPr>
          <w:lang w:val="fr-FR"/>
        </w:rPr>
      </w:pPr>
    </w:p>
    <w:p w14:paraId="04A04551" w14:textId="77777777" w:rsidR="00F90EB8" w:rsidRPr="00D76AC2" w:rsidRDefault="00F90EB8" w:rsidP="00F90EB8">
      <w:pPr>
        <w:rPr>
          <w:lang w:val="fr-FR"/>
        </w:rPr>
      </w:pPr>
    </w:p>
    <w:p w14:paraId="138FDD0A" w14:textId="77777777" w:rsidR="00F90EB8" w:rsidRPr="00D76AC2" w:rsidRDefault="00F90EB8" w:rsidP="00F90EB8">
      <w:pPr>
        <w:rPr>
          <w:lang w:val="fr-FR"/>
        </w:rPr>
      </w:pPr>
    </w:p>
    <w:p w14:paraId="111F8D58" w14:textId="77777777" w:rsidR="00F90EB8" w:rsidRPr="00D76AC2" w:rsidRDefault="00F90EB8" w:rsidP="00F90EB8">
      <w:pPr>
        <w:rPr>
          <w:lang w:val="fr-FR"/>
        </w:rPr>
      </w:pPr>
    </w:p>
    <w:p w14:paraId="027E321A" w14:textId="77777777" w:rsidR="00F90EB8" w:rsidRPr="00D76AC2" w:rsidRDefault="00F90EB8" w:rsidP="00F90EB8">
      <w:pPr>
        <w:rPr>
          <w:lang w:val="fr-FR"/>
        </w:rPr>
      </w:pPr>
    </w:p>
    <w:p w14:paraId="3E54CDB6" w14:textId="77777777" w:rsidR="00F90EB8" w:rsidRPr="00D76AC2" w:rsidRDefault="00F90EB8" w:rsidP="00F90EB8">
      <w:pPr>
        <w:rPr>
          <w:lang w:val="fr-FR"/>
        </w:rPr>
      </w:pPr>
    </w:p>
    <w:p w14:paraId="566496C9" w14:textId="77777777" w:rsidR="00F90EB8" w:rsidRPr="00D76AC2" w:rsidRDefault="00F90EB8" w:rsidP="00F90EB8">
      <w:pPr>
        <w:rPr>
          <w:lang w:val="fr-FR"/>
        </w:rPr>
      </w:pPr>
    </w:p>
    <w:p w14:paraId="6BF97B6D" w14:textId="77777777" w:rsidR="00F90EB8" w:rsidRPr="00D76AC2" w:rsidRDefault="00F90EB8" w:rsidP="00F90EB8">
      <w:pPr>
        <w:rPr>
          <w:lang w:val="fr-FR"/>
        </w:rPr>
      </w:pPr>
    </w:p>
    <w:p w14:paraId="5D00FFB4" w14:textId="77777777" w:rsidR="00F90EB8" w:rsidRPr="00D76AC2" w:rsidRDefault="00F90EB8" w:rsidP="00F90EB8">
      <w:pPr>
        <w:rPr>
          <w:lang w:val="fr-FR"/>
        </w:rPr>
      </w:pPr>
    </w:p>
    <w:p w14:paraId="0A5E8704" w14:textId="77777777" w:rsidR="00F90EB8" w:rsidRPr="00D76AC2" w:rsidRDefault="00F90EB8" w:rsidP="00F90EB8">
      <w:pPr>
        <w:rPr>
          <w:lang w:val="fr-FR"/>
        </w:rPr>
      </w:pPr>
    </w:p>
    <w:p w14:paraId="676E6A22" w14:textId="77777777" w:rsidR="00F90EB8" w:rsidRPr="00D76AC2" w:rsidRDefault="00F90EB8" w:rsidP="00F90EB8">
      <w:pPr>
        <w:rPr>
          <w:lang w:val="fr-FR"/>
        </w:rPr>
      </w:pPr>
    </w:p>
    <w:p w14:paraId="11EA97B6" w14:textId="77777777" w:rsidR="00F90EB8" w:rsidRPr="00D76AC2" w:rsidRDefault="00F90EB8" w:rsidP="00F90EB8">
      <w:pPr>
        <w:rPr>
          <w:lang w:val="fr-FR"/>
        </w:rPr>
      </w:pPr>
    </w:p>
    <w:p w14:paraId="6FCAD02B" w14:textId="77777777" w:rsidR="00F90EB8" w:rsidRPr="00D76AC2" w:rsidRDefault="00F90EB8" w:rsidP="00F90EB8">
      <w:pPr>
        <w:rPr>
          <w:lang w:val="fr-FR"/>
        </w:rPr>
      </w:pPr>
    </w:p>
    <w:p w14:paraId="52A10485" w14:textId="77777777" w:rsidR="00F90EB8" w:rsidRPr="00D76AC2" w:rsidRDefault="00F90EB8" w:rsidP="00F90EB8">
      <w:pPr>
        <w:rPr>
          <w:lang w:val="fr-FR"/>
        </w:rPr>
      </w:pPr>
    </w:p>
    <w:p w14:paraId="063748BF" w14:textId="77777777" w:rsidR="00F90EB8" w:rsidRPr="00D76AC2" w:rsidRDefault="00F90EB8" w:rsidP="00F90EB8">
      <w:pPr>
        <w:rPr>
          <w:lang w:val="fr-FR"/>
        </w:rPr>
      </w:pPr>
    </w:p>
    <w:p w14:paraId="11EE867B" w14:textId="77777777" w:rsidR="00F90EB8" w:rsidRPr="00D76AC2" w:rsidRDefault="00F90EB8" w:rsidP="00F90EB8">
      <w:pPr>
        <w:rPr>
          <w:lang w:val="fr-FR"/>
        </w:rPr>
      </w:pPr>
    </w:p>
    <w:p w14:paraId="06A9CDEA" w14:textId="77777777" w:rsidR="00F90EB8" w:rsidRPr="00D76AC2" w:rsidRDefault="00F90EB8" w:rsidP="00F90EB8">
      <w:pPr>
        <w:rPr>
          <w:lang w:val="fr-FR"/>
        </w:rPr>
      </w:pPr>
    </w:p>
    <w:p w14:paraId="3B4D4A72" w14:textId="77777777" w:rsidR="00F90EB8" w:rsidRPr="00D76AC2" w:rsidRDefault="00F90EB8" w:rsidP="00F90EB8">
      <w:pPr>
        <w:rPr>
          <w:lang w:val="fr-FR"/>
        </w:rPr>
      </w:pPr>
    </w:p>
    <w:p w14:paraId="1F2DD959" w14:textId="77777777" w:rsidR="00F90EB8" w:rsidRPr="00D76AC2" w:rsidRDefault="00F90EB8" w:rsidP="00F90EB8">
      <w:pPr>
        <w:rPr>
          <w:lang w:val="fr-FR"/>
        </w:rPr>
      </w:pPr>
    </w:p>
    <w:p w14:paraId="3CF7EE52" w14:textId="77777777" w:rsidR="00F90EB8" w:rsidRPr="00D76AC2" w:rsidRDefault="00F90EB8" w:rsidP="00F90EB8">
      <w:pPr>
        <w:rPr>
          <w:lang w:val="fr-FR"/>
        </w:rPr>
      </w:pPr>
    </w:p>
    <w:p w14:paraId="0E7E821B"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2651EFC5"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3068279E"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26C4A414"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60D75846"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40625A6F"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18342879" w14:textId="72294A07" w:rsidR="00F90EB8" w:rsidRPr="00D76AC2" w:rsidRDefault="00B26D6D" w:rsidP="00F90EB8">
      <w:pPr>
        <w:pStyle w:val="BodyText"/>
        <w:tabs>
          <w:tab w:val="clear" w:pos="0"/>
          <w:tab w:val="clear" w:pos="720"/>
          <w:tab w:val="clear" w:pos="1080"/>
          <w:tab w:val="clear" w:pos="1620"/>
        </w:tabs>
        <w:autoSpaceDE/>
        <w:autoSpaceDN/>
        <w:adjustRightInd/>
        <w:spacing w:after="240"/>
        <w:rPr>
          <w:lang w:val="fr-FR"/>
        </w:rPr>
      </w:pPr>
      <w:r>
        <w:rPr>
          <w:lang w:val="fr-FR"/>
        </w:rPr>
        <w:t>The</w:t>
      </w:r>
      <w:r w:rsidR="00F90EB8" w:rsidRPr="00D76AC2">
        <w:rPr>
          <w:lang w:val="fr-FR"/>
        </w:rPr>
        <w:t xml:space="preserve"> DHS </w:t>
      </w:r>
      <w:r>
        <w:rPr>
          <w:lang w:val="fr-FR"/>
        </w:rPr>
        <w:t xml:space="preserve">Program </w:t>
      </w:r>
      <w:r w:rsidR="00F90EB8" w:rsidRPr="00D76AC2">
        <w:rPr>
          <w:lang w:val="fr-FR"/>
        </w:rPr>
        <w:t xml:space="preserve">est un projet d’une durée de cinq ans dont l’objectif est d’assister les organismes gouvernementaux et privés à collecter et à analyser les données nécessaires pour planifier, suivre et évaluer les programmes dans les domaines de la population, de la santé et de la nutrition. </w:t>
      </w:r>
      <w:r>
        <w:rPr>
          <w:lang w:val="fr-FR"/>
        </w:rPr>
        <w:t>The</w:t>
      </w:r>
      <w:r w:rsidRPr="00D76AC2">
        <w:rPr>
          <w:lang w:val="fr-FR"/>
        </w:rPr>
        <w:t xml:space="preserve"> </w:t>
      </w:r>
      <w:r w:rsidR="00F90EB8" w:rsidRPr="00D76AC2">
        <w:rPr>
          <w:lang w:val="fr-FR"/>
        </w:rPr>
        <w:t xml:space="preserve">DHS </w:t>
      </w:r>
      <w:r>
        <w:rPr>
          <w:lang w:val="fr-FR"/>
        </w:rPr>
        <w:t xml:space="preserve">Program </w:t>
      </w:r>
      <w:r w:rsidR="00F90EB8" w:rsidRPr="00D76AC2">
        <w:rPr>
          <w:lang w:val="fr-FR"/>
        </w:rPr>
        <w:t xml:space="preserve">est financé par l’Agence des États-Unis pour le Développement International (USAID). Le projet, réalisé par ICF, basé à Rockville, Maryland USA s’est associé à divers organismes tels que </w:t>
      </w:r>
      <w:r w:rsidR="00F90EB8" w:rsidRPr="00D76AC2">
        <w:rPr>
          <w:i/>
          <w:lang w:val="fr-FR"/>
        </w:rPr>
        <w:t xml:space="preserve">Johns Hopkins Bloomberg </w:t>
      </w:r>
      <w:proofErr w:type="spellStart"/>
      <w:r w:rsidR="00F90EB8" w:rsidRPr="00D76AC2">
        <w:rPr>
          <w:i/>
          <w:lang w:val="fr-FR"/>
        </w:rPr>
        <w:t>School</w:t>
      </w:r>
      <w:proofErr w:type="spellEnd"/>
      <w:r w:rsidR="00F90EB8" w:rsidRPr="00D76AC2">
        <w:rPr>
          <w:i/>
          <w:lang w:val="fr-FR"/>
        </w:rPr>
        <w:t xml:space="preserve"> of Public </w:t>
      </w:r>
      <w:proofErr w:type="spellStart"/>
      <w:r w:rsidR="00F90EB8" w:rsidRPr="00D76AC2">
        <w:rPr>
          <w:i/>
          <w:lang w:val="fr-FR"/>
        </w:rPr>
        <w:t>Health</w:t>
      </w:r>
      <w:proofErr w:type="spellEnd"/>
      <w:r w:rsidR="00F90EB8" w:rsidRPr="00D76AC2">
        <w:rPr>
          <w:i/>
          <w:lang w:val="fr-FR"/>
        </w:rPr>
        <w:t>/Center for Communication Programs,</w:t>
      </w:r>
      <w:r w:rsidR="00E14EA2" w:rsidRPr="00D76AC2">
        <w:rPr>
          <w:i/>
          <w:lang w:val="fr-FR"/>
        </w:rPr>
        <w:t xml:space="preserve"> PATH (</w:t>
      </w:r>
      <w:r w:rsidR="00F90EB8" w:rsidRPr="00D76AC2">
        <w:rPr>
          <w:i/>
          <w:lang w:val="fr-FR"/>
        </w:rPr>
        <w:t xml:space="preserve">the Program for </w:t>
      </w:r>
      <w:proofErr w:type="spellStart"/>
      <w:r w:rsidR="00F90EB8" w:rsidRPr="00D76AC2">
        <w:rPr>
          <w:i/>
          <w:lang w:val="fr-FR"/>
        </w:rPr>
        <w:t>Appropriate</w:t>
      </w:r>
      <w:proofErr w:type="spellEnd"/>
      <w:r w:rsidR="00F90EB8" w:rsidRPr="00D76AC2">
        <w:rPr>
          <w:i/>
          <w:lang w:val="fr-FR"/>
        </w:rPr>
        <w:t xml:space="preserve"> </w:t>
      </w:r>
      <w:proofErr w:type="spellStart"/>
      <w:r w:rsidR="00F90EB8" w:rsidRPr="00D76AC2">
        <w:rPr>
          <w:i/>
          <w:lang w:val="fr-FR"/>
        </w:rPr>
        <w:t>Technology</w:t>
      </w:r>
      <w:proofErr w:type="spellEnd"/>
      <w:r w:rsidR="00F90EB8" w:rsidRPr="00D76AC2">
        <w:rPr>
          <w:i/>
          <w:lang w:val="fr-FR"/>
        </w:rPr>
        <w:t xml:space="preserve"> in </w:t>
      </w:r>
      <w:proofErr w:type="spellStart"/>
      <w:r w:rsidR="00F90EB8" w:rsidRPr="00D76AC2">
        <w:rPr>
          <w:i/>
          <w:lang w:val="fr-FR"/>
        </w:rPr>
        <w:t>Health</w:t>
      </w:r>
      <w:proofErr w:type="spellEnd"/>
      <w:r w:rsidR="00E14EA2" w:rsidRPr="00D76AC2">
        <w:rPr>
          <w:i/>
          <w:lang w:val="fr-FR"/>
        </w:rPr>
        <w:t>)</w:t>
      </w:r>
      <w:r w:rsidR="00F90EB8" w:rsidRPr="00D76AC2">
        <w:rPr>
          <w:i/>
          <w:lang w:val="fr-FR"/>
        </w:rPr>
        <w:t xml:space="preserve">, Avenir </w:t>
      </w:r>
      <w:proofErr w:type="spellStart"/>
      <w:r w:rsidR="00F90EB8" w:rsidRPr="00D76AC2">
        <w:rPr>
          <w:i/>
          <w:lang w:val="fr-FR"/>
        </w:rPr>
        <w:t>Health</w:t>
      </w:r>
      <w:proofErr w:type="spellEnd"/>
      <w:r w:rsidR="00F90EB8" w:rsidRPr="00D76AC2">
        <w:rPr>
          <w:i/>
          <w:lang w:val="fr-FR"/>
        </w:rPr>
        <w:t xml:space="preserve">, Blue Raster, et </w:t>
      </w:r>
      <w:proofErr w:type="spellStart"/>
      <w:r w:rsidR="00F90EB8" w:rsidRPr="00D76AC2">
        <w:rPr>
          <w:i/>
          <w:lang w:val="fr-FR"/>
        </w:rPr>
        <w:t>EnCompass</w:t>
      </w:r>
      <w:proofErr w:type="spellEnd"/>
      <w:r w:rsidR="00F90EB8" w:rsidRPr="00D76AC2">
        <w:rPr>
          <w:lang w:val="fr-FR"/>
        </w:rPr>
        <w:t>.</w:t>
      </w:r>
    </w:p>
    <w:p w14:paraId="24015CC3" w14:textId="4F69EBC1"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r w:rsidRPr="00D76AC2">
        <w:rPr>
          <w:lang w:val="fr-FR"/>
        </w:rPr>
        <w:t>Les objectifs principaux d</w:t>
      </w:r>
      <w:r w:rsidR="00B26D6D">
        <w:rPr>
          <w:lang w:val="fr-FR"/>
        </w:rPr>
        <w:t xml:space="preserve">e The </w:t>
      </w:r>
      <w:r w:rsidRPr="00D76AC2">
        <w:rPr>
          <w:lang w:val="fr-FR"/>
        </w:rPr>
        <w:t xml:space="preserve">DHS </w:t>
      </w:r>
      <w:r w:rsidR="00B26D6D">
        <w:rPr>
          <w:lang w:val="fr-FR"/>
        </w:rPr>
        <w:t xml:space="preserve">Program </w:t>
      </w:r>
      <w:r w:rsidRPr="00D76AC2">
        <w:rPr>
          <w:lang w:val="fr-FR"/>
        </w:rPr>
        <w:t xml:space="preserve">sont : 1) fournir des informations de qualité par la collecte, l’analyse et l’évaluation appropriée des données; 2) améliorer la coordination et le partenariat dans la collecte des données au niveau international et au niveau du pays ; 3) </w:t>
      </w:r>
      <w:r w:rsidRPr="00D76AC2">
        <w:rPr>
          <w:spacing w:val="-2"/>
          <w:lang w:val="fr-FR"/>
        </w:rPr>
        <w:t>développer, dans les pays qui participent au projet, les capacités et les ressources nécessaires à la réalisation d'enquêtes démographiques et de santé</w:t>
      </w:r>
      <w:r w:rsidRPr="00D76AC2">
        <w:rPr>
          <w:lang w:val="fr-FR"/>
        </w:rPr>
        <w:t xml:space="preserve"> 4) améliorer les outils de collecte et d’analyse ainsi que les méthodologies; et 5) améliorer la diffusion et l’utilisation des données.</w:t>
      </w:r>
    </w:p>
    <w:p w14:paraId="63505E28" w14:textId="02268A3C" w:rsidR="00F90EB8" w:rsidRPr="00D76AC2" w:rsidRDefault="00F90EB8" w:rsidP="00F90EB8">
      <w:pPr>
        <w:pStyle w:val="AParagraph"/>
        <w:ind w:firstLine="0"/>
        <w:rPr>
          <w:sz w:val="22"/>
          <w:szCs w:val="22"/>
          <w:lang w:val="fr-FR"/>
        </w:rPr>
      </w:pPr>
      <w:r w:rsidRPr="00D76AC2">
        <w:rPr>
          <w:sz w:val="22"/>
          <w:szCs w:val="22"/>
          <w:lang w:val="fr-FR"/>
        </w:rPr>
        <w:t xml:space="preserve">Pour obtenir des informations supplémentaires sur </w:t>
      </w:r>
      <w:r w:rsidR="00B26D6D">
        <w:rPr>
          <w:sz w:val="22"/>
          <w:szCs w:val="22"/>
          <w:lang w:val="fr-FR"/>
        </w:rPr>
        <w:t>The</w:t>
      </w:r>
      <w:r w:rsidRPr="00D76AC2">
        <w:rPr>
          <w:sz w:val="22"/>
          <w:szCs w:val="22"/>
          <w:lang w:val="fr-FR"/>
        </w:rPr>
        <w:t xml:space="preserve"> DHS</w:t>
      </w:r>
      <w:r w:rsidR="00B26D6D">
        <w:rPr>
          <w:sz w:val="22"/>
          <w:szCs w:val="22"/>
          <w:lang w:val="fr-FR"/>
        </w:rPr>
        <w:t xml:space="preserve"> Program</w:t>
      </w:r>
      <w:r w:rsidRPr="00D76AC2">
        <w:rPr>
          <w:sz w:val="22"/>
          <w:szCs w:val="22"/>
          <w:lang w:val="fr-FR"/>
        </w:rPr>
        <w:t xml:space="preserve">, contactez ICF, 530 </w:t>
      </w:r>
      <w:proofErr w:type="spellStart"/>
      <w:r w:rsidRPr="00D76AC2">
        <w:rPr>
          <w:sz w:val="22"/>
          <w:szCs w:val="22"/>
          <w:lang w:val="fr-FR"/>
        </w:rPr>
        <w:t>Gaither</w:t>
      </w:r>
      <w:proofErr w:type="spellEnd"/>
      <w:r w:rsidRPr="00D76AC2">
        <w:rPr>
          <w:sz w:val="22"/>
          <w:szCs w:val="22"/>
          <w:lang w:val="fr-FR"/>
        </w:rPr>
        <w:t xml:space="preserve"> Road, Suite 500, Rockville, MD 20850, </w:t>
      </w:r>
      <w:r w:rsidR="000C0C2F" w:rsidRPr="00D76AC2">
        <w:rPr>
          <w:sz w:val="22"/>
          <w:szCs w:val="22"/>
          <w:lang w:val="fr-FR"/>
        </w:rPr>
        <w:t>USA ;</w:t>
      </w:r>
      <w:r w:rsidRPr="00D76AC2">
        <w:rPr>
          <w:sz w:val="22"/>
          <w:szCs w:val="22"/>
          <w:lang w:val="fr-FR"/>
        </w:rPr>
        <w:t xml:space="preserve"> Téléphone</w:t>
      </w:r>
      <w:r w:rsidR="006F043E" w:rsidRPr="00D76AC2">
        <w:rPr>
          <w:sz w:val="22"/>
          <w:szCs w:val="22"/>
          <w:lang w:val="fr-FR"/>
        </w:rPr>
        <w:t xml:space="preserve"> </w:t>
      </w:r>
      <w:r w:rsidRPr="00D76AC2">
        <w:rPr>
          <w:sz w:val="22"/>
          <w:szCs w:val="22"/>
          <w:lang w:val="fr-FR"/>
        </w:rPr>
        <w:t>: +1.301-407-6500, Fax</w:t>
      </w:r>
      <w:r w:rsidR="006F043E" w:rsidRPr="00D76AC2">
        <w:rPr>
          <w:sz w:val="22"/>
          <w:szCs w:val="22"/>
          <w:lang w:val="fr-FR"/>
        </w:rPr>
        <w:t xml:space="preserve"> </w:t>
      </w:r>
      <w:r w:rsidRPr="00D76AC2">
        <w:rPr>
          <w:sz w:val="22"/>
          <w:szCs w:val="22"/>
          <w:lang w:val="fr-FR"/>
        </w:rPr>
        <w:t xml:space="preserve">: +1.301-407-6501, </w:t>
      </w:r>
      <w:proofErr w:type="gramStart"/>
      <w:r w:rsidRPr="00D76AC2">
        <w:rPr>
          <w:sz w:val="22"/>
          <w:szCs w:val="22"/>
          <w:lang w:val="fr-FR"/>
        </w:rPr>
        <w:t>E-mail:</w:t>
      </w:r>
      <w:proofErr w:type="gramEnd"/>
      <w:r w:rsidRPr="00D76AC2">
        <w:rPr>
          <w:sz w:val="22"/>
          <w:szCs w:val="22"/>
          <w:lang w:val="fr-FR"/>
        </w:rPr>
        <w:t xml:space="preserve"> info@dhsprogram.com, Internet</w:t>
      </w:r>
      <w:r w:rsidR="006F043E" w:rsidRPr="00D76AC2">
        <w:rPr>
          <w:sz w:val="22"/>
          <w:szCs w:val="22"/>
          <w:lang w:val="fr-FR"/>
        </w:rPr>
        <w:t xml:space="preserve"> </w:t>
      </w:r>
      <w:r w:rsidRPr="00D76AC2">
        <w:rPr>
          <w:sz w:val="22"/>
          <w:szCs w:val="22"/>
          <w:lang w:val="fr-FR"/>
        </w:rPr>
        <w:t>: http://www.dhsprogram.com.</w:t>
      </w:r>
    </w:p>
    <w:p w14:paraId="1D392303" w14:textId="77777777" w:rsidR="00F90EB8" w:rsidRPr="00D76AC2" w:rsidRDefault="00F90EB8" w:rsidP="00F90EB8">
      <w:pPr>
        <w:widowControl w:val="0"/>
        <w:autoSpaceDE w:val="0"/>
        <w:autoSpaceDN w:val="0"/>
        <w:adjustRightInd w:val="0"/>
        <w:rPr>
          <w:sz w:val="22"/>
          <w:lang w:val="fr-FR"/>
        </w:rPr>
      </w:pPr>
      <w:r w:rsidRPr="00D76AC2">
        <w:rPr>
          <w:sz w:val="22"/>
          <w:lang w:val="fr-FR"/>
        </w:rPr>
        <w:t>Citation recommandée :</w:t>
      </w:r>
    </w:p>
    <w:p w14:paraId="3400F4F2" w14:textId="7D2DE113" w:rsidR="00F90EB8" w:rsidRPr="00D76AC2" w:rsidRDefault="00F90EB8" w:rsidP="00F90EB8">
      <w:pPr>
        <w:widowControl w:val="0"/>
        <w:autoSpaceDE w:val="0"/>
        <w:autoSpaceDN w:val="0"/>
        <w:adjustRightInd w:val="0"/>
        <w:jc w:val="both"/>
        <w:rPr>
          <w:lang w:val="fr-FR"/>
        </w:rPr>
      </w:pPr>
      <w:r w:rsidRPr="00D76AC2">
        <w:rPr>
          <w:sz w:val="22"/>
          <w:lang w:val="fr-FR"/>
        </w:rPr>
        <w:t>ICF. 2020. Manuel de l’enquêtrice et de l’enquêteur pour les Enquêtes</w:t>
      </w:r>
      <w:r w:rsidR="00E041AA" w:rsidRPr="00D76AC2">
        <w:rPr>
          <w:lang w:val="fr-FR"/>
        </w:rPr>
        <w:t xml:space="preserve"> sur les Indicateurs du Paludisme</w:t>
      </w:r>
      <w:r w:rsidRPr="00D76AC2">
        <w:rPr>
          <w:sz w:val="22"/>
          <w:lang w:val="fr-FR"/>
        </w:rPr>
        <w:t xml:space="preserve">. Rockville, Maryland, U.S.A : ICF </w:t>
      </w:r>
    </w:p>
    <w:p w14:paraId="23C1AD00" w14:textId="77777777" w:rsidR="00F90EB8" w:rsidRPr="00D76AC2" w:rsidRDefault="00F90EB8" w:rsidP="00F90EB8">
      <w:pPr>
        <w:rPr>
          <w:lang w:val="fr-FR"/>
        </w:rPr>
        <w:sectPr w:rsidR="00F90EB8" w:rsidRPr="00D76AC2" w:rsidSect="00894301">
          <w:pgSz w:w="11909" w:h="16834" w:code="9"/>
          <w:pgMar w:top="1440" w:right="1440" w:bottom="1440" w:left="1440" w:header="720" w:footer="720" w:gutter="0"/>
          <w:cols w:space="720"/>
          <w:docGrid w:linePitch="360"/>
        </w:sectPr>
      </w:pPr>
    </w:p>
    <w:p w14:paraId="58169E9B" w14:textId="77777777" w:rsidR="00F90EB8" w:rsidRPr="00D76AC2" w:rsidRDefault="00F90EB8" w:rsidP="00F90EB8">
      <w:pPr>
        <w:pStyle w:val="Tableofcontents"/>
        <w:rPr>
          <w:lang w:val="fr-FR"/>
        </w:rPr>
      </w:pPr>
      <w:bookmarkStart w:id="0" w:name="_Toc169430631"/>
      <w:r w:rsidRPr="00D76AC2">
        <w:rPr>
          <w:lang w:val="fr-FR"/>
        </w:rPr>
        <w:lastRenderedPageBreak/>
        <w:t>TABLE DES MATIÈRES</w:t>
      </w:r>
      <w:bookmarkEnd w:id="0"/>
    </w:p>
    <w:p w14:paraId="22918EAC" w14:textId="5A388D30" w:rsidR="00494B72" w:rsidRDefault="00F90EB8">
      <w:pPr>
        <w:pStyle w:val="TOC1"/>
        <w:tabs>
          <w:tab w:val="right" w:leader="dot" w:pos="9019"/>
        </w:tabs>
        <w:rPr>
          <w:rFonts w:asciiTheme="minorHAnsi" w:eastAsiaTheme="minorEastAsia" w:hAnsiTheme="minorHAnsi" w:cstheme="minorBidi"/>
          <w:b w:val="0"/>
          <w:noProof/>
          <w:kern w:val="2"/>
          <w:sz w:val="24"/>
          <w14:ligatures w14:val="standardContextual"/>
        </w:rPr>
      </w:pPr>
      <w:r w:rsidRPr="00D76AC2">
        <w:rPr>
          <w:szCs w:val="20"/>
          <w:lang w:val="fr-FR"/>
        </w:rPr>
        <w:fldChar w:fldCharType="begin"/>
      </w:r>
      <w:r w:rsidRPr="00D76AC2">
        <w:rPr>
          <w:lang w:val="fr-FR"/>
        </w:rPr>
        <w:instrText xml:space="preserve"> TOC \h \z \t "Chapter head,1,A_Heading1,2,A_Heading2,3" </w:instrText>
      </w:r>
      <w:r w:rsidRPr="00D76AC2">
        <w:rPr>
          <w:szCs w:val="20"/>
          <w:lang w:val="fr-FR"/>
        </w:rPr>
        <w:fldChar w:fldCharType="separate"/>
      </w:r>
      <w:hyperlink w:anchor="_Toc168583153" w:history="1">
        <w:r w:rsidR="00494B72" w:rsidRPr="00562BDA">
          <w:rPr>
            <w:rStyle w:val="Hyperlink"/>
            <w:noProof/>
            <w:lang w:val="fr-FR"/>
          </w:rPr>
          <w:t>I.  INTRODUCTION</w:t>
        </w:r>
        <w:r w:rsidR="00494B72">
          <w:rPr>
            <w:noProof/>
            <w:webHidden/>
          </w:rPr>
          <w:tab/>
        </w:r>
        <w:r w:rsidR="00494B72">
          <w:rPr>
            <w:noProof/>
            <w:webHidden/>
          </w:rPr>
          <w:fldChar w:fldCharType="begin"/>
        </w:r>
        <w:r w:rsidR="00494B72">
          <w:rPr>
            <w:noProof/>
            <w:webHidden/>
          </w:rPr>
          <w:instrText xml:space="preserve"> PAGEREF _Toc168583153 \h </w:instrText>
        </w:r>
        <w:r w:rsidR="00494B72">
          <w:rPr>
            <w:noProof/>
            <w:webHidden/>
          </w:rPr>
        </w:r>
        <w:r w:rsidR="00494B72">
          <w:rPr>
            <w:noProof/>
            <w:webHidden/>
          </w:rPr>
          <w:fldChar w:fldCharType="separate"/>
        </w:r>
        <w:r w:rsidR="006909C9">
          <w:rPr>
            <w:noProof/>
            <w:webHidden/>
          </w:rPr>
          <w:t>1</w:t>
        </w:r>
        <w:r w:rsidR="00494B72">
          <w:rPr>
            <w:noProof/>
            <w:webHidden/>
          </w:rPr>
          <w:fldChar w:fldCharType="end"/>
        </w:r>
      </w:hyperlink>
    </w:p>
    <w:p w14:paraId="451B1D4C" w14:textId="252ACEC4" w:rsidR="00494B72" w:rsidRDefault="00494B72">
      <w:pPr>
        <w:pStyle w:val="TOC2"/>
        <w:rPr>
          <w:rFonts w:asciiTheme="minorHAnsi" w:eastAsiaTheme="minorEastAsia" w:hAnsiTheme="minorHAnsi" w:cstheme="minorBidi"/>
          <w:noProof/>
          <w:kern w:val="2"/>
          <w:sz w:val="24"/>
          <w14:ligatures w14:val="standardContextual"/>
        </w:rPr>
      </w:pPr>
      <w:hyperlink w:anchor="_Toc168583154" w:history="1">
        <w:r w:rsidRPr="00562BDA">
          <w:rPr>
            <w:rStyle w:val="Hyperlink"/>
            <w:noProof/>
          </w:rPr>
          <w:t>A. Objectifs de l’enquête</w:t>
        </w:r>
        <w:r>
          <w:rPr>
            <w:noProof/>
            <w:webHidden/>
          </w:rPr>
          <w:tab/>
        </w:r>
        <w:r>
          <w:rPr>
            <w:noProof/>
            <w:webHidden/>
          </w:rPr>
          <w:fldChar w:fldCharType="begin"/>
        </w:r>
        <w:r>
          <w:rPr>
            <w:noProof/>
            <w:webHidden/>
          </w:rPr>
          <w:instrText xml:space="preserve"> PAGEREF _Toc168583154 \h </w:instrText>
        </w:r>
        <w:r>
          <w:rPr>
            <w:noProof/>
            <w:webHidden/>
          </w:rPr>
        </w:r>
        <w:r>
          <w:rPr>
            <w:noProof/>
            <w:webHidden/>
          </w:rPr>
          <w:fldChar w:fldCharType="separate"/>
        </w:r>
        <w:r w:rsidR="006909C9">
          <w:rPr>
            <w:noProof/>
            <w:webHidden/>
          </w:rPr>
          <w:t>2</w:t>
        </w:r>
        <w:r>
          <w:rPr>
            <w:noProof/>
            <w:webHidden/>
          </w:rPr>
          <w:fldChar w:fldCharType="end"/>
        </w:r>
      </w:hyperlink>
    </w:p>
    <w:p w14:paraId="3C3FCB05" w14:textId="3808B09E" w:rsidR="00494B72" w:rsidRDefault="00494B72">
      <w:pPr>
        <w:pStyle w:val="TOC2"/>
        <w:rPr>
          <w:rFonts w:asciiTheme="minorHAnsi" w:eastAsiaTheme="minorEastAsia" w:hAnsiTheme="minorHAnsi" w:cstheme="minorBidi"/>
          <w:noProof/>
          <w:kern w:val="2"/>
          <w:sz w:val="24"/>
          <w14:ligatures w14:val="standardContextual"/>
        </w:rPr>
      </w:pPr>
      <w:hyperlink w:anchor="_Toc168583155" w:history="1">
        <w:r w:rsidRPr="00562BDA">
          <w:rPr>
            <w:rStyle w:val="Hyperlink"/>
            <w:noProof/>
          </w:rPr>
          <w:t>B. Échantillon des EIP</w:t>
        </w:r>
        <w:r>
          <w:rPr>
            <w:noProof/>
            <w:webHidden/>
          </w:rPr>
          <w:tab/>
        </w:r>
        <w:r>
          <w:rPr>
            <w:noProof/>
            <w:webHidden/>
          </w:rPr>
          <w:fldChar w:fldCharType="begin"/>
        </w:r>
        <w:r>
          <w:rPr>
            <w:noProof/>
            <w:webHidden/>
          </w:rPr>
          <w:instrText xml:space="preserve"> PAGEREF _Toc168583155 \h </w:instrText>
        </w:r>
        <w:r>
          <w:rPr>
            <w:noProof/>
            <w:webHidden/>
          </w:rPr>
        </w:r>
        <w:r>
          <w:rPr>
            <w:noProof/>
            <w:webHidden/>
          </w:rPr>
          <w:fldChar w:fldCharType="separate"/>
        </w:r>
        <w:r w:rsidR="006909C9">
          <w:rPr>
            <w:noProof/>
            <w:webHidden/>
          </w:rPr>
          <w:t>2</w:t>
        </w:r>
        <w:r>
          <w:rPr>
            <w:noProof/>
            <w:webHidden/>
          </w:rPr>
          <w:fldChar w:fldCharType="end"/>
        </w:r>
      </w:hyperlink>
    </w:p>
    <w:p w14:paraId="765C538F" w14:textId="1BBFB57E" w:rsidR="00494B72" w:rsidRDefault="00494B72">
      <w:pPr>
        <w:pStyle w:val="TOC2"/>
        <w:rPr>
          <w:rFonts w:asciiTheme="minorHAnsi" w:eastAsiaTheme="minorEastAsia" w:hAnsiTheme="minorHAnsi" w:cstheme="minorBidi"/>
          <w:noProof/>
          <w:kern w:val="2"/>
          <w:sz w:val="24"/>
          <w14:ligatures w14:val="standardContextual"/>
        </w:rPr>
      </w:pPr>
      <w:hyperlink w:anchor="_Toc168583156" w:history="1">
        <w:r w:rsidRPr="00562BDA">
          <w:rPr>
            <w:rStyle w:val="Hyperlink"/>
            <w:noProof/>
          </w:rPr>
          <w:t>C. Organisation de l’enquête</w:t>
        </w:r>
        <w:r>
          <w:rPr>
            <w:noProof/>
            <w:webHidden/>
          </w:rPr>
          <w:tab/>
        </w:r>
        <w:r>
          <w:rPr>
            <w:noProof/>
            <w:webHidden/>
          </w:rPr>
          <w:fldChar w:fldCharType="begin"/>
        </w:r>
        <w:r>
          <w:rPr>
            <w:noProof/>
            <w:webHidden/>
          </w:rPr>
          <w:instrText xml:space="preserve"> PAGEREF _Toc168583156 \h </w:instrText>
        </w:r>
        <w:r>
          <w:rPr>
            <w:noProof/>
            <w:webHidden/>
          </w:rPr>
        </w:r>
        <w:r>
          <w:rPr>
            <w:noProof/>
            <w:webHidden/>
          </w:rPr>
          <w:fldChar w:fldCharType="separate"/>
        </w:r>
        <w:r w:rsidR="006909C9">
          <w:rPr>
            <w:noProof/>
            <w:webHidden/>
          </w:rPr>
          <w:t>3</w:t>
        </w:r>
        <w:r>
          <w:rPr>
            <w:noProof/>
            <w:webHidden/>
          </w:rPr>
          <w:fldChar w:fldCharType="end"/>
        </w:r>
      </w:hyperlink>
    </w:p>
    <w:p w14:paraId="4EFE7F7F" w14:textId="01FEF07F" w:rsidR="00494B72" w:rsidRDefault="00494B72">
      <w:pPr>
        <w:pStyle w:val="TOC2"/>
        <w:rPr>
          <w:rFonts w:asciiTheme="minorHAnsi" w:eastAsiaTheme="minorEastAsia" w:hAnsiTheme="minorHAnsi" w:cstheme="minorBidi"/>
          <w:noProof/>
          <w:kern w:val="2"/>
          <w:sz w:val="24"/>
          <w14:ligatures w14:val="standardContextual"/>
        </w:rPr>
      </w:pPr>
      <w:hyperlink w:anchor="_Toc168583157" w:history="1">
        <w:r w:rsidRPr="00562BDA">
          <w:rPr>
            <w:rStyle w:val="Hyperlink"/>
            <w:noProof/>
          </w:rPr>
          <w:t>D. Questionnaires</w:t>
        </w:r>
        <w:r>
          <w:rPr>
            <w:noProof/>
            <w:webHidden/>
          </w:rPr>
          <w:tab/>
        </w:r>
        <w:r>
          <w:rPr>
            <w:noProof/>
            <w:webHidden/>
          </w:rPr>
          <w:fldChar w:fldCharType="begin"/>
        </w:r>
        <w:r>
          <w:rPr>
            <w:noProof/>
            <w:webHidden/>
          </w:rPr>
          <w:instrText xml:space="preserve"> PAGEREF _Toc168583157 \h </w:instrText>
        </w:r>
        <w:r>
          <w:rPr>
            <w:noProof/>
            <w:webHidden/>
          </w:rPr>
        </w:r>
        <w:r>
          <w:rPr>
            <w:noProof/>
            <w:webHidden/>
          </w:rPr>
          <w:fldChar w:fldCharType="separate"/>
        </w:r>
        <w:r w:rsidR="006909C9">
          <w:rPr>
            <w:noProof/>
            <w:webHidden/>
          </w:rPr>
          <w:t>3</w:t>
        </w:r>
        <w:r>
          <w:rPr>
            <w:noProof/>
            <w:webHidden/>
          </w:rPr>
          <w:fldChar w:fldCharType="end"/>
        </w:r>
      </w:hyperlink>
    </w:p>
    <w:p w14:paraId="146E105E" w14:textId="036BBBDA" w:rsidR="00494B72" w:rsidRDefault="00494B72">
      <w:pPr>
        <w:pStyle w:val="TOC2"/>
        <w:rPr>
          <w:rFonts w:asciiTheme="minorHAnsi" w:eastAsiaTheme="minorEastAsia" w:hAnsiTheme="minorHAnsi" w:cstheme="minorBidi"/>
          <w:noProof/>
          <w:kern w:val="2"/>
          <w:sz w:val="24"/>
          <w14:ligatures w14:val="standardContextual"/>
        </w:rPr>
      </w:pPr>
      <w:hyperlink w:anchor="_Toc168583158" w:history="1">
        <w:r w:rsidRPr="00562BDA">
          <w:rPr>
            <w:rStyle w:val="Hyperlink"/>
            <w:noProof/>
          </w:rPr>
          <w:t>E. Rôles et responsabilités des agents enquêteurs sur le terrain</w:t>
        </w:r>
        <w:r>
          <w:rPr>
            <w:noProof/>
            <w:webHidden/>
          </w:rPr>
          <w:tab/>
        </w:r>
        <w:r>
          <w:rPr>
            <w:noProof/>
            <w:webHidden/>
          </w:rPr>
          <w:fldChar w:fldCharType="begin"/>
        </w:r>
        <w:r>
          <w:rPr>
            <w:noProof/>
            <w:webHidden/>
          </w:rPr>
          <w:instrText xml:space="preserve"> PAGEREF _Toc168583158 \h </w:instrText>
        </w:r>
        <w:r>
          <w:rPr>
            <w:noProof/>
            <w:webHidden/>
          </w:rPr>
        </w:r>
        <w:r>
          <w:rPr>
            <w:noProof/>
            <w:webHidden/>
          </w:rPr>
          <w:fldChar w:fldCharType="separate"/>
        </w:r>
        <w:r w:rsidR="006909C9">
          <w:rPr>
            <w:noProof/>
            <w:webHidden/>
          </w:rPr>
          <w:t>4</w:t>
        </w:r>
        <w:r>
          <w:rPr>
            <w:noProof/>
            <w:webHidden/>
          </w:rPr>
          <w:fldChar w:fldCharType="end"/>
        </w:r>
      </w:hyperlink>
    </w:p>
    <w:p w14:paraId="5D76A8D5" w14:textId="745FEF79" w:rsidR="00494B72" w:rsidRDefault="00494B72">
      <w:pPr>
        <w:pStyle w:val="TOC2"/>
        <w:rPr>
          <w:rFonts w:asciiTheme="minorHAnsi" w:eastAsiaTheme="minorEastAsia" w:hAnsiTheme="minorHAnsi" w:cstheme="minorBidi"/>
          <w:noProof/>
          <w:kern w:val="2"/>
          <w:sz w:val="24"/>
          <w14:ligatures w14:val="standardContextual"/>
        </w:rPr>
      </w:pPr>
      <w:hyperlink w:anchor="_Toc168583159" w:history="1">
        <w:r w:rsidRPr="00562BDA">
          <w:rPr>
            <w:rStyle w:val="Hyperlink"/>
            <w:noProof/>
          </w:rPr>
          <w:t>F. Formation des enquêtrices/enquêteurs</w:t>
        </w:r>
        <w:r>
          <w:rPr>
            <w:noProof/>
            <w:webHidden/>
          </w:rPr>
          <w:tab/>
        </w:r>
        <w:r>
          <w:rPr>
            <w:noProof/>
            <w:webHidden/>
          </w:rPr>
          <w:fldChar w:fldCharType="begin"/>
        </w:r>
        <w:r>
          <w:rPr>
            <w:noProof/>
            <w:webHidden/>
          </w:rPr>
          <w:instrText xml:space="preserve"> PAGEREF _Toc168583159 \h </w:instrText>
        </w:r>
        <w:r>
          <w:rPr>
            <w:noProof/>
            <w:webHidden/>
          </w:rPr>
        </w:r>
        <w:r>
          <w:rPr>
            <w:noProof/>
            <w:webHidden/>
          </w:rPr>
          <w:fldChar w:fldCharType="separate"/>
        </w:r>
        <w:r w:rsidR="006909C9">
          <w:rPr>
            <w:noProof/>
            <w:webHidden/>
          </w:rPr>
          <w:t>6</w:t>
        </w:r>
        <w:r>
          <w:rPr>
            <w:noProof/>
            <w:webHidden/>
          </w:rPr>
          <w:fldChar w:fldCharType="end"/>
        </w:r>
      </w:hyperlink>
    </w:p>
    <w:p w14:paraId="2C37E68C" w14:textId="15DB32C0" w:rsidR="00494B72" w:rsidRDefault="00494B72">
      <w:pPr>
        <w:pStyle w:val="TOC2"/>
        <w:rPr>
          <w:rFonts w:asciiTheme="minorHAnsi" w:eastAsiaTheme="minorEastAsia" w:hAnsiTheme="minorHAnsi" w:cstheme="minorBidi"/>
          <w:noProof/>
          <w:kern w:val="2"/>
          <w:sz w:val="24"/>
          <w14:ligatures w14:val="standardContextual"/>
        </w:rPr>
      </w:pPr>
      <w:hyperlink w:anchor="_Toc168583160" w:history="1">
        <w:r w:rsidRPr="00562BDA">
          <w:rPr>
            <w:rStyle w:val="Hyperlink"/>
            <w:noProof/>
          </w:rPr>
          <w:t>G. Supervision des enquêtrices/enquêteurs</w:t>
        </w:r>
        <w:r>
          <w:rPr>
            <w:noProof/>
            <w:webHidden/>
          </w:rPr>
          <w:tab/>
        </w:r>
        <w:r>
          <w:rPr>
            <w:noProof/>
            <w:webHidden/>
          </w:rPr>
          <w:fldChar w:fldCharType="begin"/>
        </w:r>
        <w:r>
          <w:rPr>
            <w:noProof/>
            <w:webHidden/>
          </w:rPr>
          <w:instrText xml:space="preserve"> PAGEREF _Toc168583160 \h </w:instrText>
        </w:r>
        <w:r>
          <w:rPr>
            <w:noProof/>
            <w:webHidden/>
          </w:rPr>
        </w:r>
        <w:r>
          <w:rPr>
            <w:noProof/>
            <w:webHidden/>
          </w:rPr>
          <w:fldChar w:fldCharType="separate"/>
        </w:r>
        <w:r w:rsidR="006909C9">
          <w:rPr>
            <w:noProof/>
            <w:webHidden/>
          </w:rPr>
          <w:t>7</w:t>
        </w:r>
        <w:r>
          <w:rPr>
            <w:noProof/>
            <w:webHidden/>
          </w:rPr>
          <w:fldChar w:fldCharType="end"/>
        </w:r>
      </w:hyperlink>
    </w:p>
    <w:p w14:paraId="7794434D" w14:textId="6AFE66CD" w:rsidR="00494B72" w:rsidRDefault="00494B72">
      <w:pPr>
        <w:pStyle w:val="TOC2"/>
        <w:rPr>
          <w:rFonts w:asciiTheme="minorHAnsi" w:eastAsiaTheme="minorEastAsia" w:hAnsiTheme="minorHAnsi" w:cstheme="minorBidi"/>
          <w:noProof/>
          <w:kern w:val="2"/>
          <w:sz w:val="24"/>
          <w14:ligatures w14:val="standardContextual"/>
        </w:rPr>
      </w:pPr>
      <w:hyperlink w:anchor="_Toc168583161" w:history="1">
        <w:r w:rsidRPr="00562BDA">
          <w:rPr>
            <w:rStyle w:val="Hyperlink"/>
            <w:noProof/>
          </w:rPr>
          <w:t>H. Règlements de l’EIP</w:t>
        </w:r>
        <w:r>
          <w:rPr>
            <w:noProof/>
            <w:webHidden/>
          </w:rPr>
          <w:tab/>
        </w:r>
        <w:r>
          <w:rPr>
            <w:noProof/>
            <w:webHidden/>
          </w:rPr>
          <w:fldChar w:fldCharType="begin"/>
        </w:r>
        <w:r>
          <w:rPr>
            <w:noProof/>
            <w:webHidden/>
          </w:rPr>
          <w:instrText xml:space="preserve"> PAGEREF _Toc168583161 \h </w:instrText>
        </w:r>
        <w:r>
          <w:rPr>
            <w:noProof/>
            <w:webHidden/>
          </w:rPr>
        </w:r>
        <w:r>
          <w:rPr>
            <w:noProof/>
            <w:webHidden/>
          </w:rPr>
          <w:fldChar w:fldCharType="separate"/>
        </w:r>
        <w:r w:rsidR="006909C9">
          <w:rPr>
            <w:noProof/>
            <w:webHidden/>
          </w:rPr>
          <w:t>7</w:t>
        </w:r>
        <w:r>
          <w:rPr>
            <w:noProof/>
            <w:webHidden/>
          </w:rPr>
          <w:fldChar w:fldCharType="end"/>
        </w:r>
      </w:hyperlink>
    </w:p>
    <w:p w14:paraId="0DE6D4E4" w14:textId="63761740" w:rsidR="00494B72" w:rsidRDefault="00494B72">
      <w:pPr>
        <w:pStyle w:val="TOC2"/>
        <w:rPr>
          <w:rFonts w:asciiTheme="minorHAnsi" w:eastAsiaTheme="minorEastAsia" w:hAnsiTheme="minorHAnsi" w:cstheme="minorBidi"/>
          <w:noProof/>
          <w:kern w:val="2"/>
          <w:sz w:val="24"/>
          <w14:ligatures w14:val="standardContextual"/>
        </w:rPr>
      </w:pPr>
      <w:hyperlink w:anchor="_Toc168583162" w:history="1">
        <w:r w:rsidRPr="00562BDA">
          <w:rPr>
            <w:rStyle w:val="Hyperlink"/>
            <w:noProof/>
          </w:rPr>
          <w:t>I. Harcèlement sexuel</w:t>
        </w:r>
        <w:r>
          <w:rPr>
            <w:noProof/>
            <w:webHidden/>
          </w:rPr>
          <w:tab/>
        </w:r>
        <w:r>
          <w:rPr>
            <w:noProof/>
            <w:webHidden/>
          </w:rPr>
          <w:fldChar w:fldCharType="begin"/>
        </w:r>
        <w:r>
          <w:rPr>
            <w:noProof/>
            <w:webHidden/>
          </w:rPr>
          <w:instrText xml:space="preserve"> PAGEREF _Toc168583162 \h </w:instrText>
        </w:r>
        <w:r>
          <w:rPr>
            <w:noProof/>
            <w:webHidden/>
          </w:rPr>
        </w:r>
        <w:r>
          <w:rPr>
            <w:noProof/>
            <w:webHidden/>
          </w:rPr>
          <w:fldChar w:fldCharType="separate"/>
        </w:r>
        <w:r w:rsidR="006909C9">
          <w:rPr>
            <w:noProof/>
            <w:webHidden/>
          </w:rPr>
          <w:t>8</w:t>
        </w:r>
        <w:r>
          <w:rPr>
            <w:noProof/>
            <w:webHidden/>
          </w:rPr>
          <w:fldChar w:fldCharType="end"/>
        </w:r>
      </w:hyperlink>
    </w:p>
    <w:p w14:paraId="6B81E24D" w14:textId="3BE34426" w:rsidR="00494B72" w:rsidRDefault="00494B72">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68583163" w:history="1">
        <w:r w:rsidRPr="00562BDA">
          <w:rPr>
            <w:rStyle w:val="Hyperlink"/>
            <w:noProof/>
            <w:lang w:val="fr-FR"/>
          </w:rPr>
          <w:t>II.  COMMENT CONDUIRE UNE INTERVIEW</w:t>
        </w:r>
        <w:r>
          <w:rPr>
            <w:noProof/>
            <w:webHidden/>
          </w:rPr>
          <w:tab/>
        </w:r>
        <w:r>
          <w:rPr>
            <w:noProof/>
            <w:webHidden/>
          </w:rPr>
          <w:fldChar w:fldCharType="begin"/>
        </w:r>
        <w:r>
          <w:rPr>
            <w:noProof/>
            <w:webHidden/>
          </w:rPr>
          <w:instrText xml:space="preserve"> PAGEREF _Toc168583163 \h </w:instrText>
        </w:r>
        <w:r>
          <w:rPr>
            <w:noProof/>
            <w:webHidden/>
          </w:rPr>
        </w:r>
        <w:r>
          <w:rPr>
            <w:noProof/>
            <w:webHidden/>
          </w:rPr>
          <w:fldChar w:fldCharType="separate"/>
        </w:r>
        <w:r w:rsidR="006909C9">
          <w:rPr>
            <w:noProof/>
            <w:webHidden/>
          </w:rPr>
          <w:t>9</w:t>
        </w:r>
        <w:r>
          <w:rPr>
            <w:noProof/>
            <w:webHidden/>
          </w:rPr>
          <w:fldChar w:fldCharType="end"/>
        </w:r>
      </w:hyperlink>
    </w:p>
    <w:p w14:paraId="70D39C01" w14:textId="3D9B3DEE" w:rsidR="00494B72" w:rsidRDefault="00494B72">
      <w:pPr>
        <w:pStyle w:val="TOC2"/>
        <w:rPr>
          <w:rFonts w:asciiTheme="minorHAnsi" w:eastAsiaTheme="minorEastAsia" w:hAnsiTheme="minorHAnsi" w:cstheme="minorBidi"/>
          <w:noProof/>
          <w:kern w:val="2"/>
          <w:sz w:val="24"/>
          <w14:ligatures w14:val="standardContextual"/>
        </w:rPr>
      </w:pPr>
      <w:hyperlink w:anchor="_Toc168583164" w:history="1">
        <w:r w:rsidRPr="00562BDA">
          <w:rPr>
            <w:rStyle w:val="Hyperlink"/>
            <w:noProof/>
          </w:rPr>
          <w:t>A. Comment établir de bons rapports avec l’enquêtée/enquêté</w:t>
        </w:r>
        <w:r>
          <w:rPr>
            <w:noProof/>
            <w:webHidden/>
          </w:rPr>
          <w:tab/>
        </w:r>
        <w:r>
          <w:rPr>
            <w:noProof/>
            <w:webHidden/>
          </w:rPr>
          <w:fldChar w:fldCharType="begin"/>
        </w:r>
        <w:r>
          <w:rPr>
            <w:noProof/>
            <w:webHidden/>
          </w:rPr>
          <w:instrText xml:space="preserve"> PAGEREF _Toc168583164 \h </w:instrText>
        </w:r>
        <w:r>
          <w:rPr>
            <w:noProof/>
            <w:webHidden/>
          </w:rPr>
        </w:r>
        <w:r>
          <w:rPr>
            <w:noProof/>
            <w:webHidden/>
          </w:rPr>
          <w:fldChar w:fldCharType="separate"/>
        </w:r>
        <w:r w:rsidR="006909C9">
          <w:rPr>
            <w:noProof/>
            <w:webHidden/>
          </w:rPr>
          <w:t>9</w:t>
        </w:r>
        <w:r>
          <w:rPr>
            <w:noProof/>
            <w:webHidden/>
          </w:rPr>
          <w:fldChar w:fldCharType="end"/>
        </w:r>
      </w:hyperlink>
    </w:p>
    <w:p w14:paraId="0114D245" w14:textId="2DFCCBFB"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65" w:history="1">
        <w:r w:rsidRPr="00562BDA">
          <w:rPr>
            <w:rStyle w:val="Hyperlink"/>
            <w:noProof/>
          </w:rPr>
          <w:t>1.</w:t>
        </w:r>
        <w:r>
          <w:rPr>
            <w:rFonts w:asciiTheme="minorHAnsi" w:eastAsiaTheme="minorEastAsia" w:hAnsiTheme="minorHAnsi" w:cstheme="minorBidi"/>
            <w:noProof/>
            <w:kern w:val="2"/>
            <w14:ligatures w14:val="standardContextual"/>
          </w:rPr>
          <w:tab/>
        </w:r>
        <w:r w:rsidRPr="00562BDA">
          <w:rPr>
            <w:rStyle w:val="Hyperlink"/>
            <w:noProof/>
          </w:rPr>
          <w:t>Faites dès le début une bonne impression</w:t>
        </w:r>
        <w:r>
          <w:rPr>
            <w:noProof/>
            <w:webHidden/>
          </w:rPr>
          <w:tab/>
        </w:r>
        <w:r>
          <w:rPr>
            <w:noProof/>
            <w:webHidden/>
          </w:rPr>
          <w:fldChar w:fldCharType="begin"/>
        </w:r>
        <w:r>
          <w:rPr>
            <w:noProof/>
            <w:webHidden/>
          </w:rPr>
          <w:instrText xml:space="preserve"> PAGEREF _Toc168583165 \h </w:instrText>
        </w:r>
        <w:r>
          <w:rPr>
            <w:noProof/>
            <w:webHidden/>
          </w:rPr>
        </w:r>
        <w:r>
          <w:rPr>
            <w:noProof/>
            <w:webHidden/>
          </w:rPr>
          <w:fldChar w:fldCharType="separate"/>
        </w:r>
        <w:r w:rsidR="006909C9">
          <w:rPr>
            <w:noProof/>
            <w:webHidden/>
          </w:rPr>
          <w:t>9</w:t>
        </w:r>
        <w:r>
          <w:rPr>
            <w:noProof/>
            <w:webHidden/>
          </w:rPr>
          <w:fldChar w:fldCharType="end"/>
        </w:r>
      </w:hyperlink>
    </w:p>
    <w:p w14:paraId="16D356F1" w14:textId="2B33C3B1"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66" w:history="1">
        <w:r w:rsidRPr="00562BDA">
          <w:rPr>
            <w:rStyle w:val="Hyperlink"/>
            <w:noProof/>
          </w:rPr>
          <w:t>2.</w:t>
        </w:r>
        <w:r>
          <w:rPr>
            <w:rFonts w:asciiTheme="minorHAnsi" w:eastAsiaTheme="minorEastAsia" w:hAnsiTheme="minorHAnsi" w:cstheme="minorBidi"/>
            <w:noProof/>
            <w:kern w:val="2"/>
            <w14:ligatures w14:val="standardContextual"/>
          </w:rPr>
          <w:tab/>
        </w:r>
        <w:r w:rsidRPr="00562BDA">
          <w:rPr>
            <w:rStyle w:val="Hyperlink"/>
            <w:noProof/>
          </w:rPr>
          <w:t>Demandez le consentement de l’enquêtée/enquêté pour l’interview</w:t>
        </w:r>
        <w:r>
          <w:rPr>
            <w:noProof/>
            <w:webHidden/>
          </w:rPr>
          <w:tab/>
        </w:r>
        <w:r>
          <w:rPr>
            <w:noProof/>
            <w:webHidden/>
          </w:rPr>
          <w:fldChar w:fldCharType="begin"/>
        </w:r>
        <w:r>
          <w:rPr>
            <w:noProof/>
            <w:webHidden/>
          </w:rPr>
          <w:instrText xml:space="preserve"> PAGEREF _Toc168583166 \h </w:instrText>
        </w:r>
        <w:r>
          <w:rPr>
            <w:noProof/>
            <w:webHidden/>
          </w:rPr>
        </w:r>
        <w:r>
          <w:rPr>
            <w:noProof/>
            <w:webHidden/>
          </w:rPr>
          <w:fldChar w:fldCharType="separate"/>
        </w:r>
        <w:r w:rsidR="006909C9">
          <w:rPr>
            <w:noProof/>
            <w:webHidden/>
          </w:rPr>
          <w:t>9</w:t>
        </w:r>
        <w:r>
          <w:rPr>
            <w:noProof/>
            <w:webHidden/>
          </w:rPr>
          <w:fldChar w:fldCharType="end"/>
        </w:r>
      </w:hyperlink>
    </w:p>
    <w:p w14:paraId="44BB2608" w14:textId="6D417405"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67" w:history="1">
        <w:r w:rsidRPr="00562BDA">
          <w:rPr>
            <w:rStyle w:val="Hyperlink"/>
            <w:noProof/>
          </w:rPr>
          <w:t>3.</w:t>
        </w:r>
        <w:r>
          <w:rPr>
            <w:rFonts w:asciiTheme="minorHAnsi" w:eastAsiaTheme="minorEastAsia" w:hAnsiTheme="minorHAnsi" w:cstheme="minorBidi"/>
            <w:noProof/>
            <w:kern w:val="2"/>
            <w14:ligatures w14:val="standardContextual"/>
          </w:rPr>
          <w:tab/>
        </w:r>
        <w:r w:rsidRPr="00562BDA">
          <w:rPr>
            <w:rStyle w:val="Hyperlink"/>
            <w:noProof/>
          </w:rPr>
          <w:t>Ayez toujours une approche positive</w:t>
        </w:r>
        <w:r>
          <w:rPr>
            <w:noProof/>
            <w:webHidden/>
          </w:rPr>
          <w:tab/>
        </w:r>
        <w:r>
          <w:rPr>
            <w:noProof/>
            <w:webHidden/>
          </w:rPr>
          <w:fldChar w:fldCharType="begin"/>
        </w:r>
        <w:r>
          <w:rPr>
            <w:noProof/>
            <w:webHidden/>
          </w:rPr>
          <w:instrText xml:space="preserve"> PAGEREF _Toc168583167 \h </w:instrText>
        </w:r>
        <w:r>
          <w:rPr>
            <w:noProof/>
            <w:webHidden/>
          </w:rPr>
        </w:r>
        <w:r>
          <w:rPr>
            <w:noProof/>
            <w:webHidden/>
          </w:rPr>
          <w:fldChar w:fldCharType="separate"/>
        </w:r>
        <w:r w:rsidR="006909C9">
          <w:rPr>
            <w:noProof/>
            <w:webHidden/>
          </w:rPr>
          <w:t>9</w:t>
        </w:r>
        <w:r>
          <w:rPr>
            <w:noProof/>
            <w:webHidden/>
          </w:rPr>
          <w:fldChar w:fldCharType="end"/>
        </w:r>
      </w:hyperlink>
    </w:p>
    <w:p w14:paraId="5AAED503" w14:textId="1D754985"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68" w:history="1">
        <w:r w:rsidRPr="00562BDA">
          <w:rPr>
            <w:rStyle w:val="Hyperlink"/>
            <w:noProof/>
          </w:rPr>
          <w:t>4.</w:t>
        </w:r>
        <w:r>
          <w:rPr>
            <w:rFonts w:asciiTheme="minorHAnsi" w:eastAsiaTheme="minorEastAsia" w:hAnsiTheme="minorHAnsi" w:cstheme="minorBidi"/>
            <w:noProof/>
            <w:kern w:val="2"/>
            <w14:ligatures w14:val="standardContextual"/>
          </w:rPr>
          <w:tab/>
        </w:r>
        <w:r w:rsidRPr="00562BDA">
          <w:rPr>
            <w:rStyle w:val="Hyperlink"/>
            <w:noProof/>
          </w:rPr>
          <w:t>Assurez l’enquêté(e) du caractère confidentiel des réponses</w:t>
        </w:r>
        <w:r>
          <w:rPr>
            <w:noProof/>
            <w:webHidden/>
          </w:rPr>
          <w:tab/>
        </w:r>
        <w:r>
          <w:rPr>
            <w:noProof/>
            <w:webHidden/>
          </w:rPr>
          <w:fldChar w:fldCharType="begin"/>
        </w:r>
        <w:r>
          <w:rPr>
            <w:noProof/>
            <w:webHidden/>
          </w:rPr>
          <w:instrText xml:space="preserve"> PAGEREF _Toc168583168 \h </w:instrText>
        </w:r>
        <w:r>
          <w:rPr>
            <w:noProof/>
            <w:webHidden/>
          </w:rPr>
        </w:r>
        <w:r>
          <w:rPr>
            <w:noProof/>
            <w:webHidden/>
          </w:rPr>
          <w:fldChar w:fldCharType="separate"/>
        </w:r>
        <w:r w:rsidR="006909C9">
          <w:rPr>
            <w:noProof/>
            <w:webHidden/>
          </w:rPr>
          <w:t>10</w:t>
        </w:r>
        <w:r>
          <w:rPr>
            <w:noProof/>
            <w:webHidden/>
          </w:rPr>
          <w:fldChar w:fldCharType="end"/>
        </w:r>
      </w:hyperlink>
    </w:p>
    <w:p w14:paraId="002EBCFE" w14:textId="7D180038"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69" w:history="1">
        <w:r w:rsidRPr="00562BDA">
          <w:rPr>
            <w:rStyle w:val="Hyperlink"/>
            <w:noProof/>
          </w:rPr>
          <w:t>5.</w:t>
        </w:r>
        <w:r>
          <w:rPr>
            <w:rFonts w:asciiTheme="minorHAnsi" w:eastAsiaTheme="minorEastAsia" w:hAnsiTheme="minorHAnsi" w:cstheme="minorBidi"/>
            <w:noProof/>
            <w:kern w:val="2"/>
            <w14:ligatures w14:val="standardContextual"/>
          </w:rPr>
          <w:tab/>
        </w:r>
        <w:r w:rsidRPr="00562BDA">
          <w:rPr>
            <w:rStyle w:val="Hyperlink"/>
            <w:noProof/>
          </w:rPr>
          <w:t>Répondez franchement aux questions de l’enquêtée/enquêté</w:t>
        </w:r>
        <w:r>
          <w:rPr>
            <w:noProof/>
            <w:webHidden/>
          </w:rPr>
          <w:tab/>
        </w:r>
        <w:r>
          <w:rPr>
            <w:noProof/>
            <w:webHidden/>
          </w:rPr>
          <w:fldChar w:fldCharType="begin"/>
        </w:r>
        <w:r>
          <w:rPr>
            <w:noProof/>
            <w:webHidden/>
          </w:rPr>
          <w:instrText xml:space="preserve"> PAGEREF _Toc168583169 \h </w:instrText>
        </w:r>
        <w:r>
          <w:rPr>
            <w:noProof/>
            <w:webHidden/>
          </w:rPr>
        </w:r>
        <w:r>
          <w:rPr>
            <w:noProof/>
            <w:webHidden/>
          </w:rPr>
          <w:fldChar w:fldCharType="separate"/>
        </w:r>
        <w:r w:rsidR="006909C9">
          <w:rPr>
            <w:noProof/>
            <w:webHidden/>
          </w:rPr>
          <w:t>10</w:t>
        </w:r>
        <w:r>
          <w:rPr>
            <w:noProof/>
            <w:webHidden/>
          </w:rPr>
          <w:fldChar w:fldCharType="end"/>
        </w:r>
      </w:hyperlink>
    </w:p>
    <w:p w14:paraId="1C151B24" w14:textId="0E29E586"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70" w:history="1">
        <w:r w:rsidRPr="00562BDA">
          <w:rPr>
            <w:rStyle w:val="Hyperlink"/>
            <w:noProof/>
          </w:rPr>
          <w:t>6.</w:t>
        </w:r>
        <w:r>
          <w:rPr>
            <w:rFonts w:asciiTheme="minorHAnsi" w:eastAsiaTheme="minorEastAsia" w:hAnsiTheme="minorHAnsi" w:cstheme="minorBidi"/>
            <w:noProof/>
            <w:kern w:val="2"/>
            <w14:ligatures w14:val="standardContextual"/>
          </w:rPr>
          <w:tab/>
        </w:r>
        <w:r w:rsidRPr="00562BDA">
          <w:rPr>
            <w:rStyle w:val="Hyperlink"/>
            <w:noProof/>
          </w:rPr>
          <w:t>Interviewez l’enquêtée/enquêté seul</w:t>
        </w:r>
        <w:r>
          <w:rPr>
            <w:noProof/>
            <w:webHidden/>
          </w:rPr>
          <w:tab/>
        </w:r>
        <w:r>
          <w:rPr>
            <w:noProof/>
            <w:webHidden/>
          </w:rPr>
          <w:fldChar w:fldCharType="begin"/>
        </w:r>
        <w:r>
          <w:rPr>
            <w:noProof/>
            <w:webHidden/>
          </w:rPr>
          <w:instrText xml:space="preserve"> PAGEREF _Toc168583170 \h </w:instrText>
        </w:r>
        <w:r>
          <w:rPr>
            <w:noProof/>
            <w:webHidden/>
          </w:rPr>
        </w:r>
        <w:r>
          <w:rPr>
            <w:noProof/>
            <w:webHidden/>
          </w:rPr>
          <w:fldChar w:fldCharType="separate"/>
        </w:r>
        <w:r w:rsidR="006909C9">
          <w:rPr>
            <w:noProof/>
            <w:webHidden/>
          </w:rPr>
          <w:t>10</w:t>
        </w:r>
        <w:r>
          <w:rPr>
            <w:noProof/>
            <w:webHidden/>
          </w:rPr>
          <w:fldChar w:fldCharType="end"/>
        </w:r>
      </w:hyperlink>
    </w:p>
    <w:p w14:paraId="70BEF6C3" w14:textId="3D141485" w:rsidR="00494B72" w:rsidRDefault="00494B72">
      <w:pPr>
        <w:pStyle w:val="TOC2"/>
        <w:rPr>
          <w:rFonts w:asciiTheme="minorHAnsi" w:eastAsiaTheme="minorEastAsia" w:hAnsiTheme="minorHAnsi" w:cstheme="minorBidi"/>
          <w:noProof/>
          <w:kern w:val="2"/>
          <w:sz w:val="24"/>
          <w14:ligatures w14:val="standardContextual"/>
        </w:rPr>
      </w:pPr>
      <w:hyperlink w:anchor="_Toc168583171" w:history="1">
        <w:r w:rsidRPr="00562BDA">
          <w:rPr>
            <w:rStyle w:val="Hyperlink"/>
            <w:noProof/>
          </w:rPr>
          <w:t>B. Conseils pour conduire l’interview</w:t>
        </w:r>
        <w:r>
          <w:rPr>
            <w:noProof/>
            <w:webHidden/>
          </w:rPr>
          <w:tab/>
        </w:r>
        <w:r>
          <w:rPr>
            <w:noProof/>
            <w:webHidden/>
          </w:rPr>
          <w:fldChar w:fldCharType="begin"/>
        </w:r>
        <w:r>
          <w:rPr>
            <w:noProof/>
            <w:webHidden/>
          </w:rPr>
          <w:instrText xml:space="preserve"> PAGEREF _Toc168583171 \h </w:instrText>
        </w:r>
        <w:r>
          <w:rPr>
            <w:noProof/>
            <w:webHidden/>
          </w:rPr>
        </w:r>
        <w:r>
          <w:rPr>
            <w:noProof/>
            <w:webHidden/>
          </w:rPr>
          <w:fldChar w:fldCharType="separate"/>
        </w:r>
        <w:r w:rsidR="006909C9">
          <w:rPr>
            <w:noProof/>
            <w:webHidden/>
          </w:rPr>
          <w:t>11</w:t>
        </w:r>
        <w:r>
          <w:rPr>
            <w:noProof/>
            <w:webHidden/>
          </w:rPr>
          <w:fldChar w:fldCharType="end"/>
        </w:r>
      </w:hyperlink>
    </w:p>
    <w:p w14:paraId="690D9864" w14:textId="07F6A36A"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72" w:history="1">
        <w:r w:rsidRPr="00562BDA">
          <w:rPr>
            <w:rStyle w:val="Hyperlink"/>
            <w:noProof/>
          </w:rPr>
          <w:t>1.</w:t>
        </w:r>
        <w:r>
          <w:rPr>
            <w:rFonts w:asciiTheme="minorHAnsi" w:eastAsiaTheme="minorEastAsia" w:hAnsiTheme="minorHAnsi" w:cstheme="minorBidi"/>
            <w:noProof/>
            <w:kern w:val="2"/>
            <w14:ligatures w14:val="standardContextual"/>
          </w:rPr>
          <w:tab/>
        </w:r>
        <w:r w:rsidRPr="00562BDA">
          <w:rPr>
            <w:rStyle w:val="Hyperlink"/>
            <w:noProof/>
          </w:rPr>
          <w:t>Soyez neutre pendant toute l’interview</w:t>
        </w:r>
        <w:r>
          <w:rPr>
            <w:noProof/>
            <w:webHidden/>
          </w:rPr>
          <w:tab/>
        </w:r>
        <w:r>
          <w:rPr>
            <w:noProof/>
            <w:webHidden/>
          </w:rPr>
          <w:fldChar w:fldCharType="begin"/>
        </w:r>
        <w:r>
          <w:rPr>
            <w:noProof/>
            <w:webHidden/>
          </w:rPr>
          <w:instrText xml:space="preserve"> PAGEREF _Toc168583172 \h </w:instrText>
        </w:r>
        <w:r>
          <w:rPr>
            <w:noProof/>
            <w:webHidden/>
          </w:rPr>
        </w:r>
        <w:r>
          <w:rPr>
            <w:noProof/>
            <w:webHidden/>
          </w:rPr>
          <w:fldChar w:fldCharType="separate"/>
        </w:r>
        <w:r w:rsidR="006909C9">
          <w:rPr>
            <w:noProof/>
            <w:webHidden/>
          </w:rPr>
          <w:t>11</w:t>
        </w:r>
        <w:r>
          <w:rPr>
            <w:noProof/>
            <w:webHidden/>
          </w:rPr>
          <w:fldChar w:fldCharType="end"/>
        </w:r>
      </w:hyperlink>
    </w:p>
    <w:p w14:paraId="499C106A" w14:textId="24DE062C"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73" w:history="1">
        <w:r w:rsidRPr="00562BDA">
          <w:rPr>
            <w:rStyle w:val="Hyperlink"/>
            <w:noProof/>
          </w:rPr>
          <w:t>2.</w:t>
        </w:r>
        <w:r>
          <w:rPr>
            <w:rFonts w:asciiTheme="minorHAnsi" w:eastAsiaTheme="minorEastAsia" w:hAnsiTheme="minorHAnsi" w:cstheme="minorBidi"/>
            <w:noProof/>
            <w:kern w:val="2"/>
            <w14:ligatures w14:val="standardContextual"/>
          </w:rPr>
          <w:tab/>
        </w:r>
        <w:r w:rsidRPr="00562BDA">
          <w:rPr>
            <w:rStyle w:val="Hyperlink"/>
            <w:noProof/>
          </w:rPr>
          <w:t>Ne suggérez jamais les réponses aux enquêtés</w:t>
        </w:r>
        <w:r>
          <w:rPr>
            <w:noProof/>
            <w:webHidden/>
          </w:rPr>
          <w:tab/>
        </w:r>
        <w:r>
          <w:rPr>
            <w:noProof/>
            <w:webHidden/>
          </w:rPr>
          <w:fldChar w:fldCharType="begin"/>
        </w:r>
        <w:r>
          <w:rPr>
            <w:noProof/>
            <w:webHidden/>
          </w:rPr>
          <w:instrText xml:space="preserve"> PAGEREF _Toc168583173 \h </w:instrText>
        </w:r>
        <w:r>
          <w:rPr>
            <w:noProof/>
            <w:webHidden/>
          </w:rPr>
        </w:r>
        <w:r>
          <w:rPr>
            <w:noProof/>
            <w:webHidden/>
          </w:rPr>
          <w:fldChar w:fldCharType="separate"/>
        </w:r>
        <w:r w:rsidR="006909C9">
          <w:rPr>
            <w:noProof/>
            <w:webHidden/>
          </w:rPr>
          <w:t>11</w:t>
        </w:r>
        <w:r>
          <w:rPr>
            <w:noProof/>
            <w:webHidden/>
          </w:rPr>
          <w:fldChar w:fldCharType="end"/>
        </w:r>
      </w:hyperlink>
    </w:p>
    <w:p w14:paraId="032E956B" w14:textId="27425BAD"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74" w:history="1">
        <w:r w:rsidRPr="00562BDA">
          <w:rPr>
            <w:rStyle w:val="Hyperlink"/>
            <w:noProof/>
          </w:rPr>
          <w:t>3.</w:t>
        </w:r>
        <w:r>
          <w:rPr>
            <w:rFonts w:asciiTheme="minorHAnsi" w:eastAsiaTheme="minorEastAsia" w:hAnsiTheme="minorHAnsi" w:cstheme="minorBidi"/>
            <w:noProof/>
            <w:kern w:val="2"/>
            <w14:ligatures w14:val="standardContextual"/>
          </w:rPr>
          <w:tab/>
        </w:r>
        <w:r w:rsidRPr="00562BDA">
          <w:rPr>
            <w:rStyle w:val="Hyperlink"/>
            <w:noProof/>
          </w:rPr>
          <w:t>Ne changez pas la formulation ou la séquence des questions</w:t>
        </w:r>
        <w:r>
          <w:rPr>
            <w:noProof/>
            <w:webHidden/>
          </w:rPr>
          <w:tab/>
        </w:r>
        <w:r>
          <w:rPr>
            <w:noProof/>
            <w:webHidden/>
          </w:rPr>
          <w:fldChar w:fldCharType="begin"/>
        </w:r>
        <w:r>
          <w:rPr>
            <w:noProof/>
            <w:webHidden/>
          </w:rPr>
          <w:instrText xml:space="preserve"> PAGEREF _Toc168583174 \h </w:instrText>
        </w:r>
        <w:r>
          <w:rPr>
            <w:noProof/>
            <w:webHidden/>
          </w:rPr>
        </w:r>
        <w:r>
          <w:rPr>
            <w:noProof/>
            <w:webHidden/>
          </w:rPr>
          <w:fldChar w:fldCharType="separate"/>
        </w:r>
        <w:r w:rsidR="006909C9">
          <w:rPr>
            <w:noProof/>
            <w:webHidden/>
          </w:rPr>
          <w:t>11</w:t>
        </w:r>
        <w:r>
          <w:rPr>
            <w:noProof/>
            <w:webHidden/>
          </w:rPr>
          <w:fldChar w:fldCharType="end"/>
        </w:r>
      </w:hyperlink>
    </w:p>
    <w:p w14:paraId="2D26D45B" w14:textId="6C153332"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75" w:history="1">
        <w:r w:rsidRPr="00562BDA">
          <w:rPr>
            <w:rStyle w:val="Hyperlink"/>
            <w:noProof/>
          </w:rPr>
          <w:t>4.</w:t>
        </w:r>
        <w:r>
          <w:rPr>
            <w:rFonts w:asciiTheme="minorHAnsi" w:eastAsiaTheme="minorEastAsia" w:hAnsiTheme="minorHAnsi" w:cstheme="minorBidi"/>
            <w:noProof/>
            <w:kern w:val="2"/>
            <w14:ligatures w14:val="standardContextual"/>
          </w:rPr>
          <w:tab/>
        </w:r>
        <w:r w:rsidRPr="00562BDA">
          <w:rPr>
            <w:rStyle w:val="Hyperlink"/>
            <w:noProof/>
          </w:rPr>
          <w:t>Faites preuve de tact avec les enquêtés qui hésitent</w:t>
        </w:r>
        <w:r>
          <w:rPr>
            <w:noProof/>
            <w:webHidden/>
          </w:rPr>
          <w:tab/>
        </w:r>
        <w:r>
          <w:rPr>
            <w:noProof/>
            <w:webHidden/>
          </w:rPr>
          <w:fldChar w:fldCharType="begin"/>
        </w:r>
        <w:r>
          <w:rPr>
            <w:noProof/>
            <w:webHidden/>
          </w:rPr>
          <w:instrText xml:space="preserve"> PAGEREF _Toc168583175 \h </w:instrText>
        </w:r>
        <w:r>
          <w:rPr>
            <w:noProof/>
            <w:webHidden/>
          </w:rPr>
        </w:r>
        <w:r>
          <w:rPr>
            <w:noProof/>
            <w:webHidden/>
          </w:rPr>
          <w:fldChar w:fldCharType="separate"/>
        </w:r>
        <w:r w:rsidR="006909C9">
          <w:rPr>
            <w:noProof/>
            <w:webHidden/>
          </w:rPr>
          <w:t>11</w:t>
        </w:r>
        <w:r>
          <w:rPr>
            <w:noProof/>
            <w:webHidden/>
          </w:rPr>
          <w:fldChar w:fldCharType="end"/>
        </w:r>
      </w:hyperlink>
    </w:p>
    <w:p w14:paraId="45AD8086" w14:textId="0CE2F505"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76" w:history="1">
        <w:r w:rsidRPr="00562BDA">
          <w:rPr>
            <w:rStyle w:val="Hyperlink"/>
            <w:noProof/>
          </w:rPr>
          <w:t>5.</w:t>
        </w:r>
        <w:r>
          <w:rPr>
            <w:rFonts w:asciiTheme="minorHAnsi" w:eastAsiaTheme="minorEastAsia" w:hAnsiTheme="minorHAnsi" w:cstheme="minorBidi"/>
            <w:noProof/>
            <w:kern w:val="2"/>
            <w14:ligatures w14:val="standardContextual"/>
          </w:rPr>
          <w:tab/>
        </w:r>
        <w:r w:rsidRPr="00562BDA">
          <w:rPr>
            <w:rStyle w:val="Hyperlink"/>
            <w:noProof/>
          </w:rPr>
          <w:t>N'ayez pas d'idées préconçues</w:t>
        </w:r>
        <w:r>
          <w:rPr>
            <w:noProof/>
            <w:webHidden/>
          </w:rPr>
          <w:tab/>
        </w:r>
        <w:r>
          <w:rPr>
            <w:noProof/>
            <w:webHidden/>
          </w:rPr>
          <w:fldChar w:fldCharType="begin"/>
        </w:r>
        <w:r>
          <w:rPr>
            <w:noProof/>
            <w:webHidden/>
          </w:rPr>
          <w:instrText xml:space="preserve"> PAGEREF _Toc168583176 \h </w:instrText>
        </w:r>
        <w:r>
          <w:rPr>
            <w:noProof/>
            <w:webHidden/>
          </w:rPr>
        </w:r>
        <w:r>
          <w:rPr>
            <w:noProof/>
            <w:webHidden/>
          </w:rPr>
          <w:fldChar w:fldCharType="separate"/>
        </w:r>
        <w:r w:rsidR="006909C9">
          <w:rPr>
            <w:noProof/>
            <w:webHidden/>
          </w:rPr>
          <w:t>12</w:t>
        </w:r>
        <w:r>
          <w:rPr>
            <w:noProof/>
            <w:webHidden/>
          </w:rPr>
          <w:fldChar w:fldCharType="end"/>
        </w:r>
      </w:hyperlink>
    </w:p>
    <w:p w14:paraId="2C2880E1" w14:textId="65D29668"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77" w:history="1">
        <w:r w:rsidRPr="00562BDA">
          <w:rPr>
            <w:rStyle w:val="Hyperlink"/>
            <w:noProof/>
          </w:rPr>
          <w:t>6.</w:t>
        </w:r>
        <w:r>
          <w:rPr>
            <w:rFonts w:asciiTheme="minorHAnsi" w:eastAsiaTheme="minorEastAsia" w:hAnsiTheme="minorHAnsi" w:cstheme="minorBidi"/>
            <w:noProof/>
            <w:kern w:val="2"/>
            <w14:ligatures w14:val="standardContextual"/>
          </w:rPr>
          <w:tab/>
        </w:r>
        <w:r w:rsidRPr="00562BDA">
          <w:rPr>
            <w:rStyle w:val="Hyperlink"/>
            <w:noProof/>
          </w:rPr>
          <w:t>Ne précipitez pas l'interview</w:t>
        </w:r>
        <w:r>
          <w:rPr>
            <w:noProof/>
            <w:webHidden/>
          </w:rPr>
          <w:tab/>
        </w:r>
        <w:r>
          <w:rPr>
            <w:noProof/>
            <w:webHidden/>
          </w:rPr>
          <w:fldChar w:fldCharType="begin"/>
        </w:r>
        <w:r>
          <w:rPr>
            <w:noProof/>
            <w:webHidden/>
          </w:rPr>
          <w:instrText xml:space="preserve"> PAGEREF _Toc168583177 \h </w:instrText>
        </w:r>
        <w:r>
          <w:rPr>
            <w:noProof/>
            <w:webHidden/>
          </w:rPr>
        </w:r>
        <w:r>
          <w:rPr>
            <w:noProof/>
            <w:webHidden/>
          </w:rPr>
          <w:fldChar w:fldCharType="separate"/>
        </w:r>
        <w:r w:rsidR="006909C9">
          <w:rPr>
            <w:noProof/>
            <w:webHidden/>
          </w:rPr>
          <w:t>12</w:t>
        </w:r>
        <w:r>
          <w:rPr>
            <w:noProof/>
            <w:webHidden/>
          </w:rPr>
          <w:fldChar w:fldCharType="end"/>
        </w:r>
      </w:hyperlink>
    </w:p>
    <w:p w14:paraId="28E4F64E" w14:textId="07278377" w:rsidR="00494B72" w:rsidRDefault="00494B72">
      <w:pPr>
        <w:pStyle w:val="TOC2"/>
        <w:rPr>
          <w:rFonts w:asciiTheme="minorHAnsi" w:eastAsiaTheme="minorEastAsia" w:hAnsiTheme="minorHAnsi" w:cstheme="minorBidi"/>
          <w:noProof/>
          <w:kern w:val="2"/>
          <w:sz w:val="24"/>
          <w14:ligatures w14:val="standardContextual"/>
        </w:rPr>
      </w:pPr>
      <w:hyperlink w:anchor="_Toc168583178" w:history="1">
        <w:r w:rsidRPr="00562BDA">
          <w:rPr>
            <w:rStyle w:val="Hyperlink"/>
            <w:noProof/>
          </w:rPr>
          <w:t>C. Langue de l’interview</w:t>
        </w:r>
        <w:r>
          <w:rPr>
            <w:noProof/>
            <w:webHidden/>
          </w:rPr>
          <w:tab/>
        </w:r>
        <w:r>
          <w:rPr>
            <w:noProof/>
            <w:webHidden/>
          </w:rPr>
          <w:fldChar w:fldCharType="begin"/>
        </w:r>
        <w:r>
          <w:rPr>
            <w:noProof/>
            <w:webHidden/>
          </w:rPr>
          <w:instrText xml:space="preserve"> PAGEREF _Toc168583178 \h </w:instrText>
        </w:r>
        <w:r>
          <w:rPr>
            <w:noProof/>
            <w:webHidden/>
          </w:rPr>
        </w:r>
        <w:r>
          <w:rPr>
            <w:noProof/>
            <w:webHidden/>
          </w:rPr>
          <w:fldChar w:fldCharType="separate"/>
        </w:r>
        <w:r w:rsidR="006909C9">
          <w:rPr>
            <w:noProof/>
            <w:webHidden/>
          </w:rPr>
          <w:t>12</w:t>
        </w:r>
        <w:r>
          <w:rPr>
            <w:noProof/>
            <w:webHidden/>
          </w:rPr>
          <w:fldChar w:fldCharType="end"/>
        </w:r>
      </w:hyperlink>
    </w:p>
    <w:p w14:paraId="72C9DB82" w14:textId="0431F42C" w:rsidR="00494B72" w:rsidRDefault="00494B72">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68583179" w:history="1">
        <w:r w:rsidRPr="00562BDA">
          <w:rPr>
            <w:rStyle w:val="Hyperlink"/>
            <w:noProof/>
            <w:lang w:val="fr-FR"/>
          </w:rPr>
          <w:t>III.  PROCÉDURES DE TRAVAIL SUR LE TERRAIN</w:t>
        </w:r>
        <w:r>
          <w:rPr>
            <w:noProof/>
            <w:webHidden/>
          </w:rPr>
          <w:tab/>
        </w:r>
        <w:r>
          <w:rPr>
            <w:noProof/>
            <w:webHidden/>
          </w:rPr>
          <w:fldChar w:fldCharType="begin"/>
        </w:r>
        <w:r>
          <w:rPr>
            <w:noProof/>
            <w:webHidden/>
          </w:rPr>
          <w:instrText xml:space="preserve"> PAGEREF _Toc168583179 \h </w:instrText>
        </w:r>
        <w:r>
          <w:rPr>
            <w:noProof/>
            <w:webHidden/>
          </w:rPr>
        </w:r>
        <w:r>
          <w:rPr>
            <w:noProof/>
            <w:webHidden/>
          </w:rPr>
          <w:fldChar w:fldCharType="separate"/>
        </w:r>
        <w:r w:rsidR="006909C9">
          <w:rPr>
            <w:noProof/>
            <w:webHidden/>
          </w:rPr>
          <w:t>13</w:t>
        </w:r>
        <w:r>
          <w:rPr>
            <w:noProof/>
            <w:webHidden/>
          </w:rPr>
          <w:fldChar w:fldCharType="end"/>
        </w:r>
      </w:hyperlink>
    </w:p>
    <w:p w14:paraId="44F70DE0" w14:textId="0551E28B" w:rsidR="00494B72" w:rsidRDefault="00494B72">
      <w:pPr>
        <w:pStyle w:val="TOC2"/>
        <w:rPr>
          <w:rFonts w:asciiTheme="minorHAnsi" w:eastAsiaTheme="minorEastAsia" w:hAnsiTheme="minorHAnsi" w:cstheme="minorBidi"/>
          <w:noProof/>
          <w:kern w:val="2"/>
          <w:sz w:val="24"/>
          <w14:ligatures w14:val="standardContextual"/>
        </w:rPr>
      </w:pPr>
      <w:hyperlink w:anchor="_Toc168583180" w:history="1">
        <w:r w:rsidRPr="00562BDA">
          <w:rPr>
            <w:rStyle w:val="Hyperlink"/>
            <w:noProof/>
          </w:rPr>
          <w:t>A. Activités préparatoires et Affectations</w:t>
        </w:r>
        <w:r>
          <w:rPr>
            <w:noProof/>
            <w:webHidden/>
          </w:rPr>
          <w:tab/>
        </w:r>
        <w:r>
          <w:rPr>
            <w:noProof/>
            <w:webHidden/>
          </w:rPr>
          <w:fldChar w:fldCharType="begin"/>
        </w:r>
        <w:r>
          <w:rPr>
            <w:noProof/>
            <w:webHidden/>
          </w:rPr>
          <w:instrText xml:space="preserve"> PAGEREF _Toc168583180 \h </w:instrText>
        </w:r>
        <w:r>
          <w:rPr>
            <w:noProof/>
            <w:webHidden/>
          </w:rPr>
        </w:r>
        <w:r>
          <w:rPr>
            <w:noProof/>
            <w:webHidden/>
          </w:rPr>
          <w:fldChar w:fldCharType="separate"/>
        </w:r>
        <w:r w:rsidR="006909C9">
          <w:rPr>
            <w:noProof/>
            <w:webHidden/>
          </w:rPr>
          <w:t>13</w:t>
        </w:r>
        <w:r>
          <w:rPr>
            <w:noProof/>
            <w:webHidden/>
          </w:rPr>
          <w:fldChar w:fldCharType="end"/>
        </w:r>
      </w:hyperlink>
    </w:p>
    <w:p w14:paraId="54DC29C2" w14:textId="3223C163"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1" w:history="1">
        <w:r w:rsidRPr="00562BDA">
          <w:rPr>
            <w:rStyle w:val="Hyperlink"/>
            <w:noProof/>
          </w:rPr>
          <w:t>1.</w:t>
        </w:r>
        <w:r>
          <w:rPr>
            <w:rFonts w:asciiTheme="minorHAnsi" w:eastAsiaTheme="minorEastAsia" w:hAnsiTheme="minorHAnsi" w:cstheme="minorBidi"/>
            <w:noProof/>
            <w:kern w:val="2"/>
            <w14:ligatures w14:val="standardContextual"/>
          </w:rPr>
          <w:tab/>
        </w:r>
        <w:r w:rsidRPr="00562BDA">
          <w:rPr>
            <w:rStyle w:val="Hyperlink"/>
            <w:noProof/>
          </w:rPr>
          <w:t>Affectations de l’enquêtrice/enquêteur.</w:t>
        </w:r>
        <w:r>
          <w:rPr>
            <w:noProof/>
            <w:webHidden/>
          </w:rPr>
          <w:tab/>
        </w:r>
        <w:r>
          <w:rPr>
            <w:noProof/>
            <w:webHidden/>
          </w:rPr>
          <w:fldChar w:fldCharType="begin"/>
        </w:r>
        <w:r>
          <w:rPr>
            <w:noProof/>
            <w:webHidden/>
          </w:rPr>
          <w:instrText xml:space="preserve"> PAGEREF _Toc168583181 \h </w:instrText>
        </w:r>
        <w:r>
          <w:rPr>
            <w:noProof/>
            <w:webHidden/>
          </w:rPr>
        </w:r>
        <w:r>
          <w:rPr>
            <w:noProof/>
            <w:webHidden/>
          </w:rPr>
          <w:fldChar w:fldCharType="separate"/>
        </w:r>
        <w:r w:rsidR="006909C9">
          <w:rPr>
            <w:noProof/>
            <w:webHidden/>
          </w:rPr>
          <w:t>13</w:t>
        </w:r>
        <w:r>
          <w:rPr>
            <w:noProof/>
            <w:webHidden/>
          </w:rPr>
          <w:fldChar w:fldCharType="end"/>
        </w:r>
      </w:hyperlink>
    </w:p>
    <w:p w14:paraId="1D3ADA16" w14:textId="4EA1FC19"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2" w:history="1">
        <w:r w:rsidRPr="00562BDA">
          <w:rPr>
            <w:rStyle w:val="Hyperlink"/>
            <w:noProof/>
          </w:rPr>
          <w:t>2.</w:t>
        </w:r>
        <w:r>
          <w:rPr>
            <w:rFonts w:asciiTheme="minorHAnsi" w:eastAsiaTheme="minorEastAsia" w:hAnsiTheme="minorHAnsi" w:cstheme="minorBidi"/>
            <w:noProof/>
            <w:kern w:val="2"/>
            <w14:ligatures w14:val="standardContextual"/>
          </w:rPr>
          <w:tab/>
        </w:r>
        <w:r w:rsidRPr="00562BDA">
          <w:rPr>
            <w:rStyle w:val="Hyperlink"/>
            <w:noProof/>
          </w:rPr>
          <w:t>Planning des visites de rappel.</w:t>
        </w:r>
        <w:r>
          <w:rPr>
            <w:noProof/>
            <w:webHidden/>
          </w:rPr>
          <w:tab/>
        </w:r>
        <w:r>
          <w:rPr>
            <w:noProof/>
            <w:webHidden/>
          </w:rPr>
          <w:fldChar w:fldCharType="begin"/>
        </w:r>
        <w:r>
          <w:rPr>
            <w:noProof/>
            <w:webHidden/>
          </w:rPr>
          <w:instrText xml:space="preserve"> PAGEREF _Toc168583182 \h </w:instrText>
        </w:r>
        <w:r>
          <w:rPr>
            <w:noProof/>
            <w:webHidden/>
          </w:rPr>
        </w:r>
        <w:r>
          <w:rPr>
            <w:noProof/>
            <w:webHidden/>
          </w:rPr>
          <w:fldChar w:fldCharType="separate"/>
        </w:r>
        <w:r w:rsidR="006909C9">
          <w:rPr>
            <w:noProof/>
            <w:webHidden/>
          </w:rPr>
          <w:t>13</w:t>
        </w:r>
        <w:r>
          <w:rPr>
            <w:noProof/>
            <w:webHidden/>
          </w:rPr>
          <w:fldChar w:fldCharType="end"/>
        </w:r>
      </w:hyperlink>
    </w:p>
    <w:p w14:paraId="75CD32F7" w14:textId="41FEE101"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3" w:history="1">
        <w:r w:rsidRPr="00562BDA">
          <w:rPr>
            <w:rStyle w:val="Hyperlink"/>
            <w:noProof/>
          </w:rPr>
          <w:t>3.</w:t>
        </w:r>
        <w:r>
          <w:rPr>
            <w:rFonts w:asciiTheme="minorHAnsi" w:eastAsiaTheme="minorEastAsia" w:hAnsiTheme="minorHAnsi" w:cstheme="minorBidi"/>
            <w:noProof/>
            <w:kern w:val="2"/>
            <w14:ligatures w14:val="standardContextual"/>
          </w:rPr>
          <w:tab/>
        </w:r>
        <w:r w:rsidRPr="00562BDA">
          <w:rPr>
            <w:rStyle w:val="Hyperlink"/>
            <w:noProof/>
          </w:rPr>
          <w:t>Confidentialité des informations contenues dans les questionnaires</w:t>
        </w:r>
        <w:r>
          <w:rPr>
            <w:noProof/>
            <w:webHidden/>
          </w:rPr>
          <w:tab/>
        </w:r>
        <w:r>
          <w:rPr>
            <w:noProof/>
            <w:webHidden/>
          </w:rPr>
          <w:fldChar w:fldCharType="begin"/>
        </w:r>
        <w:r>
          <w:rPr>
            <w:noProof/>
            <w:webHidden/>
          </w:rPr>
          <w:instrText xml:space="preserve"> PAGEREF _Toc168583183 \h </w:instrText>
        </w:r>
        <w:r>
          <w:rPr>
            <w:noProof/>
            <w:webHidden/>
          </w:rPr>
        </w:r>
        <w:r>
          <w:rPr>
            <w:noProof/>
            <w:webHidden/>
          </w:rPr>
          <w:fldChar w:fldCharType="separate"/>
        </w:r>
        <w:r w:rsidR="006909C9">
          <w:rPr>
            <w:noProof/>
            <w:webHidden/>
          </w:rPr>
          <w:t>13</w:t>
        </w:r>
        <w:r>
          <w:rPr>
            <w:noProof/>
            <w:webHidden/>
          </w:rPr>
          <w:fldChar w:fldCharType="end"/>
        </w:r>
      </w:hyperlink>
    </w:p>
    <w:p w14:paraId="5C2917AD" w14:textId="3B6AAA25"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4" w:history="1">
        <w:r w:rsidRPr="00562BDA">
          <w:rPr>
            <w:rStyle w:val="Hyperlink"/>
            <w:noProof/>
          </w:rPr>
          <w:t>4.</w:t>
        </w:r>
        <w:r>
          <w:rPr>
            <w:rFonts w:asciiTheme="minorHAnsi" w:eastAsiaTheme="minorEastAsia" w:hAnsiTheme="minorHAnsi" w:cstheme="minorBidi"/>
            <w:noProof/>
            <w:kern w:val="2"/>
            <w14:ligatures w14:val="standardContextual"/>
          </w:rPr>
          <w:tab/>
        </w:r>
        <w:r w:rsidRPr="00562BDA">
          <w:rPr>
            <w:rStyle w:val="Hyperlink"/>
            <w:noProof/>
          </w:rPr>
          <w:t>Fournitures et documents nécessaires pour le travail de terrain.</w:t>
        </w:r>
        <w:r>
          <w:rPr>
            <w:noProof/>
            <w:webHidden/>
          </w:rPr>
          <w:tab/>
        </w:r>
        <w:r>
          <w:rPr>
            <w:noProof/>
            <w:webHidden/>
          </w:rPr>
          <w:fldChar w:fldCharType="begin"/>
        </w:r>
        <w:r>
          <w:rPr>
            <w:noProof/>
            <w:webHidden/>
          </w:rPr>
          <w:instrText xml:space="preserve"> PAGEREF _Toc168583184 \h </w:instrText>
        </w:r>
        <w:r>
          <w:rPr>
            <w:noProof/>
            <w:webHidden/>
          </w:rPr>
        </w:r>
        <w:r>
          <w:rPr>
            <w:noProof/>
            <w:webHidden/>
          </w:rPr>
          <w:fldChar w:fldCharType="separate"/>
        </w:r>
        <w:r w:rsidR="006909C9">
          <w:rPr>
            <w:noProof/>
            <w:webHidden/>
          </w:rPr>
          <w:t>14</w:t>
        </w:r>
        <w:r>
          <w:rPr>
            <w:noProof/>
            <w:webHidden/>
          </w:rPr>
          <w:fldChar w:fldCharType="end"/>
        </w:r>
      </w:hyperlink>
    </w:p>
    <w:p w14:paraId="2F7E420F" w14:textId="6941F89A" w:rsidR="00494B72" w:rsidRDefault="00494B72">
      <w:pPr>
        <w:pStyle w:val="TOC2"/>
        <w:rPr>
          <w:rFonts w:asciiTheme="minorHAnsi" w:eastAsiaTheme="minorEastAsia" w:hAnsiTheme="minorHAnsi" w:cstheme="minorBidi"/>
          <w:noProof/>
          <w:kern w:val="2"/>
          <w:sz w:val="24"/>
          <w14:ligatures w14:val="standardContextual"/>
        </w:rPr>
      </w:pPr>
      <w:hyperlink w:anchor="_Toc168583185" w:history="1">
        <w:r w:rsidRPr="00562BDA">
          <w:rPr>
            <w:rStyle w:val="Hyperlink"/>
            <w:noProof/>
          </w:rPr>
          <w:t>B. Contacter les ménages et les personnes éligibles</w:t>
        </w:r>
        <w:r>
          <w:rPr>
            <w:noProof/>
            <w:webHidden/>
          </w:rPr>
          <w:tab/>
        </w:r>
        <w:r>
          <w:rPr>
            <w:noProof/>
            <w:webHidden/>
          </w:rPr>
          <w:fldChar w:fldCharType="begin"/>
        </w:r>
        <w:r>
          <w:rPr>
            <w:noProof/>
            <w:webHidden/>
          </w:rPr>
          <w:instrText xml:space="preserve"> PAGEREF _Toc168583185 \h </w:instrText>
        </w:r>
        <w:r>
          <w:rPr>
            <w:noProof/>
            <w:webHidden/>
          </w:rPr>
        </w:r>
        <w:r>
          <w:rPr>
            <w:noProof/>
            <w:webHidden/>
          </w:rPr>
          <w:fldChar w:fldCharType="separate"/>
        </w:r>
        <w:r w:rsidR="006909C9">
          <w:rPr>
            <w:noProof/>
            <w:webHidden/>
          </w:rPr>
          <w:t>14</w:t>
        </w:r>
        <w:r>
          <w:rPr>
            <w:noProof/>
            <w:webHidden/>
          </w:rPr>
          <w:fldChar w:fldCharType="end"/>
        </w:r>
      </w:hyperlink>
    </w:p>
    <w:p w14:paraId="19B8F6BE" w14:textId="2E46B650"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6" w:history="1">
        <w:r w:rsidRPr="00562BDA">
          <w:rPr>
            <w:rStyle w:val="Hyperlink"/>
            <w:noProof/>
          </w:rPr>
          <w:t>1.</w:t>
        </w:r>
        <w:r>
          <w:rPr>
            <w:rFonts w:asciiTheme="minorHAnsi" w:eastAsiaTheme="minorEastAsia" w:hAnsiTheme="minorHAnsi" w:cstheme="minorBidi"/>
            <w:noProof/>
            <w:kern w:val="2"/>
            <w14:ligatures w14:val="standardContextual"/>
          </w:rPr>
          <w:tab/>
        </w:r>
        <w:r w:rsidRPr="00562BDA">
          <w:rPr>
            <w:rStyle w:val="Hyperlink"/>
            <w:noProof/>
          </w:rPr>
          <w:t>Localisation des ménages de l’échantillon</w:t>
        </w:r>
        <w:r>
          <w:rPr>
            <w:noProof/>
            <w:webHidden/>
          </w:rPr>
          <w:tab/>
        </w:r>
        <w:r>
          <w:rPr>
            <w:noProof/>
            <w:webHidden/>
          </w:rPr>
          <w:fldChar w:fldCharType="begin"/>
        </w:r>
        <w:r>
          <w:rPr>
            <w:noProof/>
            <w:webHidden/>
          </w:rPr>
          <w:instrText xml:space="preserve"> PAGEREF _Toc168583186 \h </w:instrText>
        </w:r>
        <w:r>
          <w:rPr>
            <w:noProof/>
            <w:webHidden/>
          </w:rPr>
        </w:r>
        <w:r>
          <w:rPr>
            <w:noProof/>
            <w:webHidden/>
          </w:rPr>
          <w:fldChar w:fldCharType="separate"/>
        </w:r>
        <w:r w:rsidR="006909C9">
          <w:rPr>
            <w:noProof/>
            <w:webHidden/>
          </w:rPr>
          <w:t>14</w:t>
        </w:r>
        <w:r>
          <w:rPr>
            <w:noProof/>
            <w:webHidden/>
          </w:rPr>
          <w:fldChar w:fldCharType="end"/>
        </w:r>
      </w:hyperlink>
    </w:p>
    <w:p w14:paraId="67DEA0D3" w14:textId="742FF25E"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7" w:history="1">
        <w:r w:rsidRPr="00562BDA">
          <w:rPr>
            <w:rStyle w:val="Hyperlink"/>
            <w:noProof/>
          </w:rPr>
          <w:t>2.</w:t>
        </w:r>
        <w:r>
          <w:rPr>
            <w:rFonts w:asciiTheme="minorHAnsi" w:eastAsiaTheme="minorEastAsia" w:hAnsiTheme="minorHAnsi" w:cstheme="minorBidi"/>
            <w:noProof/>
            <w:kern w:val="2"/>
            <w14:ligatures w14:val="standardContextual"/>
          </w:rPr>
          <w:tab/>
        </w:r>
        <w:r w:rsidRPr="00562BDA">
          <w:rPr>
            <w:rStyle w:val="Hyperlink"/>
            <w:noProof/>
          </w:rPr>
          <w:t>Difficultés pour contacter le ménage</w:t>
        </w:r>
        <w:r>
          <w:rPr>
            <w:noProof/>
            <w:webHidden/>
          </w:rPr>
          <w:tab/>
        </w:r>
        <w:r>
          <w:rPr>
            <w:noProof/>
            <w:webHidden/>
          </w:rPr>
          <w:fldChar w:fldCharType="begin"/>
        </w:r>
        <w:r>
          <w:rPr>
            <w:noProof/>
            <w:webHidden/>
          </w:rPr>
          <w:instrText xml:space="preserve"> PAGEREF _Toc168583187 \h </w:instrText>
        </w:r>
        <w:r>
          <w:rPr>
            <w:noProof/>
            <w:webHidden/>
          </w:rPr>
        </w:r>
        <w:r>
          <w:rPr>
            <w:noProof/>
            <w:webHidden/>
          </w:rPr>
          <w:fldChar w:fldCharType="separate"/>
        </w:r>
        <w:r w:rsidR="006909C9">
          <w:rPr>
            <w:noProof/>
            <w:webHidden/>
          </w:rPr>
          <w:t>15</w:t>
        </w:r>
        <w:r>
          <w:rPr>
            <w:noProof/>
            <w:webHidden/>
          </w:rPr>
          <w:fldChar w:fldCharType="end"/>
        </w:r>
      </w:hyperlink>
    </w:p>
    <w:p w14:paraId="62CCBBA2" w14:textId="23F4EBEE"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8" w:history="1">
        <w:r w:rsidRPr="00562BDA">
          <w:rPr>
            <w:rStyle w:val="Hyperlink"/>
            <w:noProof/>
          </w:rPr>
          <w:t>3.</w:t>
        </w:r>
        <w:r>
          <w:rPr>
            <w:rFonts w:asciiTheme="minorHAnsi" w:eastAsiaTheme="minorEastAsia" w:hAnsiTheme="minorHAnsi" w:cstheme="minorBidi"/>
            <w:noProof/>
            <w:kern w:val="2"/>
            <w14:ligatures w14:val="standardContextual"/>
          </w:rPr>
          <w:tab/>
        </w:r>
        <w:r w:rsidRPr="00562BDA">
          <w:rPr>
            <w:rStyle w:val="Hyperlink"/>
            <w:noProof/>
          </w:rPr>
          <w:t>Identification des enquêtées/enquêtés éligibles</w:t>
        </w:r>
        <w:r>
          <w:rPr>
            <w:noProof/>
            <w:webHidden/>
          </w:rPr>
          <w:tab/>
        </w:r>
        <w:r>
          <w:rPr>
            <w:noProof/>
            <w:webHidden/>
          </w:rPr>
          <w:fldChar w:fldCharType="begin"/>
        </w:r>
        <w:r>
          <w:rPr>
            <w:noProof/>
            <w:webHidden/>
          </w:rPr>
          <w:instrText xml:space="preserve"> PAGEREF _Toc168583188 \h </w:instrText>
        </w:r>
        <w:r>
          <w:rPr>
            <w:noProof/>
            <w:webHidden/>
          </w:rPr>
        </w:r>
        <w:r>
          <w:rPr>
            <w:noProof/>
            <w:webHidden/>
          </w:rPr>
          <w:fldChar w:fldCharType="separate"/>
        </w:r>
        <w:r w:rsidR="006909C9">
          <w:rPr>
            <w:noProof/>
            <w:webHidden/>
          </w:rPr>
          <w:t>16</w:t>
        </w:r>
        <w:r>
          <w:rPr>
            <w:noProof/>
            <w:webHidden/>
          </w:rPr>
          <w:fldChar w:fldCharType="end"/>
        </w:r>
      </w:hyperlink>
    </w:p>
    <w:p w14:paraId="63470ECA" w14:textId="0F2D68E4" w:rsidR="00494B72" w:rsidRDefault="00494B72">
      <w:pPr>
        <w:pStyle w:val="TOC3"/>
        <w:tabs>
          <w:tab w:val="left" w:pos="960"/>
          <w:tab w:val="right" w:leader="dot" w:pos="9019"/>
        </w:tabs>
        <w:rPr>
          <w:rFonts w:asciiTheme="minorHAnsi" w:eastAsiaTheme="minorEastAsia" w:hAnsiTheme="minorHAnsi" w:cstheme="minorBidi"/>
          <w:noProof/>
          <w:kern w:val="2"/>
          <w14:ligatures w14:val="standardContextual"/>
        </w:rPr>
      </w:pPr>
      <w:hyperlink w:anchor="_Toc168583189" w:history="1">
        <w:r w:rsidRPr="00562BDA">
          <w:rPr>
            <w:rStyle w:val="Hyperlink"/>
            <w:noProof/>
          </w:rPr>
          <w:t>4.</w:t>
        </w:r>
        <w:r>
          <w:rPr>
            <w:rFonts w:asciiTheme="minorHAnsi" w:eastAsiaTheme="minorEastAsia" w:hAnsiTheme="minorHAnsi" w:cstheme="minorBidi"/>
            <w:noProof/>
            <w:kern w:val="2"/>
            <w14:ligatures w14:val="standardContextual"/>
          </w:rPr>
          <w:tab/>
        </w:r>
        <w:r w:rsidRPr="00562BDA">
          <w:rPr>
            <w:rStyle w:val="Hyperlink"/>
            <w:noProof/>
          </w:rPr>
          <w:t>Difficultés pour obtenir des interviews individuelles</w:t>
        </w:r>
        <w:r>
          <w:rPr>
            <w:noProof/>
            <w:webHidden/>
          </w:rPr>
          <w:tab/>
        </w:r>
        <w:r>
          <w:rPr>
            <w:noProof/>
            <w:webHidden/>
          </w:rPr>
          <w:fldChar w:fldCharType="begin"/>
        </w:r>
        <w:r>
          <w:rPr>
            <w:noProof/>
            <w:webHidden/>
          </w:rPr>
          <w:instrText xml:space="preserve"> PAGEREF _Toc168583189 \h </w:instrText>
        </w:r>
        <w:r>
          <w:rPr>
            <w:noProof/>
            <w:webHidden/>
          </w:rPr>
        </w:r>
        <w:r>
          <w:rPr>
            <w:noProof/>
            <w:webHidden/>
          </w:rPr>
          <w:fldChar w:fldCharType="separate"/>
        </w:r>
        <w:r w:rsidR="006909C9">
          <w:rPr>
            <w:noProof/>
            <w:webHidden/>
          </w:rPr>
          <w:t>16</w:t>
        </w:r>
        <w:r>
          <w:rPr>
            <w:noProof/>
            <w:webHidden/>
          </w:rPr>
          <w:fldChar w:fldCharType="end"/>
        </w:r>
      </w:hyperlink>
    </w:p>
    <w:p w14:paraId="380F4C86" w14:textId="7B2DF13A" w:rsidR="00494B72" w:rsidRDefault="00494B72">
      <w:pPr>
        <w:pStyle w:val="TOC2"/>
        <w:rPr>
          <w:rFonts w:asciiTheme="minorHAnsi" w:eastAsiaTheme="minorEastAsia" w:hAnsiTheme="minorHAnsi" w:cstheme="minorBidi"/>
          <w:noProof/>
          <w:kern w:val="2"/>
          <w:sz w:val="24"/>
          <w14:ligatures w14:val="standardContextual"/>
        </w:rPr>
      </w:pPr>
      <w:hyperlink w:anchor="_Toc168583190" w:history="1">
        <w:r w:rsidRPr="00562BDA">
          <w:rPr>
            <w:rStyle w:val="Hyperlink"/>
            <w:noProof/>
          </w:rPr>
          <w:t>D. Retour des tâches attribuées</w:t>
        </w:r>
        <w:r>
          <w:rPr>
            <w:noProof/>
            <w:webHidden/>
          </w:rPr>
          <w:tab/>
        </w:r>
        <w:r>
          <w:rPr>
            <w:noProof/>
            <w:webHidden/>
          </w:rPr>
          <w:fldChar w:fldCharType="begin"/>
        </w:r>
        <w:r>
          <w:rPr>
            <w:noProof/>
            <w:webHidden/>
          </w:rPr>
          <w:instrText xml:space="preserve"> PAGEREF _Toc168583190 \h </w:instrText>
        </w:r>
        <w:r>
          <w:rPr>
            <w:noProof/>
            <w:webHidden/>
          </w:rPr>
        </w:r>
        <w:r>
          <w:rPr>
            <w:noProof/>
            <w:webHidden/>
          </w:rPr>
          <w:fldChar w:fldCharType="separate"/>
        </w:r>
        <w:r w:rsidR="006909C9">
          <w:rPr>
            <w:noProof/>
            <w:webHidden/>
          </w:rPr>
          <w:t>17</w:t>
        </w:r>
        <w:r>
          <w:rPr>
            <w:noProof/>
            <w:webHidden/>
          </w:rPr>
          <w:fldChar w:fldCharType="end"/>
        </w:r>
      </w:hyperlink>
    </w:p>
    <w:p w14:paraId="3DF79529" w14:textId="17EAFB76" w:rsidR="00494B72" w:rsidRDefault="00494B72">
      <w:pPr>
        <w:pStyle w:val="TOC2"/>
        <w:rPr>
          <w:rFonts w:asciiTheme="minorHAnsi" w:eastAsiaTheme="minorEastAsia" w:hAnsiTheme="minorHAnsi" w:cstheme="minorBidi"/>
          <w:noProof/>
          <w:kern w:val="2"/>
          <w:sz w:val="24"/>
          <w14:ligatures w14:val="standardContextual"/>
        </w:rPr>
      </w:pPr>
      <w:hyperlink w:anchor="_Toc168583191" w:history="1">
        <w:r w:rsidRPr="00562BDA">
          <w:rPr>
            <w:rStyle w:val="Hyperlink"/>
            <w:noProof/>
          </w:rPr>
          <w:t>E. Qualité des données</w:t>
        </w:r>
        <w:r>
          <w:rPr>
            <w:noProof/>
            <w:webHidden/>
          </w:rPr>
          <w:tab/>
        </w:r>
        <w:r>
          <w:rPr>
            <w:noProof/>
            <w:webHidden/>
          </w:rPr>
          <w:fldChar w:fldCharType="begin"/>
        </w:r>
        <w:r>
          <w:rPr>
            <w:noProof/>
            <w:webHidden/>
          </w:rPr>
          <w:instrText xml:space="preserve"> PAGEREF _Toc168583191 \h </w:instrText>
        </w:r>
        <w:r>
          <w:rPr>
            <w:noProof/>
            <w:webHidden/>
          </w:rPr>
        </w:r>
        <w:r>
          <w:rPr>
            <w:noProof/>
            <w:webHidden/>
          </w:rPr>
          <w:fldChar w:fldCharType="separate"/>
        </w:r>
        <w:r w:rsidR="006909C9">
          <w:rPr>
            <w:noProof/>
            <w:webHidden/>
          </w:rPr>
          <w:t>17</w:t>
        </w:r>
        <w:r>
          <w:rPr>
            <w:noProof/>
            <w:webHidden/>
          </w:rPr>
          <w:fldChar w:fldCharType="end"/>
        </w:r>
      </w:hyperlink>
    </w:p>
    <w:p w14:paraId="5E220F9F" w14:textId="7F4CD0D6" w:rsidR="00494B72" w:rsidRDefault="00494B72">
      <w:pPr>
        <w:pStyle w:val="TOC2"/>
        <w:rPr>
          <w:rFonts w:asciiTheme="minorHAnsi" w:eastAsiaTheme="minorEastAsia" w:hAnsiTheme="minorHAnsi" w:cstheme="minorBidi"/>
          <w:noProof/>
          <w:kern w:val="2"/>
          <w:sz w:val="24"/>
          <w14:ligatures w14:val="standardContextual"/>
        </w:rPr>
      </w:pPr>
      <w:hyperlink w:anchor="_Toc168583192" w:history="1">
        <w:r w:rsidRPr="00562BDA">
          <w:rPr>
            <w:rStyle w:val="Hyperlink"/>
            <w:noProof/>
          </w:rPr>
          <w:t>F. Directives concernant l’utilisation des médias sociaux</w:t>
        </w:r>
        <w:r>
          <w:rPr>
            <w:noProof/>
            <w:webHidden/>
          </w:rPr>
          <w:tab/>
        </w:r>
        <w:r>
          <w:rPr>
            <w:noProof/>
            <w:webHidden/>
          </w:rPr>
          <w:fldChar w:fldCharType="begin"/>
        </w:r>
        <w:r>
          <w:rPr>
            <w:noProof/>
            <w:webHidden/>
          </w:rPr>
          <w:instrText xml:space="preserve"> PAGEREF _Toc168583192 \h </w:instrText>
        </w:r>
        <w:r>
          <w:rPr>
            <w:noProof/>
            <w:webHidden/>
          </w:rPr>
        </w:r>
        <w:r>
          <w:rPr>
            <w:noProof/>
            <w:webHidden/>
          </w:rPr>
          <w:fldChar w:fldCharType="separate"/>
        </w:r>
        <w:r w:rsidR="006909C9">
          <w:rPr>
            <w:noProof/>
            <w:webHidden/>
          </w:rPr>
          <w:t>18</w:t>
        </w:r>
        <w:r>
          <w:rPr>
            <w:noProof/>
            <w:webHidden/>
          </w:rPr>
          <w:fldChar w:fldCharType="end"/>
        </w:r>
      </w:hyperlink>
    </w:p>
    <w:p w14:paraId="5BBE3CC6" w14:textId="02E47EE0" w:rsidR="00494B72" w:rsidRDefault="00494B72">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68583193" w:history="1">
        <w:r w:rsidRPr="00562BDA">
          <w:rPr>
            <w:rStyle w:val="Hyperlink"/>
            <w:noProof/>
            <w:lang w:val="fr-FR"/>
          </w:rPr>
          <w:t>IV.  INSTRUCTIONS GÉNÉRALES POUR REMPLIR LE QUESTIONNAIRE</w:t>
        </w:r>
        <w:r>
          <w:rPr>
            <w:noProof/>
            <w:webHidden/>
          </w:rPr>
          <w:tab/>
        </w:r>
        <w:r>
          <w:rPr>
            <w:noProof/>
            <w:webHidden/>
          </w:rPr>
          <w:fldChar w:fldCharType="begin"/>
        </w:r>
        <w:r>
          <w:rPr>
            <w:noProof/>
            <w:webHidden/>
          </w:rPr>
          <w:instrText xml:space="preserve"> PAGEREF _Toc168583193 \h </w:instrText>
        </w:r>
        <w:r>
          <w:rPr>
            <w:noProof/>
            <w:webHidden/>
          </w:rPr>
        </w:r>
        <w:r>
          <w:rPr>
            <w:noProof/>
            <w:webHidden/>
          </w:rPr>
          <w:fldChar w:fldCharType="separate"/>
        </w:r>
        <w:r w:rsidR="006909C9">
          <w:rPr>
            <w:noProof/>
            <w:webHidden/>
          </w:rPr>
          <w:t>20</w:t>
        </w:r>
        <w:r>
          <w:rPr>
            <w:noProof/>
            <w:webHidden/>
          </w:rPr>
          <w:fldChar w:fldCharType="end"/>
        </w:r>
      </w:hyperlink>
    </w:p>
    <w:p w14:paraId="2C2E54FE" w14:textId="529DB211" w:rsidR="00494B72" w:rsidRDefault="00494B72">
      <w:pPr>
        <w:pStyle w:val="TOC2"/>
        <w:rPr>
          <w:rFonts w:asciiTheme="minorHAnsi" w:eastAsiaTheme="minorEastAsia" w:hAnsiTheme="minorHAnsi" w:cstheme="minorBidi"/>
          <w:noProof/>
          <w:kern w:val="2"/>
          <w:sz w:val="24"/>
          <w14:ligatures w14:val="standardContextual"/>
        </w:rPr>
      </w:pPr>
      <w:hyperlink w:anchor="_Toc168583194" w:history="1">
        <w:r w:rsidRPr="00562BDA">
          <w:rPr>
            <w:rStyle w:val="Hyperlink"/>
            <w:noProof/>
          </w:rPr>
          <w:t>A. Poser les questions</w:t>
        </w:r>
        <w:r>
          <w:rPr>
            <w:noProof/>
            <w:webHidden/>
          </w:rPr>
          <w:tab/>
        </w:r>
        <w:r>
          <w:rPr>
            <w:noProof/>
            <w:webHidden/>
          </w:rPr>
          <w:fldChar w:fldCharType="begin"/>
        </w:r>
        <w:r>
          <w:rPr>
            <w:noProof/>
            <w:webHidden/>
          </w:rPr>
          <w:instrText xml:space="preserve"> PAGEREF _Toc168583194 \h </w:instrText>
        </w:r>
        <w:r>
          <w:rPr>
            <w:noProof/>
            <w:webHidden/>
          </w:rPr>
        </w:r>
        <w:r>
          <w:rPr>
            <w:noProof/>
            <w:webHidden/>
          </w:rPr>
          <w:fldChar w:fldCharType="separate"/>
        </w:r>
        <w:r w:rsidR="006909C9">
          <w:rPr>
            <w:noProof/>
            <w:webHidden/>
          </w:rPr>
          <w:t>20</w:t>
        </w:r>
        <w:r>
          <w:rPr>
            <w:noProof/>
            <w:webHidden/>
          </w:rPr>
          <w:fldChar w:fldCharType="end"/>
        </w:r>
      </w:hyperlink>
    </w:p>
    <w:p w14:paraId="087F5EAE" w14:textId="50BF3E3A" w:rsidR="00494B72" w:rsidRDefault="00494B72">
      <w:pPr>
        <w:pStyle w:val="TOC2"/>
        <w:rPr>
          <w:rFonts w:asciiTheme="minorHAnsi" w:eastAsiaTheme="minorEastAsia" w:hAnsiTheme="minorHAnsi" w:cstheme="minorBidi"/>
          <w:noProof/>
          <w:kern w:val="2"/>
          <w:sz w:val="24"/>
          <w14:ligatures w14:val="standardContextual"/>
        </w:rPr>
      </w:pPr>
      <w:hyperlink w:anchor="_Toc168583195" w:history="1">
        <w:r w:rsidRPr="00562BDA">
          <w:rPr>
            <w:rStyle w:val="Hyperlink"/>
            <w:noProof/>
          </w:rPr>
          <w:t>C. Corriger les erreurs</w:t>
        </w:r>
        <w:r>
          <w:rPr>
            <w:noProof/>
            <w:webHidden/>
          </w:rPr>
          <w:tab/>
        </w:r>
        <w:r>
          <w:rPr>
            <w:noProof/>
            <w:webHidden/>
          </w:rPr>
          <w:fldChar w:fldCharType="begin"/>
        </w:r>
        <w:r>
          <w:rPr>
            <w:noProof/>
            <w:webHidden/>
          </w:rPr>
          <w:instrText xml:space="preserve"> PAGEREF _Toc168583195 \h </w:instrText>
        </w:r>
        <w:r>
          <w:rPr>
            <w:noProof/>
            <w:webHidden/>
          </w:rPr>
        </w:r>
        <w:r>
          <w:rPr>
            <w:noProof/>
            <w:webHidden/>
          </w:rPr>
          <w:fldChar w:fldCharType="separate"/>
        </w:r>
        <w:r w:rsidR="006909C9">
          <w:rPr>
            <w:noProof/>
            <w:webHidden/>
          </w:rPr>
          <w:t>23</w:t>
        </w:r>
        <w:r>
          <w:rPr>
            <w:noProof/>
            <w:webHidden/>
          </w:rPr>
          <w:fldChar w:fldCharType="end"/>
        </w:r>
      </w:hyperlink>
    </w:p>
    <w:p w14:paraId="195FFADA" w14:textId="00AE26D1" w:rsidR="00494B72" w:rsidRDefault="00494B72">
      <w:pPr>
        <w:pStyle w:val="TOC2"/>
        <w:rPr>
          <w:rFonts w:asciiTheme="minorHAnsi" w:eastAsiaTheme="minorEastAsia" w:hAnsiTheme="minorHAnsi" w:cstheme="minorBidi"/>
          <w:noProof/>
          <w:kern w:val="2"/>
          <w:sz w:val="24"/>
          <w14:ligatures w14:val="standardContextual"/>
        </w:rPr>
      </w:pPr>
      <w:hyperlink w:anchor="_Toc168583196" w:history="1">
        <w:r w:rsidRPr="00562BDA">
          <w:rPr>
            <w:rStyle w:val="Hyperlink"/>
            <w:noProof/>
          </w:rPr>
          <w:t>D. Suivre les instructions</w:t>
        </w:r>
        <w:r>
          <w:rPr>
            <w:noProof/>
            <w:webHidden/>
          </w:rPr>
          <w:tab/>
        </w:r>
        <w:r>
          <w:rPr>
            <w:noProof/>
            <w:webHidden/>
          </w:rPr>
          <w:fldChar w:fldCharType="begin"/>
        </w:r>
        <w:r>
          <w:rPr>
            <w:noProof/>
            <w:webHidden/>
          </w:rPr>
          <w:instrText xml:space="preserve"> PAGEREF _Toc168583196 \h </w:instrText>
        </w:r>
        <w:r>
          <w:rPr>
            <w:noProof/>
            <w:webHidden/>
          </w:rPr>
        </w:r>
        <w:r>
          <w:rPr>
            <w:noProof/>
            <w:webHidden/>
          </w:rPr>
          <w:fldChar w:fldCharType="separate"/>
        </w:r>
        <w:r w:rsidR="006909C9">
          <w:rPr>
            <w:noProof/>
            <w:webHidden/>
          </w:rPr>
          <w:t>23</w:t>
        </w:r>
        <w:r>
          <w:rPr>
            <w:noProof/>
            <w:webHidden/>
          </w:rPr>
          <w:fldChar w:fldCharType="end"/>
        </w:r>
      </w:hyperlink>
    </w:p>
    <w:p w14:paraId="1227352B" w14:textId="76B072F4" w:rsidR="00494B72" w:rsidRDefault="00494B72">
      <w:pPr>
        <w:pStyle w:val="TOC2"/>
        <w:rPr>
          <w:rFonts w:asciiTheme="minorHAnsi" w:eastAsiaTheme="minorEastAsia" w:hAnsiTheme="minorHAnsi" w:cstheme="minorBidi"/>
          <w:noProof/>
          <w:kern w:val="2"/>
          <w:sz w:val="24"/>
          <w14:ligatures w14:val="standardContextual"/>
        </w:rPr>
      </w:pPr>
      <w:hyperlink w:anchor="_Toc168583197" w:history="1">
        <w:r w:rsidRPr="00562BDA">
          <w:rPr>
            <w:rStyle w:val="Hyperlink"/>
            <w:noProof/>
          </w:rPr>
          <w:t>E. Utilisation de petits catalogues ou de cartes de présentation</w:t>
        </w:r>
        <w:r>
          <w:rPr>
            <w:noProof/>
            <w:webHidden/>
          </w:rPr>
          <w:tab/>
        </w:r>
        <w:r>
          <w:rPr>
            <w:noProof/>
            <w:webHidden/>
          </w:rPr>
          <w:fldChar w:fldCharType="begin"/>
        </w:r>
        <w:r>
          <w:rPr>
            <w:noProof/>
            <w:webHidden/>
          </w:rPr>
          <w:instrText xml:space="preserve"> PAGEREF _Toc168583197 \h </w:instrText>
        </w:r>
        <w:r>
          <w:rPr>
            <w:noProof/>
            <w:webHidden/>
          </w:rPr>
        </w:r>
        <w:r>
          <w:rPr>
            <w:noProof/>
            <w:webHidden/>
          </w:rPr>
          <w:fldChar w:fldCharType="separate"/>
        </w:r>
        <w:r w:rsidR="006909C9">
          <w:rPr>
            <w:noProof/>
            <w:webHidden/>
          </w:rPr>
          <w:t>24</w:t>
        </w:r>
        <w:r>
          <w:rPr>
            <w:noProof/>
            <w:webHidden/>
          </w:rPr>
          <w:fldChar w:fldCharType="end"/>
        </w:r>
      </w:hyperlink>
    </w:p>
    <w:p w14:paraId="052F8067" w14:textId="564CBFD7" w:rsidR="00494B72" w:rsidRDefault="00494B72">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68583198" w:history="1">
        <w:r w:rsidRPr="00562BDA">
          <w:rPr>
            <w:rStyle w:val="Hyperlink"/>
            <w:noProof/>
            <w:lang w:val="fr-FR"/>
          </w:rPr>
          <w:t>V.  QUESTIONNAIRE MÉNAGE</w:t>
        </w:r>
        <w:r>
          <w:rPr>
            <w:noProof/>
            <w:webHidden/>
          </w:rPr>
          <w:tab/>
        </w:r>
        <w:r>
          <w:rPr>
            <w:noProof/>
            <w:webHidden/>
          </w:rPr>
          <w:fldChar w:fldCharType="begin"/>
        </w:r>
        <w:r>
          <w:rPr>
            <w:noProof/>
            <w:webHidden/>
          </w:rPr>
          <w:instrText xml:space="preserve"> PAGEREF _Toc168583198 \h </w:instrText>
        </w:r>
        <w:r>
          <w:rPr>
            <w:noProof/>
            <w:webHidden/>
          </w:rPr>
        </w:r>
        <w:r>
          <w:rPr>
            <w:noProof/>
            <w:webHidden/>
          </w:rPr>
          <w:fldChar w:fldCharType="separate"/>
        </w:r>
        <w:r w:rsidR="006909C9">
          <w:rPr>
            <w:noProof/>
            <w:webHidden/>
          </w:rPr>
          <w:t>25</w:t>
        </w:r>
        <w:r>
          <w:rPr>
            <w:noProof/>
            <w:webHidden/>
          </w:rPr>
          <w:fldChar w:fldCharType="end"/>
        </w:r>
      </w:hyperlink>
    </w:p>
    <w:p w14:paraId="0A5D915D" w14:textId="1816112F" w:rsidR="00494B72" w:rsidRDefault="00494B72">
      <w:pPr>
        <w:pStyle w:val="TOC2"/>
        <w:rPr>
          <w:rFonts w:asciiTheme="minorHAnsi" w:eastAsiaTheme="minorEastAsia" w:hAnsiTheme="minorHAnsi" w:cstheme="minorBidi"/>
          <w:noProof/>
          <w:kern w:val="2"/>
          <w:sz w:val="24"/>
          <w14:ligatures w14:val="standardContextual"/>
        </w:rPr>
      </w:pPr>
      <w:hyperlink w:anchor="_Toc168583199" w:history="1">
        <w:r w:rsidRPr="00562BDA">
          <w:rPr>
            <w:rStyle w:val="Hyperlink"/>
            <w:noProof/>
          </w:rPr>
          <w:t>A. Identification du ménage</w:t>
        </w:r>
        <w:r>
          <w:rPr>
            <w:noProof/>
            <w:webHidden/>
          </w:rPr>
          <w:tab/>
        </w:r>
        <w:r>
          <w:rPr>
            <w:noProof/>
            <w:webHidden/>
          </w:rPr>
          <w:fldChar w:fldCharType="begin"/>
        </w:r>
        <w:r>
          <w:rPr>
            <w:noProof/>
            <w:webHidden/>
          </w:rPr>
          <w:instrText xml:space="preserve"> PAGEREF _Toc168583199 \h </w:instrText>
        </w:r>
        <w:r>
          <w:rPr>
            <w:noProof/>
            <w:webHidden/>
          </w:rPr>
        </w:r>
        <w:r>
          <w:rPr>
            <w:noProof/>
            <w:webHidden/>
          </w:rPr>
          <w:fldChar w:fldCharType="separate"/>
        </w:r>
        <w:r w:rsidR="006909C9">
          <w:rPr>
            <w:noProof/>
            <w:webHidden/>
          </w:rPr>
          <w:t>25</w:t>
        </w:r>
        <w:r>
          <w:rPr>
            <w:noProof/>
            <w:webHidden/>
          </w:rPr>
          <w:fldChar w:fldCharType="end"/>
        </w:r>
      </w:hyperlink>
    </w:p>
    <w:p w14:paraId="429E5B20" w14:textId="426AF182" w:rsidR="00494B72" w:rsidRDefault="00494B72">
      <w:pPr>
        <w:pStyle w:val="TOC2"/>
        <w:rPr>
          <w:rFonts w:asciiTheme="minorHAnsi" w:eastAsiaTheme="minorEastAsia" w:hAnsiTheme="minorHAnsi" w:cstheme="minorBidi"/>
          <w:noProof/>
          <w:kern w:val="2"/>
          <w:sz w:val="24"/>
          <w14:ligatures w14:val="standardContextual"/>
        </w:rPr>
      </w:pPr>
      <w:hyperlink w:anchor="_Toc168583200" w:history="1">
        <w:r w:rsidRPr="00562BDA">
          <w:rPr>
            <w:rStyle w:val="Hyperlink"/>
            <w:noProof/>
          </w:rPr>
          <w:t>B. Remplissage du questionnaire Ménage</w:t>
        </w:r>
        <w:r>
          <w:rPr>
            <w:noProof/>
            <w:webHidden/>
          </w:rPr>
          <w:tab/>
        </w:r>
        <w:r>
          <w:rPr>
            <w:noProof/>
            <w:webHidden/>
          </w:rPr>
          <w:fldChar w:fldCharType="begin"/>
        </w:r>
        <w:r>
          <w:rPr>
            <w:noProof/>
            <w:webHidden/>
          </w:rPr>
          <w:instrText xml:space="preserve"> PAGEREF _Toc168583200 \h </w:instrText>
        </w:r>
        <w:r>
          <w:rPr>
            <w:noProof/>
            <w:webHidden/>
          </w:rPr>
        </w:r>
        <w:r>
          <w:rPr>
            <w:noProof/>
            <w:webHidden/>
          </w:rPr>
          <w:fldChar w:fldCharType="separate"/>
        </w:r>
        <w:r w:rsidR="006909C9">
          <w:rPr>
            <w:noProof/>
            <w:webHidden/>
          </w:rPr>
          <w:t>25</w:t>
        </w:r>
        <w:r>
          <w:rPr>
            <w:noProof/>
            <w:webHidden/>
          </w:rPr>
          <w:fldChar w:fldCharType="end"/>
        </w:r>
      </w:hyperlink>
    </w:p>
    <w:p w14:paraId="501AB942" w14:textId="2964EDF7" w:rsidR="00494B72" w:rsidRDefault="00494B72">
      <w:pPr>
        <w:pStyle w:val="TOC2"/>
        <w:rPr>
          <w:rFonts w:asciiTheme="minorHAnsi" w:eastAsiaTheme="minorEastAsia" w:hAnsiTheme="minorHAnsi" w:cstheme="minorBidi"/>
          <w:noProof/>
          <w:kern w:val="2"/>
          <w:sz w:val="24"/>
          <w14:ligatures w14:val="standardContextual"/>
        </w:rPr>
      </w:pPr>
      <w:hyperlink w:anchor="_Toc168583201" w:history="1">
        <w:r w:rsidRPr="00562BDA">
          <w:rPr>
            <w:rStyle w:val="Hyperlink"/>
            <w:noProof/>
          </w:rPr>
          <w:t>C. Retour à la page de couverture</w:t>
        </w:r>
        <w:r>
          <w:rPr>
            <w:noProof/>
            <w:webHidden/>
          </w:rPr>
          <w:tab/>
        </w:r>
        <w:r>
          <w:rPr>
            <w:noProof/>
            <w:webHidden/>
          </w:rPr>
          <w:fldChar w:fldCharType="begin"/>
        </w:r>
        <w:r>
          <w:rPr>
            <w:noProof/>
            <w:webHidden/>
          </w:rPr>
          <w:instrText xml:space="preserve"> PAGEREF _Toc168583201 \h </w:instrText>
        </w:r>
        <w:r>
          <w:rPr>
            <w:noProof/>
            <w:webHidden/>
          </w:rPr>
        </w:r>
        <w:r>
          <w:rPr>
            <w:noProof/>
            <w:webHidden/>
          </w:rPr>
          <w:fldChar w:fldCharType="separate"/>
        </w:r>
        <w:r w:rsidR="006909C9">
          <w:rPr>
            <w:noProof/>
            <w:webHidden/>
          </w:rPr>
          <w:t>42</w:t>
        </w:r>
        <w:r>
          <w:rPr>
            <w:noProof/>
            <w:webHidden/>
          </w:rPr>
          <w:fldChar w:fldCharType="end"/>
        </w:r>
      </w:hyperlink>
    </w:p>
    <w:p w14:paraId="2C4202A1" w14:textId="35935B43" w:rsidR="00494B72" w:rsidRDefault="00494B72">
      <w:pPr>
        <w:pStyle w:val="TOC1"/>
        <w:tabs>
          <w:tab w:val="right" w:leader="dot" w:pos="9019"/>
        </w:tabs>
        <w:rPr>
          <w:rFonts w:asciiTheme="minorHAnsi" w:eastAsiaTheme="minorEastAsia" w:hAnsiTheme="minorHAnsi" w:cstheme="minorBidi"/>
          <w:b w:val="0"/>
          <w:noProof/>
          <w:kern w:val="2"/>
          <w:sz w:val="24"/>
          <w14:ligatures w14:val="standardContextual"/>
        </w:rPr>
      </w:pPr>
      <w:hyperlink w:anchor="_Toc168583202" w:history="1">
        <w:r w:rsidRPr="00562BDA">
          <w:rPr>
            <w:rStyle w:val="Hyperlink"/>
            <w:noProof/>
            <w:lang w:val="fr-FR"/>
          </w:rPr>
          <w:t>VI.  QUESTIONNAIRE FEMME</w:t>
        </w:r>
        <w:r>
          <w:rPr>
            <w:noProof/>
            <w:webHidden/>
          </w:rPr>
          <w:tab/>
        </w:r>
        <w:r>
          <w:rPr>
            <w:noProof/>
            <w:webHidden/>
          </w:rPr>
          <w:fldChar w:fldCharType="begin"/>
        </w:r>
        <w:r>
          <w:rPr>
            <w:noProof/>
            <w:webHidden/>
          </w:rPr>
          <w:instrText xml:space="preserve"> PAGEREF _Toc168583202 \h </w:instrText>
        </w:r>
        <w:r>
          <w:rPr>
            <w:noProof/>
            <w:webHidden/>
          </w:rPr>
        </w:r>
        <w:r>
          <w:rPr>
            <w:noProof/>
            <w:webHidden/>
          </w:rPr>
          <w:fldChar w:fldCharType="separate"/>
        </w:r>
        <w:r w:rsidR="006909C9">
          <w:rPr>
            <w:noProof/>
            <w:webHidden/>
          </w:rPr>
          <w:t>48</w:t>
        </w:r>
        <w:r>
          <w:rPr>
            <w:noProof/>
            <w:webHidden/>
          </w:rPr>
          <w:fldChar w:fldCharType="end"/>
        </w:r>
      </w:hyperlink>
    </w:p>
    <w:p w14:paraId="7B6B924E" w14:textId="144409BF" w:rsidR="00494B72" w:rsidRDefault="00494B72">
      <w:pPr>
        <w:pStyle w:val="TOC2"/>
        <w:rPr>
          <w:rFonts w:asciiTheme="minorHAnsi" w:eastAsiaTheme="minorEastAsia" w:hAnsiTheme="minorHAnsi" w:cstheme="minorBidi"/>
          <w:noProof/>
          <w:kern w:val="2"/>
          <w:sz w:val="24"/>
          <w14:ligatures w14:val="standardContextual"/>
        </w:rPr>
      </w:pPr>
      <w:hyperlink w:anchor="_Toc168583203" w:history="1">
        <w:r w:rsidRPr="00562BDA">
          <w:rPr>
            <w:rStyle w:val="Hyperlink"/>
            <w:noProof/>
          </w:rPr>
          <w:t>A. Page de couverture</w:t>
        </w:r>
        <w:r>
          <w:rPr>
            <w:noProof/>
            <w:webHidden/>
          </w:rPr>
          <w:tab/>
        </w:r>
        <w:r>
          <w:rPr>
            <w:noProof/>
            <w:webHidden/>
          </w:rPr>
          <w:fldChar w:fldCharType="begin"/>
        </w:r>
        <w:r>
          <w:rPr>
            <w:noProof/>
            <w:webHidden/>
          </w:rPr>
          <w:instrText xml:space="preserve"> PAGEREF _Toc168583203 \h </w:instrText>
        </w:r>
        <w:r>
          <w:rPr>
            <w:noProof/>
            <w:webHidden/>
          </w:rPr>
        </w:r>
        <w:r>
          <w:rPr>
            <w:noProof/>
            <w:webHidden/>
          </w:rPr>
          <w:fldChar w:fldCharType="separate"/>
        </w:r>
        <w:r w:rsidR="006909C9">
          <w:rPr>
            <w:noProof/>
            <w:webHidden/>
          </w:rPr>
          <w:t>48</w:t>
        </w:r>
        <w:r>
          <w:rPr>
            <w:noProof/>
            <w:webHidden/>
          </w:rPr>
          <w:fldChar w:fldCharType="end"/>
        </w:r>
      </w:hyperlink>
    </w:p>
    <w:p w14:paraId="68D8C6E6" w14:textId="757B55D1" w:rsidR="00494B72" w:rsidRDefault="00494B72">
      <w:pPr>
        <w:pStyle w:val="TOC2"/>
        <w:rPr>
          <w:rFonts w:asciiTheme="minorHAnsi" w:eastAsiaTheme="minorEastAsia" w:hAnsiTheme="minorHAnsi" w:cstheme="minorBidi"/>
          <w:noProof/>
          <w:kern w:val="2"/>
          <w:sz w:val="24"/>
          <w14:ligatures w14:val="standardContextual"/>
        </w:rPr>
      </w:pPr>
      <w:hyperlink w:anchor="_Toc168583204" w:history="1">
        <w:r w:rsidRPr="00562BDA">
          <w:rPr>
            <w:rStyle w:val="Hyperlink"/>
            <w:noProof/>
          </w:rPr>
          <w:t>B. Section 1 : Caractéristiques sociodémographiques des enquêtées</w:t>
        </w:r>
        <w:r>
          <w:rPr>
            <w:noProof/>
            <w:webHidden/>
          </w:rPr>
          <w:tab/>
        </w:r>
        <w:r>
          <w:rPr>
            <w:noProof/>
            <w:webHidden/>
          </w:rPr>
          <w:fldChar w:fldCharType="begin"/>
        </w:r>
        <w:r>
          <w:rPr>
            <w:noProof/>
            <w:webHidden/>
          </w:rPr>
          <w:instrText xml:space="preserve"> PAGEREF _Toc168583204 \h </w:instrText>
        </w:r>
        <w:r>
          <w:rPr>
            <w:noProof/>
            <w:webHidden/>
          </w:rPr>
        </w:r>
        <w:r>
          <w:rPr>
            <w:noProof/>
            <w:webHidden/>
          </w:rPr>
          <w:fldChar w:fldCharType="separate"/>
        </w:r>
        <w:r w:rsidR="006909C9">
          <w:rPr>
            <w:noProof/>
            <w:webHidden/>
          </w:rPr>
          <w:t>48</w:t>
        </w:r>
        <w:r>
          <w:rPr>
            <w:noProof/>
            <w:webHidden/>
          </w:rPr>
          <w:fldChar w:fldCharType="end"/>
        </w:r>
      </w:hyperlink>
    </w:p>
    <w:p w14:paraId="5F535C77" w14:textId="44FF89F6" w:rsidR="00494B72" w:rsidRDefault="00494B72">
      <w:pPr>
        <w:pStyle w:val="TOC2"/>
        <w:rPr>
          <w:rFonts w:asciiTheme="minorHAnsi" w:eastAsiaTheme="minorEastAsia" w:hAnsiTheme="minorHAnsi" w:cstheme="minorBidi"/>
          <w:noProof/>
          <w:kern w:val="2"/>
          <w:sz w:val="24"/>
          <w14:ligatures w14:val="standardContextual"/>
        </w:rPr>
      </w:pPr>
      <w:hyperlink w:anchor="_Toc168583205" w:history="1">
        <w:r w:rsidRPr="00562BDA">
          <w:rPr>
            <w:rStyle w:val="Hyperlink"/>
            <w:noProof/>
          </w:rPr>
          <w:t>C. Section 2 : Reproduction</w:t>
        </w:r>
        <w:r>
          <w:rPr>
            <w:noProof/>
            <w:webHidden/>
          </w:rPr>
          <w:tab/>
        </w:r>
        <w:r>
          <w:rPr>
            <w:noProof/>
            <w:webHidden/>
          </w:rPr>
          <w:fldChar w:fldCharType="begin"/>
        </w:r>
        <w:r>
          <w:rPr>
            <w:noProof/>
            <w:webHidden/>
          </w:rPr>
          <w:instrText xml:space="preserve"> PAGEREF _Toc168583205 \h </w:instrText>
        </w:r>
        <w:r>
          <w:rPr>
            <w:noProof/>
            <w:webHidden/>
          </w:rPr>
        </w:r>
        <w:r>
          <w:rPr>
            <w:noProof/>
            <w:webHidden/>
          </w:rPr>
          <w:fldChar w:fldCharType="separate"/>
        </w:r>
        <w:r w:rsidR="006909C9">
          <w:rPr>
            <w:noProof/>
            <w:webHidden/>
          </w:rPr>
          <w:t>56</w:t>
        </w:r>
        <w:r>
          <w:rPr>
            <w:noProof/>
            <w:webHidden/>
          </w:rPr>
          <w:fldChar w:fldCharType="end"/>
        </w:r>
      </w:hyperlink>
    </w:p>
    <w:p w14:paraId="1C0F2530" w14:textId="665B4E5A" w:rsidR="00494B72" w:rsidRDefault="00494B72">
      <w:pPr>
        <w:pStyle w:val="TOC2"/>
        <w:rPr>
          <w:rFonts w:asciiTheme="minorHAnsi" w:eastAsiaTheme="minorEastAsia" w:hAnsiTheme="minorHAnsi" w:cstheme="minorBidi"/>
          <w:noProof/>
          <w:kern w:val="2"/>
          <w:sz w:val="24"/>
          <w14:ligatures w14:val="standardContextual"/>
        </w:rPr>
      </w:pPr>
      <w:hyperlink w:anchor="_Toc168583206" w:history="1">
        <w:r w:rsidRPr="00562BDA">
          <w:rPr>
            <w:rStyle w:val="Hyperlink"/>
            <w:noProof/>
          </w:rPr>
          <w:t>D. Section 3 : Grossesse et traitement préventif intermittent (TPIg)</w:t>
        </w:r>
        <w:r>
          <w:rPr>
            <w:noProof/>
            <w:webHidden/>
          </w:rPr>
          <w:tab/>
        </w:r>
        <w:r>
          <w:rPr>
            <w:noProof/>
            <w:webHidden/>
          </w:rPr>
          <w:fldChar w:fldCharType="begin"/>
        </w:r>
        <w:r>
          <w:rPr>
            <w:noProof/>
            <w:webHidden/>
          </w:rPr>
          <w:instrText xml:space="preserve"> PAGEREF _Toc168583206 \h </w:instrText>
        </w:r>
        <w:r>
          <w:rPr>
            <w:noProof/>
            <w:webHidden/>
          </w:rPr>
        </w:r>
        <w:r>
          <w:rPr>
            <w:noProof/>
            <w:webHidden/>
          </w:rPr>
          <w:fldChar w:fldCharType="separate"/>
        </w:r>
        <w:r w:rsidR="006909C9">
          <w:rPr>
            <w:noProof/>
            <w:webHidden/>
          </w:rPr>
          <w:t>63</w:t>
        </w:r>
        <w:r>
          <w:rPr>
            <w:noProof/>
            <w:webHidden/>
          </w:rPr>
          <w:fldChar w:fldCharType="end"/>
        </w:r>
      </w:hyperlink>
    </w:p>
    <w:p w14:paraId="0C1261C1" w14:textId="5543EF5D" w:rsidR="00494B72" w:rsidRDefault="00494B72">
      <w:pPr>
        <w:pStyle w:val="TOC2"/>
        <w:rPr>
          <w:rFonts w:asciiTheme="minorHAnsi" w:eastAsiaTheme="minorEastAsia" w:hAnsiTheme="minorHAnsi" w:cstheme="minorBidi"/>
          <w:noProof/>
          <w:kern w:val="2"/>
          <w:sz w:val="24"/>
          <w14:ligatures w14:val="standardContextual"/>
        </w:rPr>
      </w:pPr>
      <w:hyperlink w:anchor="_Toc168583207" w:history="1">
        <w:r w:rsidRPr="00562BDA">
          <w:rPr>
            <w:rStyle w:val="Hyperlink"/>
            <w:noProof/>
          </w:rPr>
          <w:t>E. Section 4 : Enfants avec de la fièvre</w:t>
        </w:r>
        <w:r>
          <w:rPr>
            <w:noProof/>
            <w:webHidden/>
          </w:rPr>
          <w:tab/>
        </w:r>
        <w:r>
          <w:rPr>
            <w:noProof/>
            <w:webHidden/>
          </w:rPr>
          <w:fldChar w:fldCharType="begin"/>
        </w:r>
        <w:r>
          <w:rPr>
            <w:noProof/>
            <w:webHidden/>
          </w:rPr>
          <w:instrText xml:space="preserve"> PAGEREF _Toc168583207 \h </w:instrText>
        </w:r>
        <w:r>
          <w:rPr>
            <w:noProof/>
            <w:webHidden/>
          </w:rPr>
        </w:r>
        <w:r>
          <w:rPr>
            <w:noProof/>
            <w:webHidden/>
          </w:rPr>
          <w:fldChar w:fldCharType="separate"/>
        </w:r>
        <w:r w:rsidR="006909C9">
          <w:rPr>
            <w:noProof/>
            <w:webHidden/>
          </w:rPr>
          <w:t>65</w:t>
        </w:r>
        <w:r>
          <w:rPr>
            <w:noProof/>
            <w:webHidden/>
          </w:rPr>
          <w:fldChar w:fldCharType="end"/>
        </w:r>
      </w:hyperlink>
    </w:p>
    <w:p w14:paraId="383CEF3F" w14:textId="58265BCE" w:rsidR="00494B72" w:rsidRDefault="00494B72">
      <w:pPr>
        <w:pStyle w:val="TOC2"/>
        <w:rPr>
          <w:rFonts w:asciiTheme="minorHAnsi" w:eastAsiaTheme="minorEastAsia" w:hAnsiTheme="minorHAnsi" w:cstheme="minorBidi"/>
          <w:noProof/>
          <w:kern w:val="2"/>
          <w:sz w:val="24"/>
          <w14:ligatures w14:val="standardContextual"/>
        </w:rPr>
      </w:pPr>
      <w:hyperlink w:anchor="_Toc168583208" w:history="1">
        <w:r w:rsidRPr="00562BDA">
          <w:rPr>
            <w:rStyle w:val="Hyperlink"/>
            <w:noProof/>
          </w:rPr>
          <w:t>F. Observations de l’enquêtrice</w:t>
        </w:r>
        <w:r>
          <w:rPr>
            <w:noProof/>
            <w:webHidden/>
          </w:rPr>
          <w:tab/>
        </w:r>
        <w:r>
          <w:rPr>
            <w:noProof/>
            <w:webHidden/>
          </w:rPr>
          <w:fldChar w:fldCharType="begin"/>
        </w:r>
        <w:r>
          <w:rPr>
            <w:noProof/>
            <w:webHidden/>
          </w:rPr>
          <w:instrText xml:space="preserve"> PAGEREF _Toc168583208 \h </w:instrText>
        </w:r>
        <w:r>
          <w:rPr>
            <w:noProof/>
            <w:webHidden/>
          </w:rPr>
        </w:r>
        <w:r>
          <w:rPr>
            <w:noProof/>
            <w:webHidden/>
          </w:rPr>
          <w:fldChar w:fldCharType="separate"/>
        </w:r>
        <w:r w:rsidR="006909C9">
          <w:rPr>
            <w:noProof/>
            <w:webHidden/>
          </w:rPr>
          <w:t>68</w:t>
        </w:r>
        <w:r>
          <w:rPr>
            <w:noProof/>
            <w:webHidden/>
          </w:rPr>
          <w:fldChar w:fldCharType="end"/>
        </w:r>
      </w:hyperlink>
    </w:p>
    <w:p w14:paraId="0F6047D9" w14:textId="14B31E54" w:rsidR="00F90EB8" w:rsidRPr="00D76AC2" w:rsidRDefault="00F90EB8" w:rsidP="00F90EB8">
      <w:pPr>
        <w:rPr>
          <w:lang w:val="fr-FR"/>
        </w:rPr>
      </w:pPr>
      <w:r w:rsidRPr="00D76AC2">
        <w:rPr>
          <w:lang w:val="fr-FR"/>
        </w:rPr>
        <w:fldChar w:fldCharType="end"/>
      </w:r>
    </w:p>
    <w:p w14:paraId="5034F51C" w14:textId="77777777" w:rsidR="00F90EB8" w:rsidRPr="00D76AC2" w:rsidRDefault="00F90EB8" w:rsidP="00F90EB8">
      <w:pPr>
        <w:rPr>
          <w:lang w:val="fr-FR"/>
        </w:rPr>
        <w:sectPr w:rsidR="00F90EB8" w:rsidRPr="00D76AC2" w:rsidSect="00894301">
          <w:headerReference w:type="default" r:id="rId12"/>
          <w:footerReference w:type="default" r:id="rId13"/>
          <w:pgSz w:w="11909" w:h="16834" w:code="9"/>
          <w:pgMar w:top="1440" w:right="1440" w:bottom="1440" w:left="1440" w:header="720" w:footer="720" w:gutter="0"/>
          <w:cols w:space="720"/>
          <w:docGrid w:linePitch="360"/>
        </w:sectPr>
      </w:pPr>
    </w:p>
    <w:p w14:paraId="1AAC145B" w14:textId="49964AEF" w:rsidR="00F90EB8" w:rsidRPr="00D76AC2" w:rsidRDefault="00F90EB8" w:rsidP="00F90EB8">
      <w:pPr>
        <w:pStyle w:val="Chapterhead"/>
        <w:rPr>
          <w:lang w:val="fr-FR"/>
        </w:rPr>
      </w:pPr>
      <w:bookmarkStart w:id="1" w:name="_Toc168583153"/>
      <w:r w:rsidRPr="00D76AC2">
        <w:rPr>
          <w:lang w:val="fr-FR"/>
        </w:rPr>
        <w:lastRenderedPageBreak/>
        <w:t>I.</w:t>
      </w:r>
      <w:r w:rsidR="007B2F2E" w:rsidRPr="00D76AC2">
        <w:rPr>
          <w:lang w:val="fr-FR"/>
        </w:rPr>
        <w:t xml:space="preserve">  </w:t>
      </w:r>
      <w:r w:rsidRPr="00D76AC2">
        <w:rPr>
          <w:lang w:val="fr-FR"/>
        </w:rPr>
        <w:t>INTRODUCTION</w:t>
      </w:r>
      <w:bookmarkEnd w:id="1"/>
    </w:p>
    <w:p w14:paraId="5695B116" w14:textId="554489EA" w:rsidR="00F90EB8" w:rsidRPr="00D76AC2" w:rsidRDefault="00E041AA" w:rsidP="00F90EB8">
      <w:pPr>
        <w:pStyle w:val="BodyText"/>
        <w:rPr>
          <w:lang w:val="fr-FR"/>
        </w:rPr>
      </w:pPr>
      <w:r w:rsidRPr="00D76AC2">
        <w:rPr>
          <w:lang w:val="fr-FR"/>
        </w:rPr>
        <w:t xml:space="preserve">L’Enquête des Indicateurs du Paludisme (EIP) </w:t>
      </w:r>
      <w:r w:rsidR="00F90EB8" w:rsidRPr="00D76AC2">
        <w:rPr>
          <w:lang w:val="fr-FR"/>
        </w:rPr>
        <w:t>du [PAYS ET DATE]</w:t>
      </w:r>
      <w:r w:rsidR="001D01E7" w:rsidRPr="00D76AC2">
        <w:rPr>
          <w:rStyle w:val="FootnoteReference"/>
          <w:lang w:val="fr-FR"/>
        </w:rPr>
        <w:footnoteReference w:id="2"/>
      </w:r>
      <w:r w:rsidR="00F90EB8" w:rsidRPr="00D76AC2">
        <w:rPr>
          <w:lang w:val="fr-FR"/>
        </w:rPr>
        <w:t xml:space="preserve"> est une enquête nationale par sondage conçue pour fournir des informations sur la </w:t>
      </w:r>
      <w:r w:rsidR="00AD4C4B" w:rsidRPr="00D76AC2">
        <w:rPr>
          <w:lang w:val="fr-FR"/>
        </w:rPr>
        <w:t>prévention</w:t>
      </w:r>
      <w:r w:rsidR="000347BF" w:rsidRPr="00D76AC2">
        <w:rPr>
          <w:lang w:val="fr-FR"/>
        </w:rPr>
        <w:t xml:space="preserve">, le traitement et la prévalence du paludisme </w:t>
      </w:r>
      <w:r w:rsidR="00F90EB8" w:rsidRPr="00D76AC2">
        <w:rPr>
          <w:lang w:val="fr-FR"/>
        </w:rPr>
        <w:t>au [PAYS].</w:t>
      </w:r>
      <w:r w:rsidR="00E7178B">
        <w:rPr>
          <w:lang w:val="fr-FR"/>
        </w:rPr>
        <w:t xml:space="preserve"> </w:t>
      </w:r>
      <w:r w:rsidR="00E7178B" w:rsidRPr="00E7178B">
        <w:rPr>
          <w:lang w:val="fr-FR"/>
        </w:rPr>
        <w:t>L’EIP consistera à interviewer des répondants des ménages tirés au hasard et, au sein des ménagés tirés, des femmes de [15 à 49] ans.</w:t>
      </w:r>
      <w:r w:rsidR="00E7178B">
        <w:rPr>
          <w:color w:val="FF0000"/>
          <w:lang w:val="fr-FR"/>
        </w:rPr>
        <w:t xml:space="preserve"> </w:t>
      </w:r>
      <w:r w:rsidR="00F90EB8" w:rsidRPr="00D76AC2">
        <w:rPr>
          <w:lang w:val="fr-FR"/>
        </w:rPr>
        <w:t xml:space="preserve">On posera à ces enquêtés/enquêtées des questions sur leurs caractéristiques sociodémographiques, sur les enfants qu’ils ont eus au cours de leur vie, mais aussi </w:t>
      </w:r>
      <w:r w:rsidR="00AA32D1" w:rsidRPr="00D76AC2">
        <w:rPr>
          <w:lang w:val="fr-FR"/>
        </w:rPr>
        <w:t xml:space="preserve">sur </w:t>
      </w:r>
      <w:r w:rsidR="007709AD">
        <w:rPr>
          <w:lang w:val="fr-FR"/>
        </w:rPr>
        <w:t>les</w:t>
      </w:r>
      <w:r w:rsidR="007709AD" w:rsidRPr="00D76AC2">
        <w:rPr>
          <w:lang w:val="fr-FR"/>
        </w:rPr>
        <w:t xml:space="preserve"> </w:t>
      </w:r>
      <w:r w:rsidR="009C5CC4" w:rsidRPr="00D76AC2">
        <w:rPr>
          <w:lang w:val="fr-FR"/>
        </w:rPr>
        <w:t xml:space="preserve">conditions de </w:t>
      </w:r>
      <w:r w:rsidR="007709AD">
        <w:rPr>
          <w:lang w:val="fr-FR"/>
        </w:rPr>
        <w:t xml:space="preserve">leur </w:t>
      </w:r>
      <w:r w:rsidR="009C5CC4" w:rsidRPr="00D76AC2">
        <w:rPr>
          <w:lang w:val="fr-FR"/>
        </w:rPr>
        <w:t>logement</w:t>
      </w:r>
      <w:r w:rsidR="008A6B66" w:rsidRPr="00D76AC2">
        <w:rPr>
          <w:lang w:val="fr-FR"/>
        </w:rPr>
        <w:t>, l’utilisation de moustiquaires</w:t>
      </w:r>
      <w:r w:rsidR="00EF6844" w:rsidRPr="00D76AC2">
        <w:rPr>
          <w:lang w:val="fr-FR"/>
        </w:rPr>
        <w:t>, le recours à des</w:t>
      </w:r>
      <w:r w:rsidR="008A6B66" w:rsidRPr="00D76AC2">
        <w:rPr>
          <w:lang w:val="fr-FR"/>
        </w:rPr>
        <w:t xml:space="preserve"> médicaments contre le paludisme</w:t>
      </w:r>
      <w:r w:rsidR="00B2336C" w:rsidRPr="00D76AC2">
        <w:rPr>
          <w:lang w:val="fr-FR"/>
        </w:rPr>
        <w:t>,</w:t>
      </w:r>
      <w:r w:rsidR="00EF6844" w:rsidRPr="00D76AC2">
        <w:rPr>
          <w:lang w:val="fr-FR"/>
        </w:rPr>
        <w:t xml:space="preserve"> que ce soit pour eux-mêmes ou pour leurs enfants </w:t>
      </w:r>
      <w:r w:rsidR="000E3F9E" w:rsidRPr="00D76AC2">
        <w:rPr>
          <w:lang w:val="fr-FR"/>
        </w:rPr>
        <w:t xml:space="preserve">ainsi que </w:t>
      </w:r>
      <w:r w:rsidR="00F90EB8" w:rsidRPr="00D76AC2">
        <w:rPr>
          <w:lang w:val="fr-FR"/>
        </w:rPr>
        <w:t xml:space="preserve">sur d'autres caractéristiques qui pourront être utiles aux responsables et </w:t>
      </w:r>
      <w:r w:rsidR="005A3C48" w:rsidRPr="00D76AC2">
        <w:rPr>
          <w:lang w:val="fr-FR"/>
        </w:rPr>
        <w:t xml:space="preserve">aux </w:t>
      </w:r>
      <w:r w:rsidR="00197891" w:rsidRPr="00D76AC2">
        <w:rPr>
          <w:lang w:val="fr-FR"/>
        </w:rPr>
        <w:t>planificateurs de programmes</w:t>
      </w:r>
      <w:r w:rsidR="00F90EB8" w:rsidRPr="00D76AC2">
        <w:rPr>
          <w:lang w:val="fr-FR"/>
        </w:rPr>
        <w:t xml:space="preserve"> </w:t>
      </w:r>
      <w:r w:rsidR="00AA73D9" w:rsidRPr="00D76AC2">
        <w:rPr>
          <w:lang w:val="fr-FR"/>
        </w:rPr>
        <w:t>de contrôle du paludisme</w:t>
      </w:r>
      <w:r w:rsidR="001B0260" w:rsidRPr="00D76AC2">
        <w:rPr>
          <w:lang w:val="fr-FR"/>
        </w:rPr>
        <w:t>.</w:t>
      </w:r>
      <w:r w:rsidR="00F90EB8" w:rsidRPr="00D76AC2">
        <w:rPr>
          <w:lang w:val="fr-FR"/>
        </w:rPr>
        <w:t xml:space="preserve"> </w:t>
      </w:r>
    </w:p>
    <w:p w14:paraId="47B78484" w14:textId="77777777" w:rsidR="00F90EB8" w:rsidRPr="00D76AC2" w:rsidRDefault="00F90EB8" w:rsidP="00F90EB8">
      <w:pPr>
        <w:pStyle w:val="BodyText"/>
        <w:rPr>
          <w:lang w:val="fr-FR"/>
        </w:rPr>
      </w:pPr>
    </w:p>
    <w:p w14:paraId="66638887" w14:textId="33C68B3A" w:rsidR="00F90EB8" w:rsidRPr="00D76AC2" w:rsidRDefault="00F90EB8" w:rsidP="00F90EB8">
      <w:pPr>
        <w:pStyle w:val="BodyText"/>
        <w:rPr>
          <w:lang w:val="fr-FR"/>
        </w:rPr>
      </w:pPr>
      <w:r w:rsidRPr="00D76AC2">
        <w:rPr>
          <w:lang w:val="fr-FR"/>
        </w:rPr>
        <w:t xml:space="preserve">Vous allez être formés comme enquêtrice/enquêteur pour l’enquête </w:t>
      </w:r>
      <w:r w:rsidR="007709AD">
        <w:rPr>
          <w:lang w:val="fr-FR"/>
        </w:rPr>
        <w:t>EIP</w:t>
      </w:r>
      <w:r w:rsidRPr="00D76AC2">
        <w:rPr>
          <w:lang w:val="fr-FR"/>
        </w:rPr>
        <w:t xml:space="preserve">. Après le stage de formation qui durera environ </w:t>
      </w:r>
      <w:r w:rsidR="00104E7C" w:rsidRPr="00D76AC2">
        <w:rPr>
          <w:lang w:val="fr-FR"/>
        </w:rPr>
        <w:t>[</w:t>
      </w:r>
      <w:r w:rsidR="00CA52C4" w:rsidRPr="00D76AC2">
        <w:rPr>
          <w:lang w:val="fr-FR"/>
        </w:rPr>
        <w:t>trois</w:t>
      </w:r>
      <w:r w:rsidR="00104E7C" w:rsidRPr="00D76AC2">
        <w:rPr>
          <w:lang w:val="fr-FR"/>
        </w:rPr>
        <w:t>]</w:t>
      </w:r>
      <w:r w:rsidRPr="00D76AC2">
        <w:rPr>
          <w:lang w:val="fr-FR"/>
        </w:rPr>
        <w:t xml:space="preserve"> semaines, les enquêtrices/enquêteurs sélectionné</w:t>
      </w:r>
      <w:r w:rsidR="002E073A" w:rsidRPr="00D76AC2">
        <w:rPr>
          <w:lang w:val="fr-FR"/>
        </w:rPr>
        <w:t>s</w:t>
      </w:r>
      <w:r w:rsidRPr="00D76AC2">
        <w:rPr>
          <w:lang w:val="fr-FR"/>
        </w:rPr>
        <w:t xml:space="preserve"> travailleront en équipes et se rendront dans différentes zones du pays pour enquêter les ménages</w:t>
      </w:r>
      <w:r w:rsidR="00092BCC" w:rsidRPr="00D76AC2">
        <w:rPr>
          <w:lang w:val="fr-FR"/>
        </w:rPr>
        <w:t xml:space="preserve"> et</w:t>
      </w:r>
      <w:r w:rsidRPr="00D76AC2">
        <w:rPr>
          <w:lang w:val="fr-FR"/>
        </w:rPr>
        <w:t xml:space="preserve"> les femmes dans ces ménages : c’est ce que l’on appelle le travail sur le terrain. En fonction des zones assignées à votre équipe et de la qualité de votre travail, vous travaillerez à </w:t>
      </w:r>
      <w:r w:rsidR="003801CA" w:rsidRPr="00D76AC2">
        <w:rPr>
          <w:lang w:val="fr-FR"/>
        </w:rPr>
        <w:t xml:space="preserve">l’enquête EIP </w:t>
      </w:r>
      <w:r w:rsidRPr="00D76AC2">
        <w:rPr>
          <w:lang w:val="fr-FR"/>
        </w:rPr>
        <w:t>[DATE ET PAYS] pour une durée [NOMBRE DE MOIS]. Cependant, pour participer à la formation, nous avons recruté plus d’enquêtrices/enquêteurs que nécessaire et, à la fin de la formation, nous sélectionnerons les plus qualifié(e)s d'entre vous pour travailler comme enquêtrices/enquêteurs. Celles et ceux qui ne seront pas sélectionnés pourront éventuellement être retenus comme remplaçante</w:t>
      </w:r>
      <w:r w:rsidR="007709AD">
        <w:rPr>
          <w:lang w:val="fr-FR"/>
        </w:rPr>
        <w:t>s</w:t>
      </w:r>
      <w:r w:rsidRPr="00D76AC2">
        <w:rPr>
          <w:lang w:val="fr-FR"/>
        </w:rPr>
        <w:t>/remplaçant</w:t>
      </w:r>
      <w:r w:rsidR="007709AD">
        <w:rPr>
          <w:lang w:val="fr-FR"/>
        </w:rPr>
        <w:t>s</w:t>
      </w:r>
      <w:r w:rsidRPr="00D76AC2">
        <w:rPr>
          <w:lang w:val="fr-FR"/>
        </w:rPr>
        <w:t xml:space="preserve"> ou comme</w:t>
      </w:r>
      <w:r w:rsidR="00B31B57" w:rsidRPr="00D76AC2">
        <w:rPr>
          <w:lang w:val="fr-FR"/>
        </w:rPr>
        <w:t xml:space="preserve"> autre</w:t>
      </w:r>
      <w:r w:rsidRPr="00D76AC2">
        <w:rPr>
          <w:lang w:val="fr-FR"/>
        </w:rPr>
        <w:t xml:space="preserve"> </w:t>
      </w:r>
      <w:r w:rsidR="00104E7C" w:rsidRPr="00D76AC2">
        <w:rPr>
          <w:lang w:val="fr-FR"/>
        </w:rPr>
        <w:t>personnel d’enquête</w:t>
      </w:r>
      <w:r w:rsidRPr="00D76AC2">
        <w:rPr>
          <w:lang w:val="fr-FR"/>
        </w:rPr>
        <w:t>.</w:t>
      </w:r>
    </w:p>
    <w:p w14:paraId="13799550" w14:textId="77777777" w:rsidR="00F90EB8" w:rsidRPr="00D76AC2" w:rsidRDefault="00F90EB8" w:rsidP="00F90EB8">
      <w:pPr>
        <w:pStyle w:val="BodyText"/>
        <w:rPr>
          <w:lang w:val="fr-FR"/>
        </w:rPr>
      </w:pPr>
    </w:p>
    <w:p w14:paraId="2F738E4C" w14:textId="15EFEDA6" w:rsidR="000765B7" w:rsidRPr="00D76AC2" w:rsidRDefault="00F90EB8" w:rsidP="00F90EB8">
      <w:pPr>
        <w:pStyle w:val="BodyText"/>
        <w:rPr>
          <w:lang w:val="fr-FR"/>
        </w:rPr>
      </w:pPr>
      <w:r w:rsidRPr="00D76AC2">
        <w:rPr>
          <w:lang w:val="fr-FR"/>
        </w:rPr>
        <w:t>Pendant la formation, vous recevrez des cours sur la façon de remplir correctement le</w:t>
      </w:r>
      <w:r w:rsidR="00576C90" w:rsidRPr="00D76AC2">
        <w:rPr>
          <w:lang w:val="fr-FR"/>
        </w:rPr>
        <w:t>s</w:t>
      </w:r>
      <w:r w:rsidRPr="00D76AC2">
        <w:rPr>
          <w:lang w:val="fr-FR"/>
        </w:rPr>
        <w:t xml:space="preserve"> questionnaire</w:t>
      </w:r>
      <w:r w:rsidR="00576C90" w:rsidRPr="00D76AC2">
        <w:rPr>
          <w:lang w:val="fr-FR"/>
        </w:rPr>
        <w:t>s</w:t>
      </w:r>
      <w:r w:rsidRPr="00D76AC2">
        <w:rPr>
          <w:lang w:val="fr-FR"/>
        </w:rPr>
        <w:t>. Vous conduirez également des interviews pratiques avec d'autres personnes en formation et avec des personnes extérieures. Vous passerez, de manière périodique,</w:t>
      </w:r>
      <w:r w:rsidR="00937330" w:rsidRPr="00D76AC2">
        <w:rPr>
          <w:lang w:val="fr-FR"/>
        </w:rPr>
        <w:t xml:space="preserve"> </w:t>
      </w:r>
      <w:r w:rsidR="000765B7" w:rsidRPr="00D76AC2">
        <w:rPr>
          <w:lang w:val="fr-FR"/>
        </w:rPr>
        <w:t xml:space="preserve">des </w:t>
      </w:r>
      <w:r w:rsidR="002B6060" w:rsidRPr="00D76AC2">
        <w:rPr>
          <w:lang w:val="fr-FR"/>
        </w:rPr>
        <w:t>contrôles</w:t>
      </w:r>
      <w:r w:rsidR="000765B7" w:rsidRPr="00D76AC2">
        <w:rPr>
          <w:lang w:val="fr-FR"/>
        </w:rPr>
        <w:t xml:space="preserve">, des </w:t>
      </w:r>
      <w:r w:rsidR="00010E81" w:rsidRPr="00D76AC2">
        <w:rPr>
          <w:lang w:val="fr-FR"/>
        </w:rPr>
        <w:t>quizz</w:t>
      </w:r>
      <w:r w:rsidR="000765B7" w:rsidRPr="00D76AC2">
        <w:rPr>
          <w:lang w:val="fr-FR"/>
        </w:rPr>
        <w:t xml:space="preserve"> et </w:t>
      </w:r>
      <w:r w:rsidRPr="00D76AC2">
        <w:rPr>
          <w:lang w:val="fr-FR"/>
        </w:rPr>
        <w:t xml:space="preserve">des </w:t>
      </w:r>
      <w:r w:rsidR="00D262C5" w:rsidRPr="00D76AC2">
        <w:rPr>
          <w:lang w:val="fr-FR"/>
        </w:rPr>
        <w:t>tests,</w:t>
      </w:r>
      <w:r w:rsidR="000765B7" w:rsidRPr="00D76AC2">
        <w:rPr>
          <w:lang w:val="fr-FR"/>
        </w:rPr>
        <w:t xml:space="preserve"> </w:t>
      </w:r>
      <w:r w:rsidRPr="00D76AC2">
        <w:rPr>
          <w:lang w:val="fr-FR"/>
        </w:rPr>
        <w:t xml:space="preserve">et </w:t>
      </w:r>
      <w:r w:rsidR="000765B7" w:rsidRPr="00D76AC2">
        <w:rPr>
          <w:lang w:val="fr-FR"/>
        </w:rPr>
        <w:t>vous serez observé</w:t>
      </w:r>
      <w:r w:rsidR="00AB4A70" w:rsidRPr="00D76AC2">
        <w:rPr>
          <w:lang w:val="fr-FR"/>
        </w:rPr>
        <w:t>s</w:t>
      </w:r>
      <w:r w:rsidR="000765B7" w:rsidRPr="00D76AC2">
        <w:rPr>
          <w:lang w:val="fr-FR"/>
        </w:rPr>
        <w:t xml:space="preserve"> en train de mener des entretiens pour vérifier que vous avez </w:t>
      </w:r>
      <w:r w:rsidR="00D262C5" w:rsidRPr="00D76AC2">
        <w:rPr>
          <w:lang w:val="fr-FR"/>
        </w:rPr>
        <w:t>lus</w:t>
      </w:r>
      <w:r w:rsidR="000765B7" w:rsidRPr="00D76AC2">
        <w:rPr>
          <w:lang w:val="fr-FR"/>
        </w:rPr>
        <w:t xml:space="preserve"> les questions et </w:t>
      </w:r>
      <w:r w:rsidR="00D262C5" w:rsidRPr="00D76AC2">
        <w:rPr>
          <w:lang w:val="fr-FR"/>
        </w:rPr>
        <w:t>enregistrés</w:t>
      </w:r>
      <w:r w:rsidR="000765B7" w:rsidRPr="00D76AC2">
        <w:rPr>
          <w:lang w:val="fr-FR"/>
        </w:rPr>
        <w:t xml:space="preserve"> les réponses avec précision.</w:t>
      </w:r>
    </w:p>
    <w:p w14:paraId="55B34CAD" w14:textId="77777777" w:rsidR="00F90EB8" w:rsidRPr="00D76AC2" w:rsidRDefault="00F90EB8" w:rsidP="00F90EB8">
      <w:pPr>
        <w:pStyle w:val="BodyText"/>
        <w:rPr>
          <w:lang w:val="fr-FR"/>
        </w:rPr>
      </w:pPr>
    </w:p>
    <w:p w14:paraId="5A915E1D" w14:textId="6250305A" w:rsidR="00F90EB8" w:rsidRPr="00D76AC2" w:rsidRDefault="00F90EB8" w:rsidP="00F90EB8">
      <w:pPr>
        <w:pStyle w:val="BodyText"/>
        <w:rPr>
          <w:lang w:val="fr-FR"/>
        </w:rPr>
      </w:pPr>
      <w:r w:rsidRPr="00D76AC2">
        <w:rPr>
          <w:lang w:val="fr-FR"/>
        </w:rPr>
        <w:t xml:space="preserve">Vous devez </w:t>
      </w:r>
      <w:r w:rsidR="000765B7" w:rsidRPr="00D76AC2">
        <w:rPr>
          <w:lang w:val="fr-FR"/>
        </w:rPr>
        <w:t xml:space="preserve">étudier sérieusement </w:t>
      </w:r>
      <w:r w:rsidRPr="00D76AC2">
        <w:rPr>
          <w:lang w:val="fr-FR"/>
        </w:rPr>
        <w:t>ce manuel et apprendre son contenu : cela réduira ainsi le temps nécessaire pour la formation et améliorera vos chances d'être sélectionné pour être enquêtrice ou enquêteur.</w:t>
      </w:r>
    </w:p>
    <w:p w14:paraId="15D47380" w14:textId="77777777" w:rsidR="00F90EB8" w:rsidRPr="00D76AC2" w:rsidRDefault="00F90EB8" w:rsidP="00F90EB8">
      <w:pPr>
        <w:pStyle w:val="BodyText"/>
        <w:rPr>
          <w:lang w:val="fr-FR"/>
        </w:rPr>
      </w:pPr>
    </w:p>
    <w:p w14:paraId="78C05037" w14:textId="3819609C" w:rsidR="000765B7" w:rsidRPr="00D76AC2" w:rsidRDefault="000765B7" w:rsidP="001D01E7">
      <w:pPr>
        <w:rPr>
          <w:b/>
          <w:bCs/>
          <w:sz w:val="22"/>
          <w:szCs w:val="22"/>
          <w:lang w:val="fr-FR"/>
        </w:rPr>
      </w:pPr>
      <w:r w:rsidRPr="00D76AC2">
        <w:rPr>
          <w:b/>
          <w:bCs/>
          <w:sz w:val="22"/>
          <w:szCs w:val="22"/>
          <w:lang w:val="fr-FR"/>
        </w:rPr>
        <w:t>Note aux utilisateurs du Manuel de l'enquêteur</w:t>
      </w:r>
      <w:r w:rsidR="00A26D61" w:rsidRPr="00D76AC2">
        <w:rPr>
          <w:b/>
          <w:bCs/>
          <w:sz w:val="22"/>
          <w:szCs w:val="22"/>
          <w:lang w:val="fr-FR"/>
        </w:rPr>
        <w:t>/enquêt</w:t>
      </w:r>
      <w:r w:rsidR="00934AAD" w:rsidRPr="00D76AC2">
        <w:rPr>
          <w:b/>
          <w:bCs/>
          <w:sz w:val="22"/>
          <w:szCs w:val="22"/>
          <w:lang w:val="fr-FR"/>
        </w:rPr>
        <w:t>rice</w:t>
      </w:r>
    </w:p>
    <w:p w14:paraId="409C0BAD" w14:textId="77777777" w:rsidR="001D01E7" w:rsidRPr="00D76AC2" w:rsidRDefault="001D01E7" w:rsidP="001D01E7">
      <w:pPr>
        <w:rPr>
          <w:b/>
          <w:bCs/>
          <w:sz w:val="22"/>
          <w:szCs w:val="22"/>
          <w:lang w:val="fr-FR"/>
        </w:rPr>
      </w:pPr>
    </w:p>
    <w:p w14:paraId="04D25801" w14:textId="205C3B77" w:rsidR="000765B7" w:rsidRPr="00D76AC2" w:rsidRDefault="000765B7" w:rsidP="001D01E7">
      <w:pPr>
        <w:jc w:val="both"/>
        <w:rPr>
          <w:sz w:val="22"/>
          <w:szCs w:val="22"/>
          <w:lang w:val="fr-FR"/>
        </w:rPr>
      </w:pPr>
      <w:r w:rsidRPr="00D76AC2">
        <w:rPr>
          <w:sz w:val="22"/>
          <w:szCs w:val="22"/>
          <w:lang w:val="fr-FR"/>
        </w:rPr>
        <w:t>Tout au long de ce manuel, nous avons fait l'hypothèse que l'</w:t>
      </w:r>
      <w:r w:rsidR="003801CA" w:rsidRPr="00D76AC2">
        <w:rPr>
          <w:sz w:val="22"/>
          <w:szCs w:val="22"/>
          <w:lang w:val="fr-FR"/>
        </w:rPr>
        <w:t xml:space="preserve">EIP </w:t>
      </w:r>
      <w:r w:rsidRPr="00D76AC2">
        <w:rPr>
          <w:sz w:val="22"/>
          <w:szCs w:val="22"/>
          <w:lang w:val="fr-FR"/>
        </w:rPr>
        <w:t>[ANNÉE ET PAYS] sera une enquête CAPI (interview assistée par ordinateur). Bien que des questionnaires papier sur les ménages, les femmes, et les biomarqueurs aient été préparés pour l'</w:t>
      </w:r>
      <w:r w:rsidR="003801CA" w:rsidRPr="00D76AC2">
        <w:rPr>
          <w:sz w:val="22"/>
          <w:szCs w:val="22"/>
          <w:lang w:val="fr-FR"/>
        </w:rPr>
        <w:t xml:space="preserve">EIP </w:t>
      </w:r>
      <w:r w:rsidRPr="00D76AC2">
        <w:rPr>
          <w:sz w:val="22"/>
          <w:szCs w:val="22"/>
          <w:lang w:val="fr-FR"/>
        </w:rPr>
        <w:t>[ANNÉE ET PAYS], seul le questionnaire papier sur les biomarqueurs sera utilisé sur le terrain. Les questionnaires sur les ménages</w:t>
      </w:r>
      <w:r w:rsidR="00A072FA" w:rsidRPr="00D76AC2">
        <w:rPr>
          <w:sz w:val="22"/>
          <w:szCs w:val="22"/>
          <w:lang w:val="fr-FR"/>
        </w:rPr>
        <w:t xml:space="preserve"> et</w:t>
      </w:r>
      <w:r w:rsidRPr="00D76AC2">
        <w:rPr>
          <w:sz w:val="22"/>
          <w:szCs w:val="22"/>
          <w:lang w:val="fr-FR"/>
        </w:rPr>
        <w:t xml:space="preserve"> les femmes que vous recevrez au cours de cette formation seront utilisés pour expliquer le contenu du questionnaire, y compris le texte de la question, les </w:t>
      </w:r>
      <w:r w:rsidR="00432178" w:rsidRPr="00D76AC2">
        <w:rPr>
          <w:sz w:val="22"/>
          <w:szCs w:val="22"/>
          <w:lang w:val="fr-FR"/>
        </w:rPr>
        <w:t>vérifications</w:t>
      </w:r>
      <w:r w:rsidRPr="00D76AC2">
        <w:rPr>
          <w:sz w:val="22"/>
          <w:szCs w:val="22"/>
          <w:lang w:val="fr-FR"/>
        </w:rPr>
        <w:t xml:space="preserve"> et les catégories de codage.</w:t>
      </w:r>
    </w:p>
    <w:p w14:paraId="090C4B56" w14:textId="77777777" w:rsidR="001D01E7" w:rsidRPr="00D76AC2" w:rsidRDefault="001D01E7" w:rsidP="001D01E7">
      <w:pPr>
        <w:rPr>
          <w:sz w:val="22"/>
          <w:szCs w:val="22"/>
          <w:lang w:val="fr-FR"/>
        </w:rPr>
      </w:pPr>
    </w:p>
    <w:p w14:paraId="3F5223C7" w14:textId="60F508DB" w:rsidR="000765B7" w:rsidRPr="00D76AC2" w:rsidRDefault="000765B7" w:rsidP="00E703D5">
      <w:pPr>
        <w:jc w:val="both"/>
        <w:rPr>
          <w:sz w:val="22"/>
          <w:szCs w:val="22"/>
          <w:lang w:val="fr-FR"/>
        </w:rPr>
      </w:pPr>
      <w:r w:rsidRPr="00D76AC2">
        <w:rPr>
          <w:sz w:val="22"/>
          <w:szCs w:val="22"/>
          <w:lang w:val="fr-FR"/>
        </w:rPr>
        <w:t xml:space="preserve">Bien qu'il soit essentiel que vous </w:t>
      </w:r>
      <w:r w:rsidR="24340809" w:rsidRPr="00D76AC2">
        <w:rPr>
          <w:sz w:val="22"/>
          <w:szCs w:val="22"/>
          <w:lang w:val="fr-FR"/>
        </w:rPr>
        <w:t xml:space="preserve">soyez familiarisés avec </w:t>
      </w:r>
      <w:r w:rsidRPr="00D76AC2">
        <w:rPr>
          <w:sz w:val="22"/>
          <w:szCs w:val="22"/>
          <w:lang w:val="fr-FR"/>
        </w:rPr>
        <w:t xml:space="preserve">certains concepts qui sont nécessaires pour </w:t>
      </w:r>
      <w:r w:rsidR="3E6F3B94" w:rsidRPr="00D76AC2">
        <w:rPr>
          <w:sz w:val="22"/>
          <w:szCs w:val="22"/>
          <w:lang w:val="fr-FR"/>
        </w:rPr>
        <w:t xml:space="preserve">comprendre </w:t>
      </w:r>
      <w:r w:rsidR="425708A1" w:rsidRPr="00D76AC2">
        <w:rPr>
          <w:sz w:val="22"/>
          <w:szCs w:val="22"/>
          <w:lang w:val="fr-FR"/>
        </w:rPr>
        <w:t>l'enchainement des questions</w:t>
      </w:r>
      <w:r w:rsidRPr="00D76AC2">
        <w:rPr>
          <w:sz w:val="22"/>
          <w:szCs w:val="22"/>
          <w:lang w:val="fr-FR"/>
        </w:rPr>
        <w:t>, tels que les filtres et les saut</w:t>
      </w:r>
      <w:r w:rsidR="009B21D3" w:rsidRPr="00D76AC2">
        <w:rPr>
          <w:sz w:val="22"/>
          <w:szCs w:val="22"/>
          <w:lang w:val="fr-FR"/>
        </w:rPr>
        <w:t>s</w:t>
      </w:r>
      <w:r w:rsidRPr="00D76AC2">
        <w:rPr>
          <w:sz w:val="22"/>
          <w:szCs w:val="22"/>
          <w:lang w:val="fr-FR"/>
        </w:rPr>
        <w:t xml:space="preserve">, </w:t>
      </w:r>
      <w:r w:rsidR="28C60337" w:rsidRPr="00D76AC2">
        <w:rPr>
          <w:sz w:val="22"/>
          <w:szCs w:val="22"/>
          <w:lang w:val="fr-FR"/>
        </w:rPr>
        <w:t xml:space="preserve">il faut préciser que chaque fois qu’ils </w:t>
      </w:r>
      <w:r w:rsidR="7F14F398" w:rsidRPr="00D76AC2">
        <w:rPr>
          <w:sz w:val="22"/>
          <w:szCs w:val="22"/>
          <w:lang w:val="fr-FR"/>
        </w:rPr>
        <w:t>se présentent dans</w:t>
      </w:r>
      <w:r w:rsidRPr="00D76AC2">
        <w:rPr>
          <w:sz w:val="22"/>
          <w:szCs w:val="22"/>
          <w:lang w:val="fr-FR"/>
        </w:rPr>
        <w:t xml:space="preserve"> le questionnaire papier</w:t>
      </w:r>
      <w:r w:rsidR="1775B36F" w:rsidRPr="00D76AC2">
        <w:rPr>
          <w:sz w:val="22"/>
          <w:szCs w:val="22"/>
          <w:lang w:val="fr-FR"/>
        </w:rPr>
        <w:t xml:space="preserve">, ils </w:t>
      </w:r>
      <w:r w:rsidR="4680FF83" w:rsidRPr="00D76AC2">
        <w:rPr>
          <w:sz w:val="22"/>
          <w:szCs w:val="22"/>
          <w:lang w:val="fr-FR"/>
        </w:rPr>
        <w:t>seront répertoriés</w:t>
      </w:r>
      <w:r w:rsidRPr="00D76AC2">
        <w:rPr>
          <w:sz w:val="22"/>
          <w:szCs w:val="22"/>
          <w:lang w:val="fr-FR"/>
        </w:rPr>
        <w:t xml:space="preserve"> dans le manuel mais </w:t>
      </w:r>
      <w:r w:rsidR="6AB92FD6" w:rsidRPr="00D76AC2">
        <w:rPr>
          <w:sz w:val="22"/>
          <w:szCs w:val="22"/>
          <w:lang w:val="fr-FR"/>
        </w:rPr>
        <w:t xml:space="preserve">ils ne seront </w:t>
      </w:r>
      <w:r w:rsidR="00265083" w:rsidRPr="00D76AC2">
        <w:rPr>
          <w:sz w:val="22"/>
          <w:szCs w:val="22"/>
          <w:lang w:val="fr-FR"/>
        </w:rPr>
        <w:t xml:space="preserve">généralement pas </w:t>
      </w:r>
      <w:r w:rsidR="38940EF5" w:rsidRPr="00D76AC2">
        <w:rPr>
          <w:sz w:val="22"/>
          <w:szCs w:val="22"/>
          <w:lang w:val="fr-FR"/>
        </w:rPr>
        <w:t>expliqués</w:t>
      </w:r>
      <w:r w:rsidRPr="00D76AC2">
        <w:rPr>
          <w:sz w:val="22"/>
          <w:szCs w:val="22"/>
          <w:lang w:val="fr-FR"/>
        </w:rPr>
        <w:t xml:space="preserve"> car </w:t>
      </w:r>
      <w:r w:rsidR="504623CE" w:rsidRPr="00D76AC2">
        <w:rPr>
          <w:sz w:val="22"/>
          <w:szCs w:val="22"/>
          <w:lang w:val="fr-FR"/>
        </w:rPr>
        <w:t>il</w:t>
      </w:r>
      <w:r w:rsidRPr="00D76AC2">
        <w:rPr>
          <w:sz w:val="22"/>
          <w:szCs w:val="22"/>
          <w:lang w:val="fr-FR"/>
        </w:rPr>
        <w:t xml:space="preserve">s seront effectués automatiquement par le programme de saisie de données CAPI plutôt que manuellement par vous. De même, vous ne recevrez que des instructions limitées sur les procédures appropriées pour remplir un questionnaire papier (par exemple, comment corriger une erreur de codage). Au lieu de cela, dans une partie distincte de la formation, vous recevrez des instructions sur les procédures utilisées pour remplir un questionnaire </w:t>
      </w:r>
      <w:r w:rsidR="296839C7" w:rsidRPr="00D76AC2">
        <w:rPr>
          <w:sz w:val="22"/>
          <w:szCs w:val="22"/>
          <w:lang w:val="fr-FR"/>
        </w:rPr>
        <w:t>en utilisant</w:t>
      </w:r>
      <w:r w:rsidRPr="00D76AC2">
        <w:rPr>
          <w:sz w:val="22"/>
          <w:szCs w:val="22"/>
          <w:lang w:val="fr-FR"/>
        </w:rPr>
        <w:t xml:space="preserve"> CAPI.</w:t>
      </w:r>
    </w:p>
    <w:p w14:paraId="05ABC631" w14:textId="77777777" w:rsidR="00187433" w:rsidRDefault="00187433">
      <w:pPr>
        <w:spacing w:after="160" w:line="259" w:lineRule="auto"/>
        <w:rPr>
          <w:sz w:val="22"/>
          <w:szCs w:val="22"/>
          <w:u w:val="single"/>
          <w:lang w:val="fr-FR"/>
        </w:rPr>
      </w:pPr>
      <w:r w:rsidRPr="008D4ABB">
        <w:rPr>
          <w:sz w:val="22"/>
          <w:szCs w:val="22"/>
          <w:lang w:val="fr-FR"/>
        </w:rPr>
        <w:br w:type="page"/>
      </w:r>
    </w:p>
    <w:p w14:paraId="125FBDBC" w14:textId="0B1D7F5D" w:rsidR="00F90EB8" w:rsidRPr="00D76AC2" w:rsidRDefault="00F90EB8" w:rsidP="000765B7">
      <w:pPr>
        <w:pStyle w:val="AHeading1"/>
        <w:rPr>
          <w:sz w:val="22"/>
          <w:szCs w:val="22"/>
        </w:rPr>
      </w:pPr>
      <w:bookmarkStart w:id="2" w:name="_Toc168583154"/>
      <w:r w:rsidRPr="00D76AC2">
        <w:rPr>
          <w:sz w:val="22"/>
          <w:szCs w:val="22"/>
        </w:rPr>
        <w:lastRenderedPageBreak/>
        <w:t>A. Objectifs de l’enquête</w:t>
      </w:r>
      <w:bookmarkEnd w:id="2"/>
    </w:p>
    <w:p w14:paraId="7DFE8CAA" w14:textId="77777777" w:rsidR="00F90EB8" w:rsidRPr="00D76AC2" w:rsidRDefault="00F90EB8" w:rsidP="00F90EB8">
      <w:pPr>
        <w:pStyle w:val="BodyText"/>
        <w:rPr>
          <w:lang w:val="fr-FR"/>
        </w:rPr>
      </w:pPr>
    </w:p>
    <w:p w14:paraId="29675EE1" w14:textId="62D7EF9C" w:rsidR="00F90EB8" w:rsidRPr="00D76AC2" w:rsidRDefault="003801CA" w:rsidP="00F90EB8">
      <w:pPr>
        <w:pStyle w:val="BodyText"/>
        <w:rPr>
          <w:lang w:val="fr-FR"/>
        </w:rPr>
      </w:pPr>
      <w:r w:rsidRPr="00D76AC2">
        <w:rPr>
          <w:lang w:val="fr-FR"/>
        </w:rPr>
        <w:t xml:space="preserve">L’EIP </w:t>
      </w:r>
      <w:r w:rsidR="00F90EB8" w:rsidRPr="00D76AC2">
        <w:rPr>
          <w:lang w:val="fr-FR"/>
        </w:rPr>
        <w:t>réalisée au [PAYS] fait partie d</w:t>
      </w:r>
      <w:r w:rsidR="006135C6" w:rsidRPr="00D76AC2">
        <w:rPr>
          <w:lang w:val="fr-FR"/>
        </w:rPr>
        <w:t>’un</w:t>
      </w:r>
      <w:r w:rsidR="00F90EB8" w:rsidRPr="00D76AC2">
        <w:rPr>
          <w:lang w:val="fr-FR"/>
        </w:rPr>
        <w:t xml:space="preserve"> programme mondial d'enquêtes, le Programme</w:t>
      </w:r>
      <w:r w:rsidR="008A5C4F" w:rsidRPr="00D76AC2">
        <w:rPr>
          <w:lang w:val="fr-FR"/>
        </w:rPr>
        <w:t xml:space="preserve"> </w:t>
      </w:r>
      <w:r w:rsidR="00AE2648" w:rsidRPr="00D76AC2">
        <w:rPr>
          <w:lang w:val="fr-FR"/>
        </w:rPr>
        <w:t xml:space="preserve">International </w:t>
      </w:r>
      <w:r w:rsidR="008A5C4F" w:rsidRPr="00D76AC2">
        <w:rPr>
          <w:lang w:val="fr-FR"/>
        </w:rPr>
        <w:t>des Enquêtes</w:t>
      </w:r>
      <w:r w:rsidR="00F90EB8" w:rsidRPr="00D76AC2">
        <w:rPr>
          <w:lang w:val="fr-FR"/>
        </w:rPr>
        <w:t xml:space="preserve"> </w:t>
      </w:r>
      <w:r w:rsidR="00AE2648" w:rsidRPr="00D76AC2">
        <w:rPr>
          <w:lang w:val="fr-FR"/>
        </w:rPr>
        <w:t xml:space="preserve">Démographiques et de Santé (The </w:t>
      </w:r>
      <w:r w:rsidR="00F90EB8" w:rsidRPr="00D76AC2">
        <w:rPr>
          <w:lang w:val="fr-FR"/>
        </w:rPr>
        <w:t>DHS</w:t>
      </w:r>
      <w:r w:rsidR="00AE2648" w:rsidRPr="00D76AC2">
        <w:rPr>
          <w:lang w:val="fr-FR"/>
        </w:rPr>
        <w:t xml:space="preserve"> Program)</w:t>
      </w:r>
      <w:r w:rsidR="00F90EB8" w:rsidRPr="00D76AC2">
        <w:rPr>
          <w:lang w:val="fr-FR"/>
        </w:rPr>
        <w:t>, qui a pour but de :</w:t>
      </w:r>
    </w:p>
    <w:p w14:paraId="7DAFA0CC" w14:textId="77777777" w:rsidR="00F90EB8" w:rsidRPr="00D76AC2" w:rsidRDefault="00F90EB8" w:rsidP="00F90EB8">
      <w:pPr>
        <w:pStyle w:val="BodyText"/>
        <w:rPr>
          <w:lang w:val="fr-FR"/>
        </w:rPr>
      </w:pPr>
    </w:p>
    <w:p w14:paraId="55B8A1C0" w14:textId="472D33F2" w:rsidR="00F90EB8" w:rsidRPr="00D76AC2"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t>Fournir une assistance aux pays pour réaliser des enquêtes ménages par sondage pour suivre, de manière périodique</w:t>
      </w:r>
      <w:r w:rsidR="00B25625" w:rsidRPr="00D76AC2">
        <w:rPr>
          <w:sz w:val="22"/>
          <w:szCs w:val="22"/>
          <w:lang w:val="fr-FR"/>
        </w:rPr>
        <w:t xml:space="preserve"> et évaluer</w:t>
      </w:r>
      <w:r w:rsidRPr="00D76AC2">
        <w:rPr>
          <w:sz w:val="22"/>
          <w:szCs w:val="22"/>
          <w:lang w:val="fr-FR"/>
        </w:rPr>
        <w:t xml:space="preserve"> </w:t>
      </w:r>
      <w:r w:rsidR="00F438DD" w:rsidRPr="00D76AC2">
        <w:rPr>
          <w:sz w:val="22"/>
          <w:szCs w:val="22"/>
          <w:lang w:val="fr-FR"/>
        </w:rPr>
        <w:t>les résultats du</w:t>
      </w:r>
      <w:r w:rsidR="00F522CC" w:rsidRPr="00D76AC2">
        <w:rPr>
          <w:sz w:val="22"/>
          <w:szCs w:val="22"/>
          <w:lang w:val="fr-FR"/>
        </w:rPr>
        <w:t xml:space="preserve"> programme </w:t>
      </w:r>
      <w:r w:rsidR="00B25625" w:rsidRPr="00D76AC2">
        <w:rPr>
          <w:sz w:val="22"/>
          <w:szCs w:val="22"/>
          <w:lang w:val="fr-FR"/>
        </w:rPr>
        <w:t>national de contrôle du paludisme</w:t>
      </w:r>
      <w:r w:rsidRPr="00D76AC2">
        <w:rPr>
          <w:sz w:val="22"/>
          <w:szCs w:val="22"/>
          <w:lang w:val="fr-FR"/>
        </w:rPr>
        <w:t>.</w:t>
      </w:r>
    </w:p>
    <w:p w14:paraId="27223578" w14:textId="77777777" w:rsidR="00F90EB8" w:rsidRPr="00D76AC2"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p>
    <w:p w14:paraId="6669F397" w14:textId="0BC87EFA" w:rsidR="00F90EB8" w:rsidRPr="00D76AC2"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t xml:space="preserve">Fournir une base de données internationales qui peuvent être utilisées par des chercheurs dans les domaines </w:t>
      </w:r>
      <w:r w:rsidR="00F438DD" w:rsidRPr="00D76AC2">
        <w:rPr>
          <w:sz w:val="22"/>
          <w:szCs w:val="22"/>
          <w:lang w:val="fr-FR"/>
        </w:rPr>
        <w:t>du paludisme</w:t>
      </w:r>
      <w:r w:rsidRPr="00D76AC2">
        <w:rPr>
          <w:sz w:val="22"/>
          <w:szCs w:val="22"/>
          <w:lang w:val="fr-FR"/>
        </w:rPr>
        <w:t>.</w:t>
      </w:r>
    </w:p>
    <w:p w14:paraId="09B2CE23" w14:textId="77777777" w:rsidR="00F90EB8" w:rsidRPr="00D76AC2" w:rsidRDefault="00F90EB8" w:rsidP="00F90EB8">
      <w:pPr>
        <w:pStyle w:val="BodyText"/>
        <w:rPr>
          <w:lang w:val="fr-FR"/>
        </w:rPr>
      </w:pPr>
    </w:p>
    <w:p w14:paraId="2944417D" w14:textId="5D5A7D14" w:rsidR="00901BF8" w:rsidRPr="00D76AC2" w:rsidRDefault="00901BF8" w:rsidP="00901BF8">
      <w:pPr>
        <w:pStyle w:val="BodyText"/>
        <w:rPr>
          <w:lang w:val="fr-FR"/>
        </w:rPr>
      </w:pPr>
      <w:r w:rsidRPr="00D76AC2">
        <w:rPr>
          <w:lang w:val="fr-FR"/>
        </w:rPr>
        <w:t>L’EIP est conçue pour :</w:t>
      </w:r>
    </w:p>
    <w:p w14:paraId="3A911FD1" w14:textId="77777777" w:rsidR="00901BF8" w:rsidRPr="00D76AC2" w:rsidRDefault="00901BF8" w:rsidP="00901BF8">
      <w:pPr>
        <w:pStyle w:val="BodyText"/>
        <w:rPr>
          <w:lang w:val="fr-FR"/>
        </w:rPr>
      </w:pPr>
    </w:p>
    <w:p w14:paraId="6C7E72BC" w14:textId="2B82A66D" w:rsidR="00901BF8" w:rsidRPr="00D76AC2" w:rsidRDefault="00901BF8" w:rsidP="00901BF8">
      <w:pPr>
        <w:pStyle w:val="ListBullet"/>
        <w:rPr>
          <w:lang w:val="fr-FR"/>
        </w:rPr>
      </w:pPr>
      <w:r w:rsidRPr="00D76AC2">
        <w:rPr>
          <w:lang w:val="fr-FR"/>
        </w:rPr>
        <w:t>C</w:t>
      </w:r>
      <w:r w:rsidR="00496B00" w:rsidRPr="00D76AC2">
        <w:rPr>
          <w:lang w:val="fr-FR"/>
        </w:rPr>
        <w:t xml:space="preserve">ollecter des informations concernant divers aspects du </w:t>
      </w:r>
      <w:r w:rsidR="009D6D2F" w:rsidRPr="00D76AC2">
        <w:rPr>
          <w:lang w:val="fr-FR"/>
        </w:rPr>
        <w:t>paludisme ;</w:t>
      </w:r>
    </w:p>
    <w:p w14:paraId="4A048005" w14:textId="11100EB7" w:rsidR="00901BF8" w:rsidRDefault="009D6D2F" w:rsidP="00901BF8">
      <w:pPr>
        <w:pStyle w:val="ListBullet"/>
        <w:rPr>
          <w:lang w:val="fr-FR"/>
        </w:rPr>
      </w:pPr>
      <w:r w:rsidRPr="00D76AC2">
        <w:rPr>
          <w:lang w:val="fr-FR"/>
        </w:rPr>
        <w:t xml:space="preserve">Mesurer les </w:t>
      </w:r>
      <w:r w:rsidR="00C9066A">
        <w:rPr>
          <w:lang w:val="fr-FR"/>
        </w:rPr>
        <w:t>disparités</w:t>
      </w:r>
      <w:r w:rsidRPr="00D76AC2">
        <w:rPr>
          <w:lang w:val="fr-FR"/>
        </w:rPr>
        <w:t xml:space="preserve"> géographiques et socio-économiques des indicateurs du paludisme ;</w:t>
      </w:r>
    </w:p>
    <w:p w14:paraId="38BA9B3B" w14:textId="388D2BAB" w:rsidR="00C9066A" w:rsidRPr="00C9066A" w:rsidRDefault="00C9066A" w:rsidP="00C9066A">
      <w:pPr>
        <w:pStyle w:val="ListBullet"/>
        <w:rPr>
          <w:lang w:val="fr-FR"/>
        </w:rPr>
      </w:pPr>
      <w:proofErr w:type="spellStart"/>
      <w:r w:rsidRPr="00F80F05">
        <w:rPr>
          <w:lang w:val="fr-FR"/>
        </w:rPr>
        <w:t>Prelever</w:t>
      </w:r>
      <w:proofErr w:type="spellEnd"/>
      <w:r w:rsidRPr="00F80F05">
        <w:rPr>
          <w:lang w:val="fr-FR"/>
        </w:rPr>
        <w:t xml:space="preserve"> une goutte de sang auprès des </w:t>
      </w:r>
      <w:r>
        <w:rPr>
          <w:lang w:val="fr-FR"/>
        </w:rPr>
        <w:t xml:space="preserve">jeunes enfants pour le test de la parasitémie palustre. </w:t>
      </w:r>
    </w:p>
    <w:p w14:paraId="2B9AC5DF" w14:textId="3B8F2E79" w:rsidR="00F90EB8" w:rsidRPr="00D76AC2" w:rsidRDefault="00F90EB8" w:rsidP="00901BF8">
      <w:pPr>
        <w:pStyle w:val="BodyText"/>
        <w:rPr>
          <w:lang w:val="fr-FR"/>
        </w:rPr>
      </w:pPr>
      <w:r w:rsidRPr="00D76AC2">
        <w:rPr>
          <w:lang w:val="fr-FR"/>
        </w:rPr>
        <w:t xml:space="preserve">Dans le cadre du Programme international DHS, les enquêtes sont réalisées </w:t>
      </w:r>
      <w:r w:rsidR="00793D35" w:rsidRPr="00D76AC2">
        <w:rPr>
          <w:lang w:val="fr-FR"/>
        </w:rPr>
        <w:t>dans les pays du monde entier dans lesquels le paludisme est endémique</w:t>
      </w:r>
      <w:r w:rsidRPr="00D76AC2">
        <w:rPr>
          <w:lang w:val="fr-FR"/>
        </w:rPr>
        <w:t xml:space="preserve">. Les données collectées au cours de ces enquêtes sont utilisées pour mieux comprendre </w:t>
      </w:r>
      <w:r w:rsidR="00515FA7" w:rsidRPr="00D76AC2">
        <w:rPr>
          <w:lang w:val="fr-FR"/>
        </w:rPr>
        <w:t xml:space="preserve">la situation </w:t>
      </w:r>
      <w:r w:rsidR="00E16028" w:rsidRPr="00D76AC2">
        <w:rPr>
          <w:lang w:val="fr-FR"/>
        </w:rPr>
        <w:t>par rapport au</w:t>
      </w:r>
      <w:r w:rsidR="00515FA7" w:rsidRPr="00D76AC2">
        <w:rPr>
          <w:lang w:val="fr-FR"/>
        </w:rPr>
        <w:t xml:space="preserve"> paludisme </w:t>
      </w:r>
      <w:r w:rsidRPr="00D76AC2">
        <w:rPr>
          <w:lang w:val="fr-FR"/>
        </w:rPr>
        <w:t>dans les pays enquêtés.</w:t>
      </w:r>
    </w:p>
    <w:p w14:paraId="6BA5B57B" w14:textId="69F6C4C2" w:rsidR="00F90EB8" w:rsidRPr="00D76AC2" w:rsidRDefault="00F90EB8" w:rsidP="00F90EB8">
      <w:pPr>
        <w:pStyle w:val="AHeading1"/>
        <w:rPr>
          <w:sz w:val="22"/>
          <w:szCs w:val="22"/>
        </w:rPr>
      </w:pPr>
      <w:bookmarkStart w:id="3" w:name="_Toc168583155"/>
      <w:r w:rsidRPr="00D76AC2">
        <w:rPr>
          <w:sz w:val="22"/>
          <w:szCs w:val="22"/>
        </w:rPr>
        <w:t xml:space="preserve">B. Échantillon </w:t>
      </w:r>
      <w:r w:rsidR="004A208C" w:rsidRPr="00D76AC2">
        <w:rPr>
          <w:sz w:val="22"/>
          <w:szCs w:val="22"/>
        </w:rPr>
        <w:t>des</w:t>
      </w:r>
      <w:r w:rsidRPr="00D76AC2">
        <w:rPr>
          <w:sz w:val="22"/>
          <w:szCs w:val="22"/>
        </w:rPr>
        <w:t xml:space="preserve"> </w:t>
      </w:r>
      <w:r w:rsidR="00265083" w:rsidRPr="00D76AC2">
        <w:rPr>
          <w:sz w:val="22"/>
          <w:szCs w:val="22"/>
        </w:rPr>
        <w:t>E</w:t>
      </w:r>
      <w:r w:rsidR="00410245" w:rsidRPr="00D76AC2">
        <w:rPr>
          <w:sz w:val="22"/>
          <w:szCs w:val="22"/>
        </w:rPr>
        <w:t>IP</w:t>
      </w:r>
      <w:bookmarkEnd w:id="3"/>
    </w:p>
    <w:p w14:paraId="4F3015BC" w14:textId="77777777" w:rsidR="00F90EB8" w:rsidRPr="00D76AC2" w:rsidRDefault="00F90EB8" w:rsidP="00F90EB8">
      <w:pPr>
        <w:pStyle w:val="BodyText"/>
        <w:rPr>
          <w:lang w:val="fr-FR"/>
        </w:rPr>
      </w:pPr>
    </w:p>
    <w:p w14:paraId="02BEB66D" w14:textId="73BBA67D" w:rsidR="00F90EB8" w:rsidRPr="00D76AC2" w:rsidRDefault="00F90EB8" w:rsidP="00F90EB8">
      <w:pPr>
        <w:pStyle w:val="BodyText"/>
        <w:rPr>
          <w:lang w:val="fr-FR"/>
        </w:rPr>
      </w:pPr>
      <w:r w:rsidRPr="00D76AC2">
        <w:rPr>
          <w:spacing w:val="-2"/>
          <w:lang w:val="fr-FR"/>
        </w:rPr>
        <w:t>Il y a plusieurs moyens de recueillir des informations sur la population. Un des moyens consiste à contacter chaque personne ou presque chaque personne</w:t>
      </w:r>
      <w:r w:rsidR="009427F5" w:rsidRPr="00D76AC2">
        <w:rPr>
          <w:spacing w:val="-2"/>
          <w:lang w:val="fr-FR"/>
        </w:rPr>
        <w:t xml:space="preserve"> dans le pays</w:t>
      </w:r>
      <w:r w:rsidRPr="00D76AC2">
        <w:rPr>
          <w:spacing w:val="-2"/>
          <w:lang w:val="fr-FR"/>
        </w:rPr>
        <w:t xml:space="preserve"> et à lui poser des questions sur les sujets que l'on souhaite étudier. Interroger tout le monde s'appelle une énumération complète, et un recensement national</w:t>
      </w:r>
      <w:r w:rsidR="00C9066A">
        <w:rPr>
          <w:spacing w:val="-2"/>
          <w:lang w:val="fr-FR"/>
        </w:rPr>
        <w:t xml:space="preserve"> </w:t>
      </w:r>
      <w:bookmarkStart w:id="4" w:name="_Hlk49940235"/>
      <w:r w:rsidR="00C9066A">
        <w:rPr>
          <w:spacing w:val="-2"/>
          <w:lang w:val="fr-FR"/>
        </w:rPr>
        <w:t>de la population et de l’habitat</w:t>
      </w:r>
      <w:r w:rsidRPr="00D76AC2">
        <w:rPr>
          <w:spacing w:val="-2"/>
          <w:lang w:val="fr-FR"/>
        </w:rPr>
        <w:t xml:space="preserve"> </w:t>
      </w:r>
      <w:bookmarkEnd w:id="4"/>
      <w:r w:rsidRPr="00D76AC2">
        <w:rPr>
          <w:spacing w:val="-2"/>
          <w:lang w:val="fr-FR"/>
        </w:rPr>
        <w:t>est un bon exemple de ce type de collecte d’informations. C'est un moyen très coûteux parce que cela exige un grand nombre d'enquêteurs pour contacter toute la population.</w:t>
      </w:r>
      <w:r w:rsidRPr="00D76AC2">
        <w:rPr>
          <w:lang w:val="fr-FR"/>
        </w:rPr>
        <w:t xml:space="preserve"> Cependant, dans le cas d’un recensement national, il est indispensable d’effectuer une énumération complète, en dépit du coût élevé.</w:t>
      </w:r>
    </w:p>
    <w:p w14:paraId="69692101" w14:textId="77777777" w:rsidR="00F90EB8" w:rsidRPr="00D76AC2" w:rsidRDefault="00F90EB8" w:rsidP="00F90EB8">
      <w:pPr>
        <w:pStyle w:val="BodyText"/>
        <w:rPr>
          <w:lang w:val="fr-FR"/>
        </w:rPr>
      </w:pPr>
    </w:p>
    <w:p w14:paraId="0124000E" w14:textId="32B9B3D8" w:rsidR="00F90EB8" w:rsidRPr="00D76AC2" w:rsidRDefault="00F90EB8" w:rsidP="00F90EB8">
      <w:pPr>
        <w:pStyle w:val="BodyText"/>
        <w:rPr>
          <w:lang w:val="fr-FR"/>
        </w:rPr>
      </w:pPr>
      <w:r w:rsidRPr="00D76AC2">
        <w:rPr>
          <w:spacing w:val="-2"/>
          <w:lang w:val="fr-FR"/>
        </w:rPr>
        <w:t xml:space="preserve">Une autre façon de recueillir des informations consiste à mener une enquête par sondage. Quand il n'est pas nécessaire de connaître exactement les effectifs totaux, l'enquête par sondage permet de recueillir des informations sur les gens de façon beaucoup plus rapide et </w:t>
      </w:r>
      <w:r w:rsidR="009427F5" w:rsidRPr="00D76AC2">
        <w:rPr>
          <w:spacing w:val="-2"/>
          <w:lang w:val="fr-FR"/>
        </w:rPr>
        <w:t>à plus bas</w:t>
      </w:r>
      <w:r w:rsidR="00937330" w:rsidRPr="00D76AC2">
        <w:rPr>
          <w:spacing w:val="-2"/>
          <w:lang w:val="fr-FR"/>
        </w:rPr>
        <w:t xml:space="preserve"> </w:t>
      </w:r>
      <w:r w:rsidR="009427F5" w:rsidRPr="00D76AC2">
        <w:rPr>
          <w:spacing w:val="-2"/>
          <w:lang w:val="fr-FR"/>
        </w:rPr>
        <w:t>coût</w:t>
      </w:r>
      <w:r w:rsidRPr="00D76AC2">
        <w:rPr>
          <w:lang w:val="fr-FR"/>
        </w:rPr>
        <w:t>. L</w:t>
      </w:r>
      <w:r w:rsidR="569C95A8" w:rsidRPr="00D76AC2">
        <w:rPr>
          <w:lang w:val="fr-FR"/>
        </w:rPr>
        <w:t xml:space="preserve">a procédure </w:t>
      </w:r>
      <w:r w:rsidRPr="00D76AC2">
        <w:rPr>
          <w:lang w:val="fr-FR"/>
        </w:rPr>
        <w:t xml:space="preserve">d’échantillonnage permet de collecter des données sur un petit nombre de personnes et d’en tirer des conclusions valides </w:t>
      </w:r>
      <w:bookmarkStart w:id="5" w:name="_Hlk49940357"/>
      <w:r w:rsidR="00D46DC3">
        <w:rPr>
          <w:lang w:val="fr-FR"/>
        </w:rPr>
        <w:t xml:space="preserve">au niveau national et infranational. </w:t>
      </w:r>
      <w:bookmarkEnd w:id="5"/>
    </w:p>
    <w:p w14:paraId="5D22D7A6" w14:textId="77777777" w:rsidR="00F90EB8" w:rsidRPr="00D76AC2" w:rsidRDefault="00F90EB8" w:rsidP="00F90EB8">
      <w:pPr>
        <w:pStyle w:val="BodyText"/>
        <w:rPr>
          <w:lang w:val="fr-FR"/>
        </w:rPr>
      </w:pPr>
    </w:p>
    <w:p w14:paraId="1CB7EED9" w14:textId="2A2128DF" w:rsidR="00F90EB8" w:rsidRPr="00D76AC2" w:rsidRDefault="00F90EB8" w:rsidP="00F90EB8">
      <w:pPr>
        <w:pStyle w:val="BodyText"/>
        <w:rPr>
          <w:lang w:val="fr-FR"/>
        </w:rPr>
      </w:pPr>
      <w:r w:rsidRPr="00D76AC2">
        <w:rPr>
          <w:spacing w:val="-2"/>
          <w:lang w:val="fr-FR"/>
        </w:rPr>
        <w:t>L'exactitude d'une enquête par sondage dépend, entre autres, de la taille de l'échantillon</w:t>
      </w:r>
      <w:r w:rsidRPr="00D76AC2">
        <w:rPr>
          <w:lang w:val="fr-FR"/>
        </w:rPr>
        <w:t xml:space="preserve">. Le nombre exact de personnes qui doivent être interviewées pour une enquête </w:t>
      </w:r>
      <w:r w:rsidRPr="00D76AC2">
        <w:rPr>
          <w:spacing w:val="-2"/>
          <w:lang w:val="fr-FR"/>
        </w:rPr>
        <w:t xml:space="preserve">est déterminé par des méthodes statistiques </w:t>
      </w:r>
      <w:r w:rsidR="00BF6EDE" w:rsidRPr="00D76AC2">
        <w:rPr>
          <w:spacing w:val="-2"/>
          <w:lang w:val="fr-FR"/>
        </w:rPr>
        <w:t xml:space="preserve">qui ne seront pas abordées </w:t>
      </w:r>
      <w:r w:rsidRPr="00D76AC2">
        <w:rPr>
          <w:spacing w:val="-2"/>
          <w:lang w:val="fr-FR"/>
        </w:rPr>
        <w:t xml:space="preserve">au cours de cette formation. Cependant, il faut que vous sachiez que la taille de l'échantillon de l’enquête reflète le nombre d’interviews qui sont nécessaires pour fournir une image exacte de la situation </w:t>
      </w:r>
      <w:r w:rsidR="00E16028" w:rsidRPr="00D76AC2">
        <w:rPr>
          <w:spacing w:val="-2"/>
          <w:lang w:val="fr-FR"/>
        </w:rPr>
        <w:t>par rapport au paludisme</w:t>
      </w:r>
      <w:r w:rsidRPr="00D76AC2">
        <w:rPr>
          <w:spacing w:val="-2"/>
          <w:lang w:val="fr-FR"/>
        </w:rPr>
        <w:t xml:space="preserve"> au [PAYS]. Par conséquent, dans une enquête, il est indispensable que les agents de terrain fassent de leur mieux pour compléter toutes les interviews attribuées </w:t>
      </w:r>
      <w:r w:rsidR="00124AF9" w:rsidRPr="00D76AC2">
        <w:rPr>
          <w:spacing w:val="-2"/>
          <w:lang w:val="fr-FR"/>
        </w:rPr>
        <w:t>pour</w:t>
      </w:r>
      <w:r w:rsidRPr="00D76AC2">
        <w:rPr>
          <w:spacing w:val="-2"/>
          <w:lang w:val="fr-FR"/>
        </w:rPr>
        <w:t xml:space="preserve"> que le nombre correct de personnes soit inclus dans l'enquête</w:t>
      </w:r>
      <w:r w:rsidRPr="00D76AC2">
        <w:rPr>
          <w:lang w:val="fr-FR"/>
        </w:rPr>
        <w:t>.</w:t>
      </w:r>
    </w:p>
    <w:p w14:paraId="5752BD38" w14:textId="77777777" w:rsidR="00F90EB8" w:rsidRPr="00D76AC2" w:rsidRDefault="00F90EB8" w:rsidP="00F90EB8">
      <w:pPr>
        <w:pStyle w:val="BodyText"/>
        <w:rPr>
          <w:lang w:val="fr-FR"/>
        </w:rPr>
      </w:pPr>
    </w:p>
    <w:p w14:paraId="1C31E4A3" w14:textId="128384EB" w:rsidR="00F90EB8" w:rsidRPr="00D76AC2" w:rsidRDefault="00F90EB8" w:rsidP="00F90EB8">
      <w:pPr>
        <w:pStyle w:val="BodyText"/>
        <w:rPr>
          <w:spacing w:val="-2"/>
          <w:lang w:val="fr-FR"/>
        </w:rPr>
      </w:pPr>
      <w:bookmarkStart w:id="6" w:name="_Hlk50023181"/>
      <w:r w:rsidRPr="00D76AC2">
        <w:rPr>
          <w:spacing w:val="-2"/>
          <w:lang w:val="fr-FR"/>
        </w:rPr>
        <w:t xml:space="preserve">L'exactitude d'une enquête par sondage dépend également d'un autre facteur important qui est l'absence de biais qui affecterait les </w:t>
      </w:r>
      <w:r w:rsidR="00D46DC3">
        <w:rPr>
          <w:spacing w:val="-2"/>
          <w:lang w:val="fr-FR"/>
        </w:rPr>
        <w:t xml:space="preserve">valeurs estimées à partir de </w:t>
      </w:r>
      <w:r w:rsidRPr="00D76AC2">
        <w:rPr>
          <w:spacing w:val="-2"/>
          <w:lang w:val="fr-FR"/>
        </w:rPr>
        <w:t xml:space="preserve">l'échantillon. </w:t>
      </w:r>
      <w:r w:rsidR="00D46DC3">
        <w:rPr>
          <w:spacing w:val="-2"/>
          <w:lang w:val="fr-FR"/>
        </w:rPr>
        <w:t xml:space="preserve">Un des moyens </w:t>
      </w:r>
      <w:r w:rsidR="00CF208E">
        <w:rPr>
          <w:spacing w:val="-2"/>
          <w:lang w:val="fr-FR"/>
        </w:rPr>
        <w:t>utilisés p</w:t>
      </w:r>
      <w:r w:rsidRPr="00D76AC2">
        <w:rPr>
          <w:spacing w:val="-2"/>
          <w:lang w:val="fr-FR"/>
        </w:rPr>
        <w:t>our éviter que les résultats ne soient biaisés</w:t>
      </w:r>
      <w:r w:rsidR="00CF208E">
        <w:rPr>
          <w:spacing w:val="-2"/>
          <w:lang w:val="fr-FR"/>
        </w:rPr>
        <w:t xml:space="preserve"> consiste à s’assurer que </w:t>
      </w:r>
      <w:r w:rsidRPr="00D76AC2">
        <w:rPr>
          <w:spacing w:val="-2"/>
          <w:lang w:val="fr-FR"/>
        </w:rPr>
        <w:t xml:space="preserve">la sélection des personnes </w:t>
      </w:r>
      <w:r w:rsidR="00CF208E">
        <w:rPr>
          <w:spacing w:val="-2"/>
          <w:lang w:val="fr-FR"/>
        </w:rPr>
        <w:t>à inclure</w:t>
      </w:r>
      <w:r w:rsidR="00CF208E" w:rsidRPr="00D76AC2">
        <w:rPr>
          <w:spacing w:val="-2"/>
          <w:lang w:val="fr-FR"/>
        </w:rPr>
        <w:t xml:space="preserve"> </w:t>
      </w:r>
      <w:r w:rsidRPr="00D76AC2">
        <w:rPr>
          <w:spacing w:val="-2"/>
          <w:lang w:val="fr-FR"/>
        </w:rPr>
        <w:t xml:space="preserve">dans l'échantillon </w:t>
      </w:r>
      <w:r w:rsidR="00CF208E">
        <w:rPr>
          <w:spacing w:val="-2"/>
          <w:lang w:val="fr-FR"/>
        </w:rPr>
        <w:t>se fasse</w:t>
      </w:r>
      <w:r w:rsidRPr="00D76AC2">
        <w:rPr>
          <w:spacing w:val="-2"/>
          <w:lang w:val="fr-FR"/>
        </w:rPr>
        <w:t xml:space="preserve"> absolument au hasard. </w:t>
      </w:r>
      <w:bookmarkEnd w:id="6"/>
      <w:r w:rsidRPr="00D76AC2">
        <w:rPr>
          <w:spacing w:val="-2"/>
          <w:lang w:val="fr-FR"/>
        </w:rPr>
        <w:t xml:space="preserve">Cela signifie que chaque personne de la population entière à étudier </w:t>
      </w:r>
      <w:proofErr w:type="gramStart"/>
      <w:r w:rsidRPr="00D76AC2">
        <w:rPr>
          <w:spacing w:val="-2"/>
          <w:lang w:val="fr-FR"/>
        </w:rPr>
        <w:t>a</w:t>
      </w:r>
      <w:proofErr w:type="gramEnd"/>
      <w:r w:rsidRPr="00D76AC2">
        <w:rPr>
          <w:spacing w:val="-2"/>
          <w:lang w:val="fr-FR"/>
        </w:rPr>
        <w:t xml:space="preserve"> la même chance</w:t>
      </w:r>
      <w:r w:rsidR="00937330" w:rsidRPr="00D76AC2">
        <w:rPr>
          <w:spacing w:val="-2"/>
          <w:lang w:val="fr-FR"/>
        </w:rPr>
        <w:t xml:space="preserve"> </w:t>
      </w:r>
      <w:r w:rsidR="000F312C" w:rsidRPr="00D76AC2">
        <w:rPr>
          <w:spacing w:val="-2"/>
          <w:lang w:val="fr-FR"/>
        </w:rPr>
        <w:t>(ou une probabilité</w:t>
      </w:r>
      <w:r w:rsidR="54CFA206" w:rsidRPr="00D76AC2">
        <w:rPr>
          <w:spacing w:val="-2"/>
          <w:lang w:val="fr-FR"/>
        </w:rPr>
        <w:t xml:space="preserve"> </w:t>
      </w:r>
      <w:r w:rsidR="000F312C" w:rsidRPr="00D76AC2">
        <w:rPr>
          <w:spacing w:val="-2"/>
          <w:lang w:val="fr-FR"/>
        </w:rPr>
        <w:t>connue) d’être sélectionné</w:t>
      </w:r>
      <w:r w:rsidR="130E1F14" w:rsidRPr="00D76AC2">
        <w:rPr>
          <w:spacing w:val="-2"/>
          <w:lang w:val="fr-FR"/>
        </w:rPr>
        <w:t>e</w:t>
      </w:r>
      <w:r w:rsidR="000F312C" w:rsidRPr="00D76AC2">
        <w:rPr>
          <w:spacing w:val="-2"/>
          <w:lang w:val="fr-FR"/>
        </w:rPr>
        <w:t xml:space="preserve"> </w:t>
      </w:r>
      <w:r w:rsidRPr="00D76AC2">
        <w:rPr>
          <w:spacing w:val="-2"/>
          <w:lang w:val="fr-FR"/>
        </w:rPr>
        <w:t xml:space="preserve">dans l'échantillon. C'est pourquoi il est si important de faire des visites de retour pour enquêter les personnes qui ne sont pas présentes à la maison parce qu'elles peuvent être différentes des personnes qui </w:t>
      </w:r>
      <w:r w:rsidR="00001815" w:rsidRPr="00D76AC2">
        <w:rPr>
          <w:spacing w:val="-2"/>
          <w:lang w:val="fr-FR"/>
        </w:rPr>
        <w:t>se trouvaient</w:t>
      </w:r>
      <w:r w:rsidRPr="00D76AC2">
        <w:rPr>
          <w:spacing w:val="-2"/>
          <w:lang w:val="fr-FR"/>
        </w:rPr>
        <w:t xml:space="preserve"> à la maison</w:t>
      </w:r>
      <w:r w:rsidR="007B170F" w:rsidRPr="00D76AC2">
        <w:rPr>
          <w:spacing w:val="-2"/>
          <w:lang w:val="fr-FR"/>
        </w:rPr>
        <w:t xml:space="preserve"> au moment de l’enquête</w:t>
      </w:r>
      <w:r w:rsidRPr="00D76AC2">
        <w:rPr>
          <w:spacing w:val="-2"/>
          <w:lang w:val="fr-FR"/>
        </w:rPr>
        <w:t xml:space="preserve">. </w:t>
      </w:r>
      <w:r w:rsidRPr="00D76AC2">
        <w:rPr>
          <w:spacing w:val="-2"/>
          <w:lang w:val="fr-FR"/>
        </w:rPr>
        <w:lastRenderedPageBreak/>
        <w:t xml:space="preserve">Par exemple, il se peut que les enfants </w:t>
      </w:r>
      <w:r w:rsidR="00307DBB" w:rsidRPr="00D76AC2">
        <w:rPr>
          <w:spacing w:val="-2"/>
          <w:lang w:val="fr-FR"/>
        </w:rPr>
        <w:t xml:space="preserve">en bonne santé </w:t>
      </w:r>
      <w:r w:rsidRPr="00D76AC2">
        <w:rPr>
          <w:spacing w:val="-2"/>
          <w:lang w:val="fr-FR"/>
        </w:rPr>
        <w:t xml:space="preserve">aient plus de chances de </w:t>
      </w:r>
      <w:r w:rsidR="00307DBB" w:rsidRPr="00D76AC2">
        <w:rPr>
          <w:spacing w:val="-2"/>
          <w:lang w:val="fr-FR"/>
        </w:rPr>
        <w:t xml:space="preserve">se trouver hors de la maison </w:t>
      </w:r>
      <w:r w:rsidRPr="00D76AC2">
        <w:rPr>
          <w:spacing w:val="-2"/>
          <w:lang w:val="fr-FR"/>
        </w:rPr>
        <w:t xml:space="preserve">et si on ne revient pas pour les enquêter, on peut biaiser les estimations de </w:t>
      </w:r>
      <w:r w:rsidR="00AC6225" w:rsidRPr="00D76AC2">
        <w:rPr>
          <w:spacing w:val="-2"/>
          <w:lang w:val="fr-FR"/>
        </w:rPr>
        <w:t>la prévalence du paludisme</w:t>
      </w:r>
      <w:r w:rsidRPr="00D76AC2">
        <w:rPr>
          <w:spacing w:val="-2"/>
          <w:lang w:val="fr-FR"/>
        </w:rPr>
        <w:t>.</w:t>
      </w:r>
    </w:p>
    <w:p w14:paraId="411D0C25" w14:textId="77777777" w:rsidR="00F90EB8" w:rsidRPr="00D76AC2" w:rsidRDefault="00F90EB8" w:rsidP="00F90EB8">
      <w:pPr>
        <w:pStyle w:val="BodyText"/>
        <w:rPr>
          <w:lang w:val="fr-FR"/>
        </w:rPr>
      </w:pPr>
    </w:p>
    <w:p w14:paraId="1267B37F" w14:textId="43AB9B9E" w:rsidR="00F90EB8" w:rsidRPr="00D76AC2" w:rsidRDefault="00F90EB8" w:rsidP="00F90EB8">
      <w:pPr>
        <w:pStyle w:val="BodyText"/>
        <w:rPr>
          <w:lang w:val="fr-FR"/>
        </w:rPr>
      </w:pPr>
      <w:r w:rsidRPr="00D76AC2">
        <w:rPr>
          <w:lang w:val="fr-FR"/>
        </w:rPr>
        <w:t xml:space="preserve">Pour </w:t>
      </w:r>
      <w:r w:rsidR="00CF208E">
        <w:rPr>
          <w:lang w:val="fr-FR"/>
        </w:rPr>
        <w:t>l’EIP</w:t>
      </w:r>
      <w:r w:rsidR="003801CA" w:rsidRPr="00D76AC2">
        <w:rPr>
          <w:lang w:val="fr-FR"/>
        </w:rPr>
        <w:t xml:space="preserve"> </w:t>
      </w:r>
      <w:r w:rsidRPr="00D76AC2">
        <w:rPr>
          <w:lang w:val="fr-FR"/>
        </w:rPr>
        <w:t xml:space="preserve">au [PAYS], l’échantillon est composé de [NOMBRE] grappes (petites zones définies géographiquement) </w:t>
      </w:r>
      <w:bookmarkStart w:id="7" w:name="_Hlk49940467"/>
      <w:r w:rsidR="00CF208E">
        <w:rPr>
          <w:lang w:val="fr-FR"/>
        </w:rPr>
        <w:t>réparties</w:t>
      </w:r>
      <w:bookmarkEnd w:id="7"/>
      <w:r w:rsidR="00CF208E">
        <w:rPr>
          <w:lang w:val="fr-FR"/>
        </w:rPr>
        <w:t xml:space="preserve"> </w:t>
      </w:r>
      <w:r w:rsidRPr="00D76AC2">
        <w:rPr>
          <w:lang w:val="fr-FR"/>
        </w:rPr>
        <w:t>dans tout le pays. D</w:t>
      </w:r>
      <w:r w:rsidRPr="00D76AC2">
        <w:rPr>
          <w:spacing w:val="-2"/>
          <w:lang w:val="fr-FR"/>
        </w:rPr>
        <w:t>ans chacune de ces grappes,</w:t>
      </w:r>
      <w:r w:rsidRPr="00D76AC2">
        <w:rPr>
          <w:lang w:val="fr-FR"/>
        </w:rPr>
        <w:t xml:space="preserve"> on a récemment listé ou énuméré les</w:t>
      </w:r>
      <w:r w:rsidRPr="00D76AC2">
        <w:rPr>
          <w:spacing w:val="-2"/>
          <w:lang w:val="fr-FR"/>
        </w:rPr>
        <w:t xml:space="preserve"> ménages. À partir de la liste de</w:t>
      </w:r>
      <w:r w:rsidR="00973587" w:rsidRPr="00D76AC2">
        <w:rPr>
          <w:spacing w:val="-2"/>
          <w:lang w:val="fr-FR"/>
        </w:rPr>
        <w:t>s</w:t>
      </w:r>
      <w:r w:rsidRPr="00D76AC2">
        <w:rPr>
          <w:spacing w:val="-2"/>
          <w:lang w:val="fr-FR"/>
        </w:rPr>
        <w:t xml:space="preserve"> ménages établie dans chaque grappe, un échantillon de ménages a été ensuite sélectionné scientifiquement pour être inclus dans l'échantillon de </w:t>
      </w:r>
      <w:r w:rsidR="00CF208E">
        <w:rPr>
          <w:spacing w:val="-2"/>
          <w:lang w:val="fr-FR"/>
        </w:rPr>
        <w:t>l’EIP</w:t>
      </w:r>
      <w:r w:rsidR="003801CA" w:rsidRPr="00D76AC2">
        <w:rPr>
          <w:spacing w:val="-2"/>
          <w:lang w:val="fr-FR"/>
        </w:rPr>
        <w:t xml:space="preserve"> </w:t>
      </w:r>
      <w:r w:rsidRPr="00D76AC2">
        <w:rPr>
          <w:spacing w:val="-2"/>
          <w:lang w:val="fr-FR"/>
        </w:rPr>
        <w:t>[PAYS].</w:t>
      </w:r>
      <w:r w:rsidRPr="00D76AC2">
        <w:rPr>
          <w:lang w:val="fr-FR"/>
        </w:rPr>
        <w:t xml:space="preserve"> </w:t>
      </w:r>
      <w:r w:rsidRPr="00D76AC2">
        <w:rPr>
          <w:spacing w:val="-2"/>
          <w:lang w:val="fr-FR"/>
        </w:rPr>
        <w:t>Chacun de ces ménages sera visité et les informations sur le ménage seront collectées à l'aide d</w:t>
      </w:r>
      <w:r w:rsidR="008352FA" w:rsidRPr="00D76AC2">
        <w:rPr>
          <w:spacing w:val="-2"/>
          <w:lang w:val="fr-FR"/>
        </w:rPr>
        <w:t>u</w:t>
      </w:r>
      <w:r w:rsidRPr="00D76AC2">
        <w:rPr>
          <w:spacing w:val="-2"/>
          <w:lang w:val="fr-FR"/>
        </w:rPr>
        <w:t xml:space="preserve"> Questionnaire Ménage. Dans ces ménages, les femmes </w:t>
      </w:r>
      <w:r w:rsidR="00BF10EC" w:rsidRPr="00D76AC2">
        <w:rPr>
          <w:spacing w:val="-2"/>
          <w:lang w:val="fr-FR"/>
        </w:rPr>
        <w:t xml:space="preserve">de 15-49 ans </w:t>
      </w:r>
      <w:r w:rsidRPr="00D76AC2">
        <w:rPr>
          <w:spacing w:val="-2"/>
          <w:lang w:val="fr-FR"/>
        </w:rPr>
        <w:t>seront interviewé</w:t>
      </w:r>
      <w:r w:rsidR="00A71EBF">
        <w:rPr>
          <w:spacing w:val="-2"/>
          <w:lang w:val="fr-FR"/>
        </w:rPr>
        <w:t>e</w:t>
      </w:r>
      <w:r w:rsidRPr="00D76AC2">
        <w:rPr>
          <w:spacing w:val="-2"/>
          <w:lang w:val="fr-FR"/>
        </w:rPr>
        <w:t>s au moyen d</w:t>
      </w:r>
      <w:r w:rsidR="00BF10EC" w:rsidRPr="00D76AC2">
        <w:rPr>
          <w:spacing w:val="-2"/>
          <w:lang w:val="fr-FR"/>
        </w:rPr>
        <w:t>u</w:t>
      </w:r>
      <w:r w:rsidRPr="00D76AC2">
        <w:rPr>
          <w:spacing w:val="-2"/>
          <w:lang w:val="fr-FR"/>
        </w:rPr>
        <w:t xml:space="preserve"> Questionnaire Individuel</w:t>
      </w:r>
      <w:r w:rsidR="00BF10EC" w:rsidRPr="00D76AC2">
        <w:rPr>
          <w:spacing w:val="-2"/>
          <w:lang w:val="fr-FR"/>
        </w:rPr>
        <w:t xml:space="preserve"> Femme</w:t>
      </w:r>
      <w:r w:rsidRPr="00D76AC2">
        <w:rPr>
          <w:lang w:val="fr-FR"/>
        </w:rPr>
        <w:t xml:space="preserve">. </w:t>
      </w:r>
      <w:r w:rsidRPr="00D76AC2">
        <w:rPr>
          <w:spacing w:val="-2"/>
          <w:lang w:val="fr-FR"/>
        </w:rPr>
        <w:t xml:space="preserve">On s'attend à enquêter environ [NOMBRE] </w:t>
      </w:r>
      <w:r w:rsidR="00B2061C" w:rsidRPr="00D76AC2">
        <w:rPr>
          <w:spacing w:val="-2"/>
          <w:lang w:val="fr-FR"/>
        </w:rPr>
        <w:t>ménages et [NOMBRE] femmes au</w:t>
      </w:r>
      <w:r w:rsidRPr="00D76AC2">
        <w:rPr>
          <w:spacing w:val="-2"/>
          <w:lang w:val="fr-FR"/>
        </w:rPr>
        <w:t xml:space="preserve"> cours de cette enquête. </w:t>
      </w:r>
    </w:p>
    <w:p w14:paraId="2F5DD0A0" w14:textId="77777777" w:rsidR="00F90EB8" w:rsidRPr="00D76AC2" w:rsidRDefault="00F90EB8" w:rsidP="00F90EB8">
      <w:pPr>
        <w:pStyle w:val="AHeading1"/>
        <w:rPr>
          <w:sz w:val="22"/>
          <w:szCs w:val="22"/>
        </w:rPr>
      </w:pPr>
      <w:bookmarkStart w:id="8" w:name="_Toc168583156"/>
      <w:r w:rsidRPr="00D76AC2">
        <w:rPr>
          <w:sz w:val="22"/>
          <w:szCs w:val="22"/>
        </w:rPr>
        <w:t>C. Organisation de l’enquête</w:t>
      </w:r>
      <w:bookmarkEnd w:id="8"/>
    </w:p>
    <w:p w14:paraId="3D195A86" w14:textId="77777777" w:rsidR="00F90EB8" w:rsidRPr="00D76AC2" w:rsidRDefault="00F90EB8" w:rsidP="00F90EB8">
      <w:pPr>
        <w:pStyle w:val="BodyText"/>
        <w:rPr>
          <w:lang w:val="fr-FR"/>
        </w:rPr>
      </w:pPr>
    </w:p>
    <w:p w14:paraId="10B29CB3" w14:textId="297DE4B3" w:rsidR="00F90EB8" w:rsidRPr="00D76AC2" w:rsidRDefault="00F90EB8" w:rsidP="00F90EB8">
      <w:pPr>
        <w:pStyle w:val="BodyText"/>
        <w:rPr>
          <w:lang w:val="fr-FR"/>
        </w:rPr>
      </w:pPr>
      <w:r w:rsidRPr="00D76AC2">
        <w:rPr>
          <w:lang w:val="fr-FR"/>
        </w:rPr>
        <w:t>L’</w:t>
      </w:r>
      <w:r w:rsidR="00D65649" w:rsidRPr="00D76AC2">
        <w:rPr>
          <w:lang w:val="fr-FR"/>
        </w:rPr>
        <w:t>E</w:t>
      </w:r>
      <w:r w:rsidR="003801CA" w:rsidRPr="00D76AC2">
        <w:rPr>
          <w:lang w:val="fr-FR"/>
        </w:rPr>
        <w:t>IP</w:t>
      </w:r>
      <w:r w:rsidRPr="00D76AC2">
        <w:rPr>
          <w:lang w:val="fr-FR"/>
        </w:rPr>
        <w:t xml:space="preserve"> </w:t>
      </w:r>
      <w:r w:rsidR="00276C2F" w:rsidRPr="00D76AC2">
        <w:rPr>
          <w:lang w:val="fr-FR"/>
        </w:rPr>
        <w:t>du</w:t>
      </w:r>
      <w:r w:rsidRPr="00D76AC2">
        <w:rPr>
          <w:lang w:val="fr-FR"/>
        </w:rPr>
        <w:t xml:space="preserve"> [PAYS] est réalisée à la demande de [NOM DE L’ORGANISME COMMANDITAIRE] à qui incombe la responsabilité principale de planifier l’enquête ainsi que l’analyse et la diffusion des résultats.</w:t>
      </w:r>
    </w:p>
    <w:p w14:paraId="2F324696" w14:textId="77777777" w:rsidR="00F90EB8" w:rsidRPr="00D76AC2" w:rsidRDefault="00F90EB8" w:rsidP="00F90EB8">
      <w:pPr>
        <w:pStyle w:val="BodyText"/>
        <w:rPr>
          <w:lang w:val="fr-FR"/>
        </w:rPr>
      </w:pPr>
    </w:p>
    <w:p w14:paraId="36CAADE0" w14:textId="3EA51FCA" w:rsidR="00F90EB8" w:rsidRPr="00D76AC2" w:rsidRDefault="00F90EB8" w:rsidP="00F90EB8">
      <w:pPr>
        <w:pStyle w:val="BodyText"/>
        <w:rPr>
          <w:lang w:val="fr-FR"/>
        </w:rPr>
      </w:pPr>
      <w:r w:rsidRPr="00D76AC2">
        <w:rPr>
          <w:lang w:val="fr-FR"/>
        </w:rPr>
        <w:t>[L’AGENCE D’EXÉCUTION] (AE) est chargée de conduire l’</w:t>
      </w:r>
      <w:r w:rsidR="003801CA" w:rsidRPr="00D76AC2">
        <w:rPr>
          <w:lang w:val="fr-FR"/>
        </w:rPr>
        <w:t xml:space="preserve">EIP </w:t>
      </w:r>
      <w:r w:rsidRPr="00D76AC2">
        <w:rPr>
          <w:lang w:val="fr-FR"/>
        </w:rPr>
        <w:t>[PAYS]. L’</w:t>
      </w:r>
      <w:r w:rsidR="00A71EBF">
        <w:rPr>
          <w:lang w:val="fr-FR"/>
        </w:rPr>
        <w:t>[</w:t>
      </w:r>
      <w:r w:rsidR="00C91855">
        <w:rPr>
          <w:lang w:val="fr-FR"/>
        </w:rPr>
        <w:t>AE</w:t>
      </w:r>
      <w:r w:rsidR="00A71EBF">
        <w:rPr>
          <w:lang w:val="fr-FR"/>
        </w:rPr>
        <w:t>]</w:t>
      </w:r>
      <w:r w:rsidRPr="00D76AC2">
        <w:rPr>
          <w:lang w:val="fr-FR"/>
        </w:rPr>
        <w:t xml:space="preserve"> est responsable de certaines phases de l’enquête, y compris la planification et la conduite des opérations de terrain, le processus de collecte des données ainsi que l’organisation de la rédaction et de la diffusion des rapports. De plus, il incombera à l’</w:t>
      </w:r>
      <w:r w:rsidR="00A71EBF">
        <w:rPr>
          <w:lang w:val="fr-FR"/>
        </w:rPr>
        <w:t>[</w:t>
      </w:r>
      <w:r w:rsidRPr="00D76AC2">
        <w:rPr>
          <w:lang w:val="fr-FR"/>
        </w:rPr>
        <w:t>AE</w:t>
      </w:r>
      <w:r w:rsidR="00A71EBF">
        <w:rPr>
          <w:lang w:val="fr-FR"/>
        </w:rPr>
        <w:t>]</w:t>
      </w:r>
      <w:r w:rsidRPr="00D76AC2">
        <w:rPr>
          <w:lang w:val="fr-FR"/>
        </w:rPr>
        <w:t xml:space="preserve"> la responsabilité de mettre à la disposition du personnel de l’enquête un bureau central et de veiller au bon déroulement des activités de collecte. </w:t>
      </w:r>
      <w:r w:rsidR="00452FB5" w:rsidRPr="00D76AC2">
        <w:rPr>
          <w:lang w:val="fr-FR"/>
        </w:rPr>
        <w:t xml:space="preserve">Chaque équipe disposera d'un véhicule dédié au cours du travail sur le terrain. </w:t>
      </w:r>
      <w:r w:rsidRPr="00D76AC2">
        <w:rPr>
          <w:lang w:val="fr-FR"/>
        </w:rPr>
        <w:t>Le personnel de l’</w:t>
      </w:r>
      <w:r w:rsidR="00A71EBF">
        <w:rPr>
          <w:lang w:val="fr-FR"/>
        </w:rPr>
        <w:t>[</w:t>
      </w:r>
      <w:r w:rsidRPr="00D76AC2">
        <w:rPr>
          <w:lang w:val="fr-FR"/>
        </w:rPr>
        <w:t>AE</w:t>
      </w:r>
      <w:r w:rsidR="00A71EBF">
        <w:rPr>
          <w:lang w:val="fr-FR"/>
        </w:rPr>
        <w:t>]</w:t>
      </w:r>
      <w:r w:rsidRPr="00D76AC2">
        <w:rPr>
          <w:lang w:val="fr-FR"/>
        </w:rPr>
        <w:t xml:space="preserve"> sera responsable de la surveillance quotidienne des opérations techniques incluant le recrutement et la formation du personnel de terrain et du personnel chargé du traitement des données ainsi que de la supervision au bureau et sur le terrain.</w:t>
      </w:r>
    </w:p>
    <w:p w14:paraId="187D4BDC" w14:textId="77777777" w:rsidR="00F90EB8" w:rsidRPr="00D76AC2" w:rsidRDefault="00F90EB8" w:rsidP="00F90EB8">
      <w:pPr>
        <w:pStyle w:val="BodyText"/>
        <w:rPr>
          <w:lang w:val="fr-FR"/>
        </w:rPr>
      </w:pPr>
    </w:p>
    <w:p w14:paraId="19D3F677" w14:textId="625FB61D" w:rsidR="00F90EB8" w:rsidRPr="00D76AC2" w:rsidRDefault="00F90EB8" w:rsidP="00F90EB8">
      <w:pPr>
        <w:pStyle w:val="BodyText"/>
        <w:rPr>
          <w:lang w:val="fr-FR"/>
        </w:rPr>
      </w:pPr>
      <w:r w:rsidRPr="00D76AC2">
        <w:rPr>
          <w:lang w:val="fr-FR"/>
        </w:rPr>
        <w:t>Le financement de l’enquête [PAYS] sera assuré par [GOUVERNEMENT DU PAYS], l’USAID et [AUTRES DONATEURS]. Le personnel d</w:t>
      </w:r>
      <w:r w:rsidR="005D2338" w:rsidRPr="00D76AC2">
        <w:rPr>
          <w:lang w:val="fr-FR"/>
        </w:rPr>
        <w:t>e [</w:t>
      </w:r>
      <w:r w:rsidR="00FA4D87" w:rsidRPr="00D76AC2">
        <w:rPr>
          <w:lang w:val="fr-FR"/>
        </w:rPr>
        <w:t>ORGANISATION FOURNISSANT L’ASSISTANCE TECHNIQUE]</w:t>
      </w:r>
      <w:r w:rsidRPr="00D76AC2">
        <w:rPr>
          <w:lang w:val="fr-FR"/>
        </w:rPr>
        <w:t xml:space="preserve"> fournira l’assistance technique durant toutes les phases de l’enquête. </w:t>
      </w:r>
    </w:p>
    <w:p w14:paraId="73A2E7E7" w14:textId="77777777" w:rsidR="00F90EB8" w:rsidRPr="00D76AC2" w:rsidRDefault="00F90EB8" w:rsidP="00F90EB8">
      <w:pPr>
        <w:pStyle w:val="BodyText"/>
        <w:rPr>
          <w:lang w:val="fr-FR"/>
        </w:rPr>
      </w:pPr>
    </w:p>
    <w:p w14:paraId="2B88DC15" w14:textId="29DEEA25" w:rsidR="006926D0" w:rsidRPr="00D76AC2" w:rsidRDefault="006926D0" w:rsidP="00F90EB8">
      <w:pPr>
        <w:pStyle w:val="BodyText"/>
        <w:rPr>
          <w:lang w:val="fr-FR"/>
        </w:rPr>
      </w:pPr>
      <w:r w:rsidRPr="00D76AC2">
        <w:rPr>
          <w:lang w:val="fr-FR"/>
        </w:rPr>
        <w:t xml:space="preserve">Pendant le travail de terrain de </w:t>
      </w:r>
      <w:r w:rsidR="003801CA" w:rsidRPr="00D76AC2">
        <w:rPr>
          <w:lang w:val="fr-FR"/>
        </w:rPr>
        <w:t xml:space="preserve">EIP </w:t>
      </w:r>
      <w:r w:rsidRPr="00D76AC2">
        <w:rPr>
          <w:lang w:val="fr-FR"/>
        </w:rPr>
        <w:t xml:space="preserve">[PAYS], vous travaillerez au sein d'une équipe composée de [NOMBRE] </w:t>
      </w:r>
      <w:r w:rsidR="003632EC" w:rsidRPr="00D76AC2">
        <w:rPr>
          <w:lang w:val="fr-FR"/>
        </w:rPr>
        <w:t>enquêtrices</w:t>
      </w:r>
      <w:r w:rsidRPr="00D76AC2">
        <w:rPr>
          <w:lang w:val="fr-FR"/>
        </w:rPr>
        <w:t xml:space="preserve">, [NOMBRE] </w:t>
      </w:r>
      <w:r w:rsidR="00A31ACB" w:rsidRPr="00D76AC2">
        <w:rPr>
          <w:lang w:val="fr-FR"/>
        </w:rPr>
        <w:t>enquêteurs</w:t>
      </w:r>
      <w:r w:rsidRPr="00D76AC2">
        <w:rPr>
          <w:lang w:val="fr-FR"/>
        </w:rPr>
        <w:t xml:space="preserve"> et d'un</w:t>
      </w:r>
      <w:r w:rsidR="00A31ACB" w:rsidRPr="00D76AC2">
        <w:rPr>
          <w:lang w:val="fr-FR"/>
        </w:rPr>
        <w:t>/une</w:t>
      </w:r>
      <w:r w:rsidRPr="00D76AC2">
        <w:rPr>
          <w:lang w:val="fr-FR"/>
        </w:rPr>
        <w:t xml:space="preserve"> </w:t>
      </w:r>
      <w:r w:rsidR="00170188">
        <w:rPr>
          <w:lang w:val="fr-FR"/>
        </w:rPr>
        <w:t>chef d’équipe</w:t>
      </w:r>
      <w:r w:rsidRPr="00D76AC2">
        <w:rPr>
          <w:lang w:val="fr-FR"/>
        </w:rPr>
        <w:t xml:space="preserve">. Chaque équipe sera accompagnée d'un </w:t>
      </w:r>
      <w:r w:rsidR="307A4E9B" w:rsidRPr="00D76AC2">
        <w:rPr>
          <w:lang w:val="fr-FR"/>
        </w:rPr>
        <w:t>chauffeur</w:t>
      </w:r>
      <w:r w:rsidRPr="00D76AC2">
        <w:rPr>
          <w:lang w:val="fr-FR"/>
        </w:rPr>
        <w:t xml:space="preserve">. Chaque </w:t>
      </w:r>
      <w:bookmarkStart w:id="9" w:name="_Hlk49940829"/>
      <w:r w:rsidR="007A064D" w:rsidRPr="00D76AC2">
        <w:rPr>
          <w:lang w:val="fr-FR"/>
        </w:rPr>
        <w:t>chef d’équipe</w:t>
      </w:r>
      <w:r w:rsidRPr="00D76AC2">
        <w:rPr>
          <w:lang w:val="fr-FR"/>
        </w:rPr>
        <w:t xml:space="preserve"> </w:t>
      </w:r>
      <w:bookmarkEnd w:id="9"/>
      <w:r w:rsidRPr="00D76AC2">
        <w:rPr>
          <w:lang w:val="fr-FR"/>
        </w:rPr>
        <w:t>sera responsable d'une équipe d'</w:t>
      </w:r>
      <w:r w:rsidR="00DA1CE6" w:rsidRPr="00D76AC2">
        <w:rPr>
          <w:lang w:val="fr-FR"/>
        </w:rPr>
        <w:t>enquêteurs</w:t>
      </w:r>
      <w:r w:rsidRPr="00D76AC2">
        <w:rPr>
          <w:lang w:val="fr-FR"/>
        </w:rPr>
        <w:t xml:space="preserve">. Les fonctions spécifiques du </w:t>
      </w:r>
      <w:r w:rsidR="00170188">
        <w:rPr>
          <w:lang w:val="fr-FR"/>
        </w:rPr>
        <w:t>chef d’équipe</w:t>
      </w:r>
      <w:r w:rsidRPr="00D76AC2">
        <w:rPr>
          <w:lang w:val="fr-FR"/>
        </w:rPr>
        <w:t xml:space="preserve"> sont décrites en détail dans le Manuel du </w:t>
      </w:r>
      <w:r w:rsidR="00170188">
        <w:rPr>
          <w:lang w:val="fr-FR"/>
        </w:rPr>
        <w:t>chef d’équipe</w:t>
      </w:r>
      <w:r w:rsidRPr="00D76AC2">
        <w:rPr>
          <w:lang w:val="fr-FR"/>
        </w:rPr>
        <w:t>.</w:t>
      </w:r>
    </w:p>
    <w:p w14:paraId="7380F062" w14:textId="77777777" w:rsidR="00F90EB8" w:rsidRPr="00D76AC2" w:rsidRDefault="00F90EB8" w:rsidP="00F90EB8">
      <w:pPr>
        <w:pStyle w:val="BodyText"/>
        <w:rPr>
          <w:lang w:val="fr-FR"/>
        </w:rPr>
      </w:pPr>
    </w:p>
    <w:p w14:paraId="7C63E20B" w14:textId="57CCE18D" w:rsidR="00C275BD" w:rsidRPr="00D76AC2" w:rsidRDefault="00F90EB8" w:rsidP="00F90EB8">
      <w:pPr>
        <w:pStyle w:val="BodyText"/>
        <w:rPr>
          <w:lang w:val="fr-FR"/>
        </w:rPr>
      </w:pPr>
      <w:r w:rsidRPr="00D76AC2">
        <w:rPr>
          <w:lang w:val="fr-FR"/>
        </w:rPr>
        <w:t xml:space="preserve">En outre, l’équipe comprendra [NOMBRE] de </w:t>
      </w:r>
      <w:r w:rsidR="006C56B9" w:rsidRPr="00D76AC2">
        <w:rPr>
          <w:lang w:val="fr-FR"/>
        </w:rPr>
        <w:t>[</w:t>
      </w:r>
      <w:r w:rsidRPr="00D76AC2">
        <w:rPr>
          <w:lang w:val="fr-FR"/>
        </w:rPr>
        <w:t>techniciens biomarqueurs</w:t>
      </w:r>
      <w:r w:rsidR="006C56B9" w:rsidRPr="00D76AC2">
        <w:rPr>
          <w:lang w:val="fr-FR"/>
        </w:rPr>
        <w:t>]</w:t>
      </w:r>
      <w:r w:rsidRPr="00D76AC2">
        <w:rPr>
          <w:rStyle w:val="FootnoteReference"/>
          <w:lang w:val="fr-FR"/>
        </w:rPr>
        <w:footnoteReference w:id="3"/>
      </w:r>
      <w:r w:rsidRPr="00D76AC2">
        <w:rPr>
          <w:lang w:val="fr-FR"/>
        </w:rPr>
        <w:t xml:space="preserve">. Ces personnes seront chargées des prélèvements sanguins </w:t>
      </w:r>
      <w:r w:rsidR="00170188">
        <w:rPr>
          <w:lang w:val="fr-FR"/>
        </w:rPr>
        <w:t>auprès des</w:t>
      </w:r>
      <w:r w:rsidRPr="00D76AC2">
        <w:rPr>
          <w:lang w:val="fr-FR"/>
        </w:rPr>
        <w:t xml:space="preserve"> enquêtés éligibles pour le</w:t>
      </w:r>
      <w:r w:rsidR="00CE7812" w:rsidRPr="00D76AC2">
        <w:rPr>
          <w:lang w:val="fr-FR"/>
        </w:rPr>
        <w:t xml:space="preserve">s </w:t>
      </w:r>
      <w:r w:rsidRPr="00D76AC2">
        <w:rPr>
          <w:lang w:val="fr-FR"/>
        </w:rPr>
        <w:t>test</w:t>
      </w:r>
      <w:r w:rsidR="00CE7812" w:rsidRPr="00D76AC2">
        <w:rPr>
          <w:lang w:val="fr-FR"/>
        </w:rPr>
        <w:t>s</w:t>
      </w:r>
      <w:r w:rsidRPr="00D76AC2">
        <w:rPr>
          <w:lang w:val="fr-FR"/>
        </w:rPr>
        <w:t xml:space="preserve"> </w:t>
      </w:r>
      <w:r w:rsidR="00CE7812" w:rsidRPr="00D76AC2">
        <w:rPr>
          <w:lang w:val="fr-FR"/>
        </w:rPr>
        <w:t>du paludisme</w:t>
      </w:r>
      <w:r w:rsidR="00F57B40" w:rsidRPr="00D76AC2">
        <w:rPr>
          <w:lang w:val="fr-FR"/>
        </w:rPr>
        <w:t xml:space="preserve">. </w:t>
      </w:r>
      <w:r w:rsidR="00C275BD" w:rsidRPr="00D76AC2">
        <w:rPr>
          <w:lang w:val="fr-FR"/>
        </w:rPr>
        <w:t xml:space="preserve">Le </w:t>
      </w:r>
      <w:r w:rsidR="00276C2F" w:rsidRPr="00D76AC2">
        <w:rPr>
          <w:lang w:val="fr-FR"/>
        </w:rPr>
        <w:t>chef d’équipe</w:t>
      </w:r>
      <w:r w:rsidR="00C275BD" w:rsidRPr="00D76AC2">
        <w:rPr>
          <w:lang w:val="fr-FR"/>
        </w:rPr>
        <w:t xml:space="preserve"> aura également reçu un aperçu des procédures des biomarqueurs afin qu'il puisse superviser les techniciens biomarqueurs et les assister au besoin.</w:t>
      </w:r>
    </w:p>
    <w:p w14:paraId="02DFC54E" w14:textId="77777777" w:rsidR="00F90EB8" w:rsidRPr="00D76AC2" w:rsidRDefault="00F90EB8" w:rsidP="00F90EB8">
      <w:pPr>
        <w:pStyle w:val="BodyText"/>
        <w:rPr>
          <w:lang w:val="fr-FR"/>
        </w:rPr>
      </w:pPr>
    </w:p>
    <w:p w14:paraId="5DA10538" w14:textId="2D5EF506" w:rsidR="00F90EB8" w:rsidRPr="00D76AC2" w:rsidRDefault="00F90EB8" w:rsidP="00902F64">
      <w:pPr>
        <w:pStyle w:val="BodyText"/>
        <w:rPr>
          <w:lang w:val="fr-FR"/>
        </w:rPr>
      </w:pPr>
      <w:bookmarkStart w:id="10" w:name="_Toc266096175"/>
      <w:r w:rsidRPr="00D76AC2">
        <w:rPr>
          <w:lang w:val="fr-FR"/>
        </w:rPr>
        <w:t xml:space="preserve">Au bureau central, une équipe de coordinateurs </w:t>
      </w:r>
      <w:bookmarkStart w:id="11" w:name="_Hlk49940970"/>
      <w:r w:rsidR="00170188">
        <w:rPr>
          <w:lang w:val="fr-FR"/>
        </w:rPr>
        <w:t xml:space="preserve">nationaux et </w:t>
      </w:r>
      <w:bookmarkEnd w:id="11"/>
      <w:r w:rsidRPr="00D76AC2">
        <w:rPr>
          <w:lang w:val="fr-FR"/>
        </w:rPr>
        <w:t>régionaux seront chargés de superviser les équipes de terrain. Ces coordinateurs s’assureront du bon déroulement du processus de collecte des données dans les grappes. Ils contrôleront la qualité des données</w:t>
      </w:r>
      <w:r w:rsidR="1D8EAEFE" w:rsidRPr="00D76AC2">
        <w:rPr>
          <w:lang w:val="fr-FR"/>
        </w:rPr>
        <w:t>,</w:t>
      </w:r>
      <w:r w:rsidR="00171FD6" w:rsidRPr="00D76AC2">
        <w:rPr>
          <w:lang w:val="fr-FR"/>
        </w:rPr>
        <w:t xml:space="preserve"> réapprovisionner</w:t>
      </w:r>
      <w:r w:rsidR="53EA953D" w:rsidRPr="00D76AC2">
        <w:rPr>
          <w:lang w:val="fr-FR"/>
        </w:rPr>
        <w:t>ont</w:t>
      </w:r>
      <w:r w:rsidR="00171FD6" w:rsidRPr="00D76AC2">
        <w:rPr>
          <w:lang w:val="fr-FR"/>
        </w:rPr>
        <w:t xml:space="preserve"> les équipes de terrains,</w:t>
      </w:r>
      <w:r w:rsidRPr="00D76AC2">
        <w:rPr>
          <w:lang w:val="fr-FR"/>
        </w:rPr>
        <w:t xml:space="preserve"> </w:t>
      </w:r>
      <w:r w:rsidR="00E46E4F" w:rsidRPr="00D76AC2">
        <w:rPr>
          <w:lang w:val="fr-FR"/>
        </w:rPr>
        <w:t>[</w:t>
      </w:r>
      <w:r w:rsidRPr="00D76AC2">
        <w:rPr>
          <w:lang w:val="fr-FR"/>
        </w:rPr>
        <w:t xml:space="preserve">et s’assureront de l’acheminement régulier des </w:t>
      </w:r>
      <w:r w:rsidR="00406EC8" w:rsidRPr="00D76AC2">
        <w:rPr>
          <w:lang w:val="fr-FR"/>
        </w:rPr>
        <w:t xml:space="preserve">lames </w:t>
      </w:r>
      <w:r w:rsidRPr="00D76AC2">
        <w:rPr>
          <w:lang w:val="fr-FR"/>
        </w:rPr>
        <w:t>au bureau central</w:t>
      </w:r>
      <w:r w:rsidR="00E46E4F" w:rsidRPr="00D76AC2">
        <w:rPr>
          <w:lang w:val="fr-FR"/>
        </w:rPr>
        <w:t xml:space="preserve"> ou à un laboratoire désigné]</w:t>
      </w:r>
      <w:r w:rsidRPr="00D76AC2">
        <w:rPr>
          <w:lang w:val="fr-FR"/>
        </w:rPr>
        <w:t>.</w:t>
      </w:r>
      <w:r w:rsidR="00937330" w:rsidRPr="00D76AC2">
        <w:rPr>
          <w:lang w:val="fr-FR"/>
        </w:rPr>
        <w:t xml:space="preserve"> </w:t>
      </w:r>
      <w:r w:rsidR="00EB54A4" w:rsidRPr="00D76AC2">
        <w:rPr>
          <w:lang w:val="fr-FR"/>
        </w:rPr>
        <w:t>Des programmeurs informatiques</w:t>
      </w:r>
      <w:r w:rsidR="00641E3B" w:rsidRPr="00D76AC2">
        <w:rPr>
          <w:lang w:val="fr-FR"/>
        </w:rPr>
        <w:t xml:space="preserve"> </w:t>
      </w:r>
      <w:r w:rsidRPr="00D76AC2">
        <w:rPr>
          <w:lang w:val="fr-FR"/>
        </w:rPr>
        <w:t>seront aussi affectés au projet</w:t>
      </w:r>
      <w:bookmarkEnd w:id="10"/>
      <w:r w:rsidRPr="00D76AC2">
        <w:rPr>
          <w:lang w:val="fr-FR"/>
        </w:rPr>
        <w:t>.</w:t>
      </w:r>
    </w:p>
    <w:p w14:paraId="055224EB" w14:textId="77777777" w:rsidR="00F90EB8" w:rsidRPr="00D76AC2" w:rsidRDefault="00F90EB8" w:rsidP="00F90EB8">
      <w:pPr>
        <w:pStyle w:val="AHeading1"/>
        <w:rPr>
          <w:sz w:val="22"/>
          <w:szCs w:val="22"/>
        </w:rPr>
      </w:pPr>
      <w:bookmarkStart w:id="12" w:name="_Toc168583157"/>
      <w:r w:rsidRPr="00D76AC2">
        <w:rPr>
          <w:sz w:val="22"/>
          <w:szCs w:val="22"/>
        </w:rPr>
        <w:t>D. Questionnaires</w:t>
      </w:r>
      <w:bookmarkEnd w:id="12"/>
    </w:p>
    <w:p w14:paraId="3B5F013F" w14:textId="77777777" w:rsidR="00F90EB8" w:rsidRPr="00D76AC2" w:rsidRDefault="00F90EB8" w:rsidP="00F90EB8">
      <w:pPr>
        <w:pStyle w:val="BodyText"/>
        <w:rPr>
          <w:lang w:val="fr-FR"/>
        </w:rPr>
      </w:pPr>
    </w:p>
    <w:p w14:paraId="46BF985E" w14:textId="46B80532" w:rsidR="00F90EB8" w:rsidRPr="00D76AC2" w:rsidRDefault="00F90EB8" w:rsidP="00F90EB8">
      <w:pPr>
        <w:pStyle w:val="BodyText"/>
        <w:rPr>
          <w:lang w:val="fr-FR"/>
        </w:rPr>
      </w:pPr>
      <w:r w:rsidRPr="00D76AC2">
        <w:rPr>
          <w:lang w:val="fr-FR"/>
        </w:rPr>
        <w:t xml:space="preserve">Les ménages qui ont été sélectionnés scientifiquement pour être inclus dans l'échantillon de </w:t>
      </w:r>
      <w:r w:rsidR="00CF208E">
        <w:rPr>
          <w:lang w:val="fr-FR"/>
        </w:rPr>
        <w:t>l’EIP</w:t>
      </w:r>
      <w:r w:rsidR="003801CA" w:rsidRPr="00D76AC2">
        <w:rPr>
          <w:lang w:val="fr-FR"/>
        </w:rPr>
        <w:t xml:space="preserve"> </w:t>
      </w:r>
      <w:r w:rsidRPr="00D76AC2">
        <w:rPr>
          <w:lang w:val="fr-FR"/>
        </w:rPr>
        <w:t xml:space="preserve">[PAYS] seront visités et enquêtés à l'aide du Questionnaire Ménage. Le Questionnaire Ménage </w:t>
      </w:r>
      <w:r w:rsidRPr="00D76AC2">
        <w:rPr>
          <w:lang w:val="fr-FR"/>
        </w:rPr>
        <w:lastRenderedPageBreak/>
        <w:t>comporte une page de couverture pour identifier le ménage et un tableau dans lequel vous établirez la liste de tous les membres</w:t>
      </w:r>
      <w:r w:rsidR="007B5649" w:rsidRPr="00D76AC2">
        <w:rPr>
          <w:lang w:val="fr-FR"/>
        </w:rPr>
        <w:t xml:space="preserve"> habituels</w:t>
      </w:r>
      <w:r w:rsidRPr="00D76AC2">
        <w:rPr>
          <w:lang w:val="fr-FR"/>
        </w:rPr>
        <w:t xml:space="preserve"> du ménage et des visiteurs. Vous y inscrirez également des informations au sujet de chacune de ces personnes</w:t>
      </w:r>
      <w:r w:rsidR="007B5649" w:rsidRPr="00D76AC2">
        <w:rPr>
          <w:lang w:val="fr-FR"/>
        </w:rPr>
        <w:t xml:space="preserve"> et </w:t>
      </w:r>
      <w:r w:rsidR="5FF4AE76" w:rsidRPr="00D76AC2">
        <w:rPr>
          <w:lang w:val="fr-FR"/>
        </w:rPr>
        <w:t>d</w:t>
      </w:r>
      <w:r w:rsidR="007B5649" w:rsidRPr="00D76AC2">
        <w:rPr>
          <w:lang w:val="fr-FR"/>
        </w:rPr>
        <w:t>es visi</w:t>
      </w:r>
      <w:r w:rsidR="00E20BC4" w:rsidRPr="00D76AC2">
        <w:rPr>
          <w:lang w:val="fr-FR"/>
        </w:rPr>
        <w:t>teurs</w:t>
      </w:r>
      <w:r w:rsidRPr="00D76AC2">
        <w:rPr>
          <w:lang w:val="fr-FR"/>
        </w:rPr>
        <w:t>, comme le nom, le sexe, l'âge</w:t>
      </w:r>
      <w:r w:rsidR="00170188">
        <w:rPr>
          <w:lang w:val="fr-FR"/>
        </w:rPr>
        <w:t xml:space="preserve"> et</w:t>
      </w:r>
      <w:r w:rsidRPr="00D76AC2">
        <w:rPr>
          <w:lang w:val="fr-FR"/>
        </w:rPr>
        <w:t xml:space="preserve"> le niveau d’instruction. Le </w:t>
      </w:r>
      <w:r w:rsidR="491AFFC1" w:rsidRPr="00D76AC2">
        <w:rPr>
          <w:lang w:val="fr-FR"/>
        </w:rPr>
        <w:t>Q</w:t>
      </w:r>
      <w:r w:rsidRPr="00D76AC2">
        <w:rPr>
          <w:lang w:val="fr-FR"/>
        </w:rPr>
        <w:t>uestionnaire Ménage permet aussi de collecter des informations sur les caractéristiques du logement telles que la provenance de l’eau de boisson, sur le type de toilettes</w:t>
      </w:r>
      <w:r w:rsidR="00586519" w:rsidRPr="00D76AC2">
        <w:rPr>
          <w:lang w:val="fr-FR"/>
        </w:rPr>
        <w:t>, le type de</w:t>
      </w:r>
      <w:r w:rsidR="00937330" w:rsidRPr="00D76AC2">
        <w:rPr>
          <w:lang w:val="fr-FR"/>
        </w:rPr>
        <w:t xml:space="preserve"> </w:t>
      </w:r>
      <w:r w:rsidR="00152777" w:rsidRPr="00D76AC2">
        <w:rPr>
          <w:lang w:val="fr-FR"/>
        </w:rPr>
        <w:t>cuisinière</w:t>
      </w:r>
      <w:r w:rsidRPr="00D76AC2">
        <w:rPr>
          <w:lang w:val="fr-FR"/>
        </w:rPr>
        <w:t xml:space="preserve"> et</w:t>
      </w:r>
      <w:r w:rsidR="00937330" w:rsidRPr="00D76AC2">
        <w:rPr>
          <w:lang w:val="fr-FR"/>
        </w:rPr>
        <w:t xml:space="preserve"> </w:t>
      </w:r>
      <w:r w:rsidRPr="00D76AC2">
        <w:rPr>
          <w:lang w:val="fr-FR"/>
        </w:rPr>
        <w:t>de</w:t>
      </w:r>
      <w:r w:rsidR="00937330" w:rsidRPr="00D76AC2">
        <w:rPr>
          <w:lang w:val="fr-FR"/>
        </w:rPr>
        <w:t xml:space="preserve"> </w:t>
      </w:r>
      <w:r w:rsidRPr="00D76AC2">
        <w:rPr>
          <w:lang w:val="fr-FR"/>
        </w:rPr>
        <w:t xml:space="preserve">revêtement du sol, sur la possession par le ménage de certains biens durables ainsi que sur la possession </w:t>
      </w:r>
      <w:r w:rsidR="00055906" w:rsidRPr="00D76AC2">
        <w:rPr>
          <w:lang w:val="fr-FR"/>
        </w:rPr>
        <w:t xml:space="preserve">et l’utilisation </w:t>
      </w:r>
      <w:r w:rsidRPr="00D76AC2">
        <w:rPr>
          <w:lang w:val="fr-FR"/>
        </w:rPr>
        <w:t xml:space="preserve">de moustiquaires. </w:t>
      </w:r>
    </w:p>
    <w:p w14:paraId="3F4516C1" w14:textId="77777777" w:rsidR="00F90EB8" w:rsidRPr="00D76AC2" w:rsidRDefault="00F90EB8" w:rsidP="00F90EB8">
      <w:pPr>
        <w:pStyle w:val="BodyText"/>
        <w:rPr>
          <w:lang w:val="fr-FR"/>
        </w:rPr>
      </w:pPr>
    </w:p>
    <w:p w14:paraId="5886C453" w14:textId="6B6530A3" w:rsidR="00F90EB8" w:rsidRPr="00D76AC2" w:rsidRDefault="00F90EB8" w:rsidP="00F90EB8">
      <w:pPr>
        <w:pStyle w:val="BodyText"/>
        <w:rPr>
          <w:lang w:val="fr-FR"/>
        </w:rPr>
      </w:pPr>
      <w:r w:rsidRPr="00D76AC2">
        <w:rPr>
          <w:lang w:val="fr-FR"/>
        </w:rPr>
        <w:t xml:space="preserve">Le Questionnaire Ménage permet à l’enquêtrice/enquêteur d’identifier les femmes </w:t>
      </w:r>
      <w:r w:rsidR="00170188">
        <w:rPr>
          <w:lang w:val="fr-FR"/>
        </w:rPr>
        <w:t xml:space="preserve">qui </w:t>
      </w:r>
      <w:r w:rsidRPr="00D76AC2">
        <w:rPr>
          <w:lang w:val="fr-FR"/>
        </w:rPr>
        <w:t xml:space="preserve">sont éligibles pour être enquêtés à l’aide du questionnaire Individuel </w:t>
      </w:r>
      <w:r w:rsidR="002579DE" w:rsidRPr="00D76AC2">
        <w:rPr>
          <w:lang w:val="fr-FR"/>
        </w:rPr>
        <w:t>Femme</w:t>
      </w:r>
      <w:r w:rsidRPr="00D76AC2">
        <w:rPr>
          <w:lang w:val="fr-FR"/>
        </w:rPr>
        <w:t>. Toutes les femmes de 15-49 ans qui sont membres du ménage (ce</w:t>
      </w:r>
      <w:r w:rsidR="002579DE" w:rsidRPr="00D76AC2">
        <w:rPr>
          <w:lang w:val="fr-FR"/>
        </w:rPr>
        <w:t>lles</w:t>
      </w:r>
      <w:r w:rsidRPr="00D76AC2">
        <w:rPr>
          <w:lang w:val="fr-FR"/>
        </w:rPr>
        <w:t xml:space="preserve"> qui vivent habituellement dans le ménage) ou les visiteu</w:t>
      </w:r>
      <w:r w:rsidR="002579DE" w:rsidRPr="00D76AC2">
        <w:rPr>
          <w:lang w:val="fr-FR"/>
        </w:rPr>
        <w:t>ses</w:t>
      </w:r>
      <w:r w:rsidRPr="00D76AC2">
        <w:rPr>
          <w:lang w:val="fr-FR"/>
        </w:rPr>
        <w:t xml:space="preserve"> (ce</w:t>
      </w:r>
      <w:r w:rsidR="002579DE" w:rsidRPr="00D76AC2">
        <w:rPr>
          <w:lang w:val="fr-FR"/>
        </w:rPr>
        <w:t xml:space="preserve">lles </w:t>
      </w:r>
      <w:r w:rsidRPr="00D76AC2">
        <w:rPr>
          <w:lang w:val="fr-FR"/>
        </w:rPr>
        <w:t>qui ne vivent pas habituellement dans le ménage mais qui y ont passé la nuit ayant précédé l’interview) sont éligibles pour être interviewé</w:t>
      </w:r>
      <w:r w:rsidR="00B61446" w:rsidRPr="00D76AC2">
        <w:rPr>
          <w:lang w:val="fr-FR"/>
        </w:rPr>
        <w:t>e</w:t>
      </w:r>
      <w:r w:rsidRPr="00D76AC2">
        <w:rPr>
          <w:lang w:val="fr-FR"/>
        </w:rPr>
        <w:t>s.</w:t>
      </w:r>
    </w:p>
    <w:p w14:paraId="452698AA" w14:textId="77777777" w:rsidR="00F90EB8" w:rsidRPr="00D76AC2" w:rsidRDefault="00F90EB8" w:rsidP="00F90EB8">
      <w:pPr>
        <w:pStyle w:val="BodyText"/>
        <w:rPr>
          <w:lang w:val="fr-FR"/>
        </w:rPr>
      </w:pPr>
    </w:p>
    <w:p w14:paraId="74BB9CE7" w14:textId="3A021004" w:rsidR="00F90EB8" w:rsidRPr="00D76AC2" w:rsidRDefault="00F90EB8" w:rsidP="00F90EB8">
      <w:pPr>
        <w:pStyle w:val="BodyText"/>
        <w:rPr>
          <w:lang w:val="fr-FR"/>
        </w:rPr>
      </w:pPr>
      <w:r w:rsidRPr="00D76AC2">
        <w:rPr>
          <w:lang w:val="fr-FR"/>
        </w:rPr>
        <w:t xml:space="preserve">Le </w:t>
      </w:r>
      <w:r w:rsidR="00C91855">
        <w:rPr>
          <w:lang w:val="fr-FR"/>
        </w:rPr>
        <w:t>Q</w:t>
      </w:r>
      <w:r w:rsidRPr="00D76AC2">
        <w:rPr>
          <w:lang w:val="fr-FR"/>
        </w:rPr>
        <w:t xml:space="preserve">uestionnaire Ménage permet aussi à l’enquêtrice/enquêteur d’identifier les enfants qui sont éligibles pour le test </w:t>
      </w:r>
      <w:r w:rsidR="003F72C5" w:rsidRPr="00D76AC2">
        <w:rPr>
          <w:lang w:val="fr-FR"/>
        </w:rPr>
        <w:t>d</w:t>
      </w:r>
      <w:r w:rsidR="00B61446" w:rsidRPr="00D76AC2">
        <w:rPr>
          <w:lang w:val="fr-FR"/>
        </w:rPr>
        <w:t>u</w:t>
      </w:r>
      <w:r w:rsidR="003F72C5" w:rsidRPr="00D76AC2">
        <w:rPr>
          <w:lang w:val="fr-FR"/>
        </w:rPr>
        <w:t xml:space="preserve"> paludisme. </w:t>
      </w:r>
      <w:r w:rsidR="00170188">
        <w:rPr>
          <w:lang w:val="fr-FR"/>
        </w:rPr>
        <w:t>L</w:t>
      </w:r>
      <w:r w:rsidR="00B876E3" w:rsidRPr="00D76AC2">
        <w:rPr>
          <w:lang w:val="fr-FR"/>
        </w:rPr>
        <w:t xml:space="preserve">es enfants âgés de 6 mois à 4 ans </w:t>
      </w:r>
      <w:r w:rsidRPr="00D76AC2">
        <w:rPr>
          <w:lang w:val="fr-FR"/>
        </w:rPr>
        <w:t xml:space="preserve">sont éligibles pour le test </w:t>
      </w:r>
      <w:r w:rsidR="005032A1">
        <w:rPr>
          <w:lang w:val="fr-FR"/>
        </w:rPr>
        <w:t>du paludisme</w:t>
      </w:r>
      <w:r w:rsidRPr="00D76AC2">
        <w:rPr>
          <w:lang w:val="fr-FR"/>
        </w:rPr>
        <w:t>.</w:t>
      </w:r>
      <w:r w:rsidR="005032A1">
        <w:rPr>
          <w:lang w:val="fr-FR"/>
        </w:rPr>
        <w:t xml:space="preserve"> Les résultats de ces seront enregistrés dans le </w:t>
      </w:r>
      <w:r w:rsidR="00926828">
        <w:rPr>
          <w:lang w:val="fr-FR"/>
        </w:rPr>
        <w:t>Q</w:t>
      </w:r>
      <w:r w:rsidR="005032A1">
        <w:rPr>
          <w:lang w:val="fr-FR"/>
        </w:rPr>
        <w:t>uestionnaire Biomarqueur.</w:t>
      </w:r>
    </w:p>
    <w:p w14:paraId="5C7F4061" w14:textId="77777777" w:rsidR="00F90EB8" w:rsidRPr="00D76AC2" w:rsidRDefault="00F90EB8" w:rsidP="00F90EB8">
      <w:pPr>
        <w:pStyle w:val="BodyText"/>
        <w:rPr>
          <w:lang w:val="fr-FR"/>
        </w:rPr>
      </w:pPr>
    </w:p>
    <w:p w14:paraId="18D5A9D3" w14:textId="25E9938C" w:rsidR="00F90EB8" w:rsidRPr="00D76AC2" w:rsidRDefault="00F90EB8" w:rsidP="00F90EB8">
      <w:pPr>
        <w:pStyle w:val="BodyText"/>
        <w:rPr>
          <w:lang w:val="fr-FR"/>
        </w:rPr>
      </w:pPr>
      <w:r w:rsidRPr="00D76AC2">
        <w:rPr>
          <w:lang w:val="fr-FR"/>
        </w:rPr>
        <w:t>Après avoir identifié toutes les femmes éligibles dans un ménage,</w:t>
      </w:r>
      <w:r w:rsidR="007E68CB" w:rsidRPr="00D76AC2">
        <w:rPr>
          <w:lang w:val="fr-FR"/>
        </w:rPr>
        <w:t xml:space="preserve"> </w:t>
      </w:r>
      <w:r w:rsidRPr="00D76AC2">
        <w:rPr>
          <w:lang w:val="fr-FR"/>
        </w:rPr>
        <w:t xml:space="preserve">vous utiliserez le Questionnaire Individuel Femme pour interviewer les femmes que l’on vous aura </w:t>
      </w:r>
      <w:r w:rsidR="005E10A8" w:rsidRPr="00D76AC2">
        <w:rPr>
          <w:lang w:val="fr-FR"/>
        </w:rPr>
        <w:t>attribuées</w:t>
      </w:r>
      <w:r w:rsidRPr="00D76AC2">
        <w:rPr>
          <w:lang w:val="fr-FR"/>
        </w:rPr>
        <w:t>. Le Questionnaire Femme a pour objectif de collecter des informations sur les sujets suivants</w:t>
      </w:r>
      <w:r w:rsidR="000E498B" w:rsidRPr="00D76AC2">
        <w:rPr>
          <w:lang w:val="fr-FR"/>
        </w:rPr>
        <w:t>,</w:t>
      </w:r>
      <w:r w:rsidR="00937330" w:rsidRPr="00D76AC2">
        <w:rPr>
          <w:lang w:val="fr-FR"/>
        </w:rPr>
        <w:t xml:space="preserve"> </w:t>
      </w:r>
      <w:r w:rsidR="007E68CB" w:rsidRPr="00D76AC2">
        <w:rPr>
          <w:lang w:val="fr-FR"/>
        </w:rPr>
        <w:t>entre autres</w:t>
      </w:r>
      <w:r w:rsidR="006F043E" w:rsidRPr="00D76AC2">
        <w:rPr>
          <w:lang w:val="fr-FR"/>
        </w:rPr>
        <w:t> </w:t>
      </w:r>
      <w:r w:rsidRPr="00D76AC2">
        <w:rPr>
          <w:lang w:val="fr-FR"/>
        </w:rPr>
        <w:t>:</w:t>
      </w:r>
    </w:p>
    <w:p w14:paraId="57E0BC4C" w14:textId="77777777" w:rsidR="00F90EB8" w:rsidRPr="00D76AC2" w:rsidRDefault="00F90EB8" w:rsidP="00F90EB8">
      <w:pPr>
        <w:pStyle w:val="BodyText"/>
        <w:rPr>
          <w:lang w:val="fr-FR"/>
        </w:rPr>
      </w:pPr>
    </w:p>
    <w:p w14:paraId="63A495BC" w14:textId="73EA7786" w:rsidR="00F90EB8" w:rsidRPr="00D76AC2" w:rsidRDefault="00F90EB8" w:rsidP="00D16CF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Caractéristiques sociodémographiqu</w:t>
      </w:r>
      <w:r w:rsidR="007E68CB" w:rsidRPr="00D76AC2">
        <w:rPr>
          <w:sz w:val="22"/>
          <w:szCs w:val="22"/>
          <w:lang w:val="fr-FR"/>
        </w:rPr>
        <w:t>es</w:t>
      </w:r>
    </w:p>
    <w:p w14:paraId="5D76F122" w14:textId="2859CFC0" w:rsidR="007E68CB" w:rsidRPr="00D76AC2" w:rsidRDefault="00F90EB8" w:rsidP="00B876E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Reproduction</w:t>
      </w:r>
    </w:p>
    <w:p w14:paraId="07E17DD0" w14:textId="593066DF" w:rsidR="00B876E3" w:rsidRPr="00D76AC2" w:rsidRDefault="00591D18" w:rsidP="00B876E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701BAD" w:rsidRPr="00D76AC2">
        <w:rPr>
          <w:sz w:val="22"/>
          <w:szCs w:val="22"/>
          <w:lang w:val="fr-FR"/>
        </w:rPr>
        <w:t>Traitement Pr</w:t>
      </w:r>
      <w:r w:rsidR="00571C59" w:rsidRPr="00D76AC2">
        <w:rPr>
          <w:sz w:val="22"/>
          <w:szCs w:val="22"/>
          <w:lang w:val="fr-FR"/>
        </w:rPr>
        <w:t>é</w:t>
      </w:r>
      <w:r w:rsidR="00701BAD" w:rsidRPr="00D76AC2">
        <w:rPr>
          <w:sz w:val="22"/>
          <w:szCs w:val="22"/>
          <w:lang w:val="fr-FR"/>
        </w:rPr>
        <w:t xml:space="preserve">ventif Intermittent </w:t>
      </w:r>
      <w:r w:rsidR="00571C59" w:rsidRPr="00D76AC2">
        <w:rPr>
          <w:sz w:val="22"/>
          <w:szCs w:val="22"/>
          <w:lang w:val="fr-FR"/>
        </w:rPr>
        <w:t>contre l</w:t>
      </w:r>
      <w:r w:rsidR="00F443BD" w:rsidRPr="00D76AC2">
        <w:rPr>
          <w:sz w:val="22"/>
          <w:szCs w:val="22"/>
          <w:lang w:val="fr-FR"/>
        </w:rPr>
        <w:t>e</w:t>
      </w:r>
      <w:r w:rsidR="00571C59" w:rsidRPr="00D76AC2">
        <w:rPr>
          <w:sz w:val="22"/>
          <w:szCs w:val="22"/>
          <w:lang w:val="fr-FR"/>
        </w:rPr>
        <w:t xml:space="preserve"> paludisme </w:t>
      </w:r>
      <w:r w:rsidR="00F443BD" w:rsidRPr="00D76AC2">
        <w:rPr>
          <w:sz w:val="22"/>
          <w:szCs w:val="22"/>
          <w:lang w:val="fr-FR"/>
        </w:rPr>
        <w:t>pendant la grossesse</w:t>
      </w:r>
      <w:r w:rsidR="00B876E3" w:rsidRPr="00D76AC2">
        <w:rPr>
          <w:sz w:val="22"/>
          <w:szCs w:val="22"/>
          <w:lang w:val="fr-FR"/>
        </w:rPr>
        <w:t xml:space="preserve"> (</w:t>
      </w:r>
      <w:proofErr w:type="spellStart"/>
      <w:r w:rsidR="00F443BD" w:rsidRPr="00D76AC2">
        <w:rPr>
          <w:sz w:val="22"/>
          <w:szCs w:val="22"/>
          <w:lang w:val="fr-FR"/>
        </w:rPr>
        <w:t>TPIg</w:t>
      </w:r>
      <w:proofErr w:type="spellEnd"/>
      <w:r w:rsidR="00B876E3" w:rsidRPr="00D76AC2">
        <w:rPr>
          <w:sz w:val="22"/>
          <w:szCs w:val="22"/>
          <w:lang w:val="fr-FR"/>
        </w:rPr>
        <w:t>)</w:t>
      </w:r>
    </w:p>
    <w:p w14:paraId="70A44869" w14:textId="00D915D1" w:rsidR="00B876E3" w:rsidRPr="00D76AC2" w:rsidRDefault="00B876E3" w:rsidP="00B876E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F443BD" w:rsidRPr="00D76AC2">
        <w:rPr>
          <w:sz w:val="22"/>
          <w:szCs w:val="22"/>
          <w:lang w:val="fr-FR"/>
        </w:rPr>
        <w:t>Traitement de la fièvre chez les enfants</w:t>
      </w:r>
    </w:p>
    <w:p w14:paraId="12FBBE1F" w14:textId="7EB0B9EE" w:rsidR="00834747" w:rsidRPr="00D76AC2" w:rsidRDefault="00834747" w:rsidP="00B876E3">
      <w:pPr>
        <w:widowControl w:val="0"/>
        <w:tabs>
          <w:tab w:val="left" w:pos="0"/>
          <w:tab w:val="left" w:pos="1080"/>
        </w:tabs>
        <w:autoSpaceDE w:val="0"/>
        <w:autoSpaceDN w:val="0"/>
        <w:adjustRightInd w:val="0"/>
        <w:jc w:val="both"/>
        <w:rPr>
          <w:sz w:val="22"/>
          <w:szCs w:val="22"/>
          <w:lang w:val="fr-FR"/>
        </w:rPr>
      </w:pPr>
    </w:p>
    <w:p w14:paraId="641D28BB" w14:textId="7477CE34" w:rsidR="00834747" w:rsidRPr="00D76AC2" w:rsidRDefault="00286FE6" w:rsidP="00834747">
      <w:pPr>
        <w:widowControl w:val="0"/>
        <w:tabs>
          <w:tab w:val="left" w:pos="0"/>
          <w:tab w:val="left" w:pos="1080"/>
        </w:tabs>
        <w:autoSpaceDE w:val="0"/>
        <w:autoSpaceDN w:val="0"/>
        <w:adjustRightInd w:val="0"/>
        <w:jc w:val="both"/>
        <w:rPr>
          <w:sz w:val="22"/>
          <w:szCs w:val="22"/>
          <w:lang w:val="fr-FR"/>
        </w:rPr>
      </w:pPr>
      <w:r w:rsidRPr="00D76AC2">
        <w:rPr>
          <w:sz w:val="22"/>
          <w:szCs w:val="22"/>
          <w:lang w:val="fr-FR"/>
        </w:rPr>
        <w:t>Le Questionnaire B</w:t>
      </w:r>
      <w:r w:rsidR="00857AB6" w:rsidRPr="00D76AC2">
        <w:rPr>
          <w:sz w:val="22"/>
          <w:szCs w:val="22"/>
          <w:lang w:val="fr-FR"/>
        </w:rPr>
        <w:t>iomarqueur</w:t>
      </w:r>
      <w:r w:rsidR="0087402E" w:rsidRPr="00D76AC2">
        <w:rPr>
          <w:sz w:val="22"/>
          <w:szCs w:val="22"/>
          <w:lang w:val="fr-FR"/>
        </w:rPr>
        <w:t xml:space="preserve"> </w:t>
      </w:r>
      <w:r w:rsidRPr="00D76AC2">
        <w:rPr>
          <w:sz w:val="22"/>
          <w:szCs w:val="22"/>
          <w:lang w:val="fr-FR"/>
        </w:rPr>
        <w:t xml:space="preserve">sera rempli par le </w:t>
      </w:r>
      <w:r w:rsidR="005032A1">
        <w:rPr>
          <w:sz w:val="22"/>
          <w:szCs w:val="22"/>
          <w:lang w:val="fr-FR"/>
        </w:rPr>
        <w:t>[</w:t>
      </w:r>
      <w:r w:rsidRPr="00D76AC2">
        <w:rPr>
          <w:sz w:val="22"/>
          <w:szCs w:val="22"/>
          <w:lang w:val="fr-FR"/>
        </w:rPr>
        <w:t>technicien</w:t>
      </w:r>
      <w:r w:rsidR="0087402E" w:rsidRPr="00D76AC2">
        <w:rPr>
          <w:sz w:val="22"/>
          <w:szCs w:val="22"/>
          <w:lang w:val="fr-FR"/>
        </w:rPr>
        <w:t xml:space="preserve"> </w:t>
      </w:r>
      <w:r w:rsidR="009106F1" w:rsidRPr="00D76AC2">
        <w:rPr>
          <w:sz w:val="22"/>
          <w:szCs w:val="22"/>
          <w:lang w:val="fr-FR"/>
        </w:rPr>
        <w:t>biomarqueur</w:t>
      </w:r>
      <w:r w:rsidR="005032A1">
        <w:rPr>
          <w:sz w:val="22"/>
          <w:szCs w:val="22"/>
          <w:lang w:val="fr-FR"/>
        </w:rPr>
        <w:t>]</w:t>
      </w:r>
      <w:r w:rsidR="009106F1" w:rsidRPr="00D76AC2">
        <w:rPr>
          <w:sz w:val="22"/>
          <w:szCs w:val="22"/>
          <w:lang w:val="fr-FR"/>
        </w:rPr>
        <w:t xml:space="preserve"> ;</w:t>
      </w:r>
      <w:r w:rsidR="0087402E" w:rsidRPr="00D76AC2">
        <w:rPr>
          <w:sz w:val="22"/>
          <w:szCs w:val="22"/>
          <w:lang w:val="fr-FR"/>
        </w:rPr>
        <w:t xml:space="preserve"> il recueille des informations sur les sujets suivants</w:t>
      </w:r>
      <w:r w:rsidR="777A4BEA" w:rsidRPr="00D76AC2">
        <w:rPr>
          <w:sz w:val="22"/>
          <w:szCs w:val="22"/>
          <w:lang w:val="fr-FR"/>
        </w:rPr>
        <w:t xml:space="preserve"> </w:t>
      </w:r>
      <w:r w:rsidR="0087402E" w:rsidRPr="00D76AC2">
        <w:rPr>
          <w:sz w:val="22"/>
          <w:szCs w:val="22"/>
          <w:lang w:val="fr-FR"/>
        </w:rPr>
        <w:t>:</w:t>
      </w:r>
    </w:p>
    <w:p w14:paraId="0763DC3F" w14:textId="77777777" w:rsidR="00834747" w:rsidRPr="00D76AC2" w:rsidRDefault="00834747" w:rsidP="00B876E3">
      <w:pPr>
        <w:widowControl w:val="0"/>
        <w:tabs>
          <w:tab w:val="left" w:pos="0"/>
          <w:tab w:val="left" w:pos="1080"/>
        </w:tabs>
        <w:autoSpaceDE w:val="0"/>
        <w:autoSpaceDN w:val="0"/>
        <w:adjustRightInd w:val="0"/>
        <w:jc w:val="both"/>
        <w:rPr>
          <w:sz w:val="22"/>
          <w:szCs w:val="22"/>
          <w:lang w:val="fr-FR"/>
        </w:rPr>
      </w:pPr>
    </w:p>
    <w:p w14:paraId="545A40E9" w14:textId="4A44200D" w:rsidR="00834747" w:rsidRPr="00D76AC2" w:rsidRDefault="59A5527F" w:rsidP="0094675B">
      <w:pPr>
        <w:widowControl w:val="0"/>
        <w:tabs>
          <w:tab w:val="left" w:pos="0"/>
          <w:tab w:val="left" w:pos="1080"/>
        </w:tabs>
        <w:autoSpaceDE w:val="0"/>
        <w:autoSpaceDN w:val="0"/>
        <w:adjustRightInd w:val="0"/>
        <w:ind w:left="1080" w:hanging="360"/>
        <w:jc w:val="both"/>
        <w:rPr>
          <w:sz w:val="22"/>
          <w:szCs w:val="22"/>
          <w:lang w:val="fr-FR"/>
        </w:rPr>
      </w:pPr>
      <w:r w:rsidRPr="00D76AC2">
        <w:rPr>
          <w:sz w:val="22"/>
          <w:szCs w:val="22"/>
          <w:lang w:val="fr-FR"/>
        </w:rPr>
        <w:t xml:space="preserve">• </w:t>
      </w:r>
      <w:r w:rsidR="0094675B" w:rsidRPr="00D76AC2">
        <w:rPr>
          <w:sz w:val="22"/>
          <w:szCs w:val="22"/>
          <w:lang w:val="fr-FR"/>
        </w:rPr>
        <w:tab/>
      </w:r>
      <w:r w:rsidR="00B22D55" w:rsidRPr="00D76AC2">
        <w:rPr>
          <w:sz w:val="22"/>
          <w:szCs w:val="22"/>
          <w:lang w:val="fr-FR"/>
        </w:rPr>
        <w:t xml:space="preserve">Paludisme </w:t>
      </w:r>
      <w:r w:rsidR="0094675B" w:rsidRPr="00D76AC2">
        <w:rPr>
          <w:sz w:val="22"/>
          <w:szCs w:val="22"/>
          <w:lang w:val="fr-FR"/>
        </w:rPr>
        <w:t xml:space="preserve">: </w:t>
      </w:r>
      <w:r w:rsidR="00C17C63" w:rsidRPr="00D76AC2">
        <w:rPr>
          <w:sz w:val="22"/>
          <w:szCs w:val="22"/>
          <w:lang w:val="fr-FR"/>
        </w:rPr>
        <w:t xml:space="preserve">Les enfants de </w:t>
      </w:r>
      <w:r w:rsidR="0094675B" w:rsidRPr="00D76AC2">
        <w:rPr>
          <w:sz w:val="22"/>
          <w:szCs w:val="22"/>
          <w:lang w:val="fr-FR"/>
        </w:rPr>
        <w:t xml:space="preserve">6 </w:t>
      </w:r>
      <w:r w:rsidR="00C17C63" w:rsidRPr="00D76AC2">
        <w:rPr>
          <w:sz w:val="22"/>
          <w:szCs w:val="22"/>
          <w:lang w:val="fr-FR"/>
        </w:rPr>
        <w:t xml:space="preserve">mois </w:t>
      </w:r>
      <w:r w:rsidR="0001287B" w:rsidRPr="00D76AC2">
        <w:rPr>
          <w:sz w:val="22"/>
          <w:szCs w:val="22"/>
          <w:lang w:val="fr-FR"/>
        </w:rPr>
        <w:t>à</w:t>
      </w:r>
      <w:r w:rsidR="00C17C63" w:rsidRPr="00D76AC2">
        <w:rPr>
          <w:sz w:val="22"/>
          <w:szCs w:val="22"/>
          <w:lang w:val="fr-FR"/>
        </w:rPr>
        <w:t xml:space="preserve"> </w:t>
      </w:r>
      <w:r w:rsidR="0094675B" w:rsidRPr="00D76AC2">
        <w:rPr>
          <w:sz w:val="22"/>
          <w:szCs w:val="22"/>
          <w:lang w:val="fr-FR"/>
        </w:rPr>
        <w:t xml:space="preserve">4 </w:t>
      </w:r>
      <w:r w:rsidR="0001287B" w:rsidRPr="00D76AC2">
        <w:rPr>
          <w:sz w:val="22"/>
          <w:szCs w:val="22"/>
          <w:lang w:val="fr-FR"/>
        </w:rPr>
        <w:t xml:space="preserve">ans </w:t>
      </w:r>
      <w:r w:rsidR="00C17C63" w:rsidRPr="00D76AC2">
        <w:rPr>
          <w:sz w:val="22"/>
          <w:szCs w:val="22"/>
          <w:lang w:val="fr-FR"/>
        </w:rPr>
        <w:t xml:space="preserve">sont éligibles pour un test </w:t>
      </w:r>
      <w:r w:rsidR="00615AFB" w:rsidRPr="00D76AC2">
        <w:rPr>
          <w:sz w:val="22"/>
          <w:szCs w:val="22"/>
          <w:lang w:val="fr-FR"/>
        </w:rPr>
        <w:t>sanguin pour effectuer une parasitémie du paludisme en utilisant un Test de Détection rapide (TDR)</w:t>
      </w:r>
      <w:r w:rsidR="0094675B" w:rsidRPr="00D76AC2">
        <w:rPr>
          <w:sz w:val="22"/>
          <w:szCs w:val="22"/>
          <w:lang w:val="fr-FR"/>
        </w:rPr>
        <w:t xml:space="preserve"> [</w:t>
      </w:r>
      <w:r w:rsidR="007556F5" w:rsidRPr="00D76AC2">
        <w:rPr>
          <w:sz w:val="22"/>
          <w:szCs w:val="22"/>
          <w:lang w:val="fr-FR"/>
        </w:rPr>
        <w:t xml:space="preserve">et des gouttes de sang seront aussi prélevées pour </w:t>
      </w:r>
      <w:r w:rsidR="002A08F1" w:rsidRPr="00D76AC2">
        <w:rPr>
          <w:sz w:val="22"/>
          <w:szCs w:val="22"/>
          <w:lang w:val="fr-FR"/>
        </w:rPr>
        <w:t>être recueillies sur des lames</w:t>
      </w:r>
      <w:r w:rsidR="005216E5" w:rsidRPr="00D76AC2">
        <w:rPr>
          <w:sz w:val="22"/>
          <w:szCs w:val="22"/>
          <w:lang w:val="fr-FR"/>
        </w:rPr>
        <w:t xml:space="preserve"> </w:t>
      </w:r>
      <w:r w:rsidR="0073341E">
        <w:rPr>
          <w:sz w:val="22"/>
          <w:szCs w:val="22"/>
          <w:lang w:val="fr-FR"/>
        </w:rPr>
        <w:t>et</w:t>
      </w:r>
      <w:r w:rsidR="0073341E" w:rsidRPr="00D76AC2">
        <w:rPr>
          <w:sz w:val="22"/>
          <w:szCs w:val="22"/>
          <w:lang w:val="fr-FR"/>
        </w:rPr>
        <w:t xml:space="preserve"> </w:t>
      </w:r>
      <w:r w:rsidR="003C32FC" w:rsidRPr="00D76AC2">
        <w:rPr>
          <w:sz w:val="22"/>
          <w:szCs w:val="22"/>
          <w:lang w:val="fr-FR"/>
        </w:rPr>
        <w:t>être envoyé</w:t>
      </w:r>
      <w:r w:rsidR="00165036" w:rsidRPr="00D76AC2">
        <w:rPr>
          <w:sz w:val="22"/>
          <w:szCs w:val="22"/>
          <w:lang w:val="fr-FR"/>
        </w:rPr>
        <w:t>e</w:t>
      </w:r>
      <w:r w:rsidR="003C32FC" w:rsidRPr="00D76AC2">
        <w:rPr>
          <w:sz w:val="22"/>
          <w:szCs w:val="22"/>
          <w:lang w:val="fr-FR"/>
        </w:rPr>
        <w:t>s dans un laboratoire pour un test du paludisme plus sophistiqué</w:t>
      </w:r>
      <w:r w:rsidR="0094675B" w:rsidRPr="00D76AC2">
        <w:rPr>
          <w:sz w:val="22"/>
          <w:szCs w:val="22"/>
          <w:lang w:val="fr-FR"/>
        </w:rPr>
        <w:t xml:space="preserve">]. </w:t>
      </w:r>
      <w:r w:rsidR="005216E5" w:rsidRPr="00D76AC2">
        <w:rPr>
          <w:sz w:val="22"/>
          <w:szCs w:val="22"/>
          <w:lang w:val="fr-FR"/>
        </w:rPr>
        <w:t>Les résultats du TDR seront communiqués au parent ou adulte responsable pour chaque enfant</w:t>
      </w:r>
      <w:r w:rsidR="0094675B" w:rsidRPr="00D76AC2">
        <w:rPr>
          <w:sz w:val="22"/>
          <w:szCs w:val="22"/>
          <w:lang w:val="fr-FR"/>
        </w:rPr>
        <w:t xml:space="preserve">. </w:t>
      </w:r>
      <w:r w:rsidR="002E66EB" w:rsidRPr="00D76AC2">
        <w:rPr>
          <w:sz w:val="22"/>
          <w:szCs w:val="22"/>
          <w:lang w:val="fr-FR"/>
        </w:rPr>
        <w:t xml:space="preserve">Si le résultat du test </w:t>
      </w:r>
      <w:r w:rsidR="00FB4446" w:rsidRPr="00D76AC2">
        <w:rPr>
          <w:sz w:val="22"/>
          <w:szCs w:val="22"/>
          <w:lang w:val="fr-FR"/>
        </w:rPr>
        <w:t xml:space="preserve">TDR du paludisme </w:t>
      </w:r>
      <w:r w:rsidR="002E66EB" w:rsidRPr="00D76AC2">
        <w:rPr>
          <w:sz w:val="22"/>
          <w:szCs w:val="22"/>
          <w:lang w:val="fr-FR"/>
        </w:rPr>
        <w:t>de l'enfant est positif</w:t>
      </w:r>
      <w:r w:rsidR="00FB4446" w:rsidRPr="00D76AC2">
        <w:rPr>
          <w:sz w:val="22"/>
          <w:szCs w:val="22"/>
          <w:lang w:val="fr-FR"/>
        </w:rPr>
        <w:t>,</w:t>
      </w:r>
      <w:r w:rsidR="0094675B" w:rsidRPr="00D76AC2">
        <w:rPr>
          <w:sz w:val="22"/>
          <w:szCs w:val="22"/>
          <w:lang w:val="fr-FR"/>
        </w:rPr>
        <w:t xml:space="preserve"> </w:t>
      </w:r>
      <w:r w:rsidR="00CB5AB3" w:rsidRPr="00D76AC2">
        <w:rPr>
          <w:sz w:val="22"/>
          <w:szCs w:val="22"/>
          <w:lang w:val="fr-FR"/>
        </w:rPr>
        <w:t xml:space="preserve">on </w:t>
      </w:r>
      <w:r w:rsidR="0073341E">
        <w:rPr>
          <w:sz w:val="22"/>
          <w:szCs w:val="22"/>
          <w:lang w:val="fr-FR"/>
        </w:rPr>
        <w:t>proposera</w:t>
      </w:r>
      <w:r w:rsidR="0073341E" w:rsidRPr="00D76AC2">
        <w:rPr>
          <w:sz w:val="22"/>
          <w:szCs w:val="22"/>
          <w:lang w:val="fr-FR"/>
        </w:rPr>
        <w:t xml:space="preserve"> </w:t>
      </w:r>
      <w:r w:rsidR="00CB5AB3" w:rsidRPr="00D76AC2">
        <w:rPr>
          <w:sz w:val="22"/>
          <w:szCs w:val="22"/>
          <w:lang w:val="fr-FR"/>
        </w:rPr>
        <w:t xml:space="preserve">au parent ou à l’adulte responsable </w:t>
      </w:r>
      <w:r w:rsidR="005C049C">
        <w:rPr>
          <w:sz w:val="22"/>
          <w:szCs w:val="22"/>
          <w:lang w:val="fr-FR"/>
        </w:rPr>
        <w:t xml:space="preserve">de l’enfant </w:t>
      </w:r>
      <w:r w:rsidR="00CB5AB3" w:rsidRPr="00D76AC2">
        <w:rPr>
          <w:sz w:val="22"/>
          <w:szCs w:val="22"/>
          <w:lang w:val="fr-FR"/>
        </w:rPr>
        <w:t>un traitement antipaludique de première intention</w:t>
      </w:r>
      <w:r w:rsidR="0094675B" w:rsidRPr="00D76AC2">
        <w:rPr>
          <w:sz w:val="22"/>
          <w:szCs w:val="22"/>
          <w:lang w:val="fr-FR"/>
        </w:rPr>
        <w:t xml:space="preserve">, </w:t>
      </w:r>
      <w:r w:rsidR="00B853A4" w:rsidRPr="00D76AC2">
        <w:rPr>
          <w:sz w:val="22"/>
          <w:szCs w:val="22"/>
          <w:lang w:val="fr-FR"/>
        </w:rPr>
        <w:t xml:space="preserve">sauf </w:t>
      </w:r>
      <w:r w:rsidR="001579E2" w:rsidRPr="00D76AC2">
        <w:rPr>
          <w:sz w:val="22"/>
          <w:szCs w:val="22"/>
          <w:lang w:val="fr-FR"/>
        </w:rPr>
        <w:t>si</w:t>
      </w:r>
      <w:r w:rsidR="00B853A4" w:rsidRPr="00D76AC2">
        <w:rPr>
          <w:sz w:val="22"/>
          <w:szCs w:val="22"/>
          <w:lang w:val="fr-FR"/>
        </w:rPr>
        <w:t xml:space="preserve"> l’enfant </w:t>
      </w:r>
      <w:r w:rsidR="002B3FF5" w:rsidRPr="00D76AC2">
        <w:rPr>
          <w:sz w:val="22"/>
          <w:szCs w:val="22"/>
          <w:lang w:val="fr-FR"/>
        </w:rPr>
        <w:t>prend déjà une Combinaison Thérapeutique à base d’Artémisinine</w:t>
      </w:r>
      <w:r w:rsidR="0094675B" w:rsidRPr="00D76AC2">
        <w:rPr>
          <w:sz w:val="22"/>
          <w:szCs w:val="22"/>
          <w:lang w:val="fr-FR"/>
        </w:rPr>
        <w:t xml:space="preserve"> </w:t>
      </w:r>
      <w:r w:rsidR="001579E2" w:rsidRPr="00D76AC2">
        <w:rPr>
          <w:sz w:val="22"/>
          <w:szCs w:val="22"/>
          <w:lang w:val="fr-FR"/>
        </w:rPr>
        <w:t xml:space="preserve">ou s’il </w:t>
      </w:r>
      <w:r w:rsidR="00165036" w:rsidRPr="00D76AC2">
        <w:rPr>
          <w:sz w:val="22"/>
          <w:szCs w:val="22"/>
          <w:lang w:val="fr-FR"/>
        </w:rPr>
        <w:t>souffre de</w:t>
      </w:r>
      <w:r w:rsidR="00200E94" w:rsidRPr="00D76AC2">
        <w:rPr>
          <w:sz w:val="22"/>
          <w:szCs w:val="22"/>
          <w:lang w:val="fr-FR"/>
        </w:rPr>
        <w:t xml:space="preserve"> paludisme grave</w:t>
      </w:r>
      <w:r w:rsidR="005C049C">
        <w:rPr>
          <w:sz w:val="22"/>
          <w:szCs w:val="22"/>
          <w:lang w:val="fr-FR"/>
        </w:rPr>
        <w:t>.</w:t>
      </w:r>
      <w:r w:rsidR="0094675B" w:rsidRPr="00D76AC2">
        <w:rPr>
          <w:sz w:val="22"/>
          <w:szCs w:val="22"/>
          <w:lang w:val="fr-FR"/>
        </w:rPr>
        <w:t xml:space="preserve"> </w:t>
      </w:r>
      <w:r w:rsidR="00CE1162" w:rsidRPr="00D76AC2">
        <w:rPr>
          <w:sz w:val="22"/>
          <w:szCs w:val="22"/>
          <w:lang w:val="fr-FR"/>
        </w:rPr>
        <w:t xml:space="preserve">Les enfants </w:t>
      </w:r>
      <w:r w:rsidR="0071778A" w:rsidRPr="00D76AC2">
        <w:rPr>
          <w:sz w:val="22"/>
          <w:szCs w:val="22"/>
          <w:lang w:val="fr-FR"/>
        </w:rPr>
        <w:t xml:space="preserve">souffrant de paludisme grave </w:t>
      </w:r>
      <w:r w:rsidR="0001287B" w:rsidRPr="00D76AC2">
        <w:rPr>
          <w:sz w:val="22"/>
          <w:szCs w:val="22"/>
          <w:lang w:val="fr-FR"/>
        </w:rPr>
        <w:t>seront referrés</w:t>
      </w:r>
      <w:r w:rsidR="005C049C">
        <w:rPr>
          <w:sz w:val="22"/>
          <w:szCs w:val="22"/>
          <w:lang w:val="fr-FR"/>
        </w:rPr>
        <w:t xml:space="preserve"> </w:t>
      </w:r>
      <w:bookmarkStart w:id="13" w:name="_Hlk49941463"/>
      <w:r w:rsidR="005C049C">
        <w:rPr>
          <w:sz w:val="22"/>
          <w:szCs w:val="22"/>
          <w:lang w:val="fr-FR"/>
        </w:rPr>
        <w:t>à une formation sanitaire</w:t>
      </w:r>
      <w:r w:rsidR="0001287B" w:rsidRPr="00D76AC2">
        <w:rPr>
          <w:sz w:val="22"/>
          <w:szCs w:val="22"/>
          <w:lang w:val="fr-FR"/>
        </w:rPr>
        <w:t xml:space="preserve"> pour </w:t>
      </w:r>
      <w:bookmarkEnd w:id="13"/>
      <w:r w:rsidR="0001287B" w:rsidRPr="00D76AC2">
        <w:rPr>
          <w:sz w:val="22"/>
          <w:szCs w:val="22"/>
          <w:lang w:val="fr-FR"/>
        </w:rPr>
        <w:t>traitement</w:t>
      </w:r>
      <w:r w:rsidR="0094675B" w:rsidRPr="00D76AC2">
        <w:rPr>
          <w:sz w:val="22"/>
          <w:szCs w:val="22"/>
          <w:lang w:val="fr-FR"/>
        </w:rPr>
        <w:t>.</w:t>
      </w:r>
    </w:p>
    <w:p w14:paraId="5CD9CCA1" w14:textId="77777777" w:rsidR="00834747" w:rsidRPr="00D76AC2" w:rsidRDefault="00834747" w:rsidP="00834747">
      <w:pPr>
        <w:widowControl w:val="0"/>
        <w:tabs>
          <w:tab w:val="left" w:pos="0"/>
          <w:tab w:val="left" w:pos="1080"/>
        </w:tabs>
        <w:autoSpaceDE w:val="0"/>
        <w:autoSpaceDN w:val="0"/>
        <w:adjustRightInd w:val="0"/>
        <w:jc w:val="both"/>
        <w:rPr>
          <w:sz w:val="22"/>
          <w:szCs w:val="22"/>
          <w:lang w:val="fr-FR"/>
        </w:rPr>
      </w:pPr>
    </w:p>
    <w:p w14:paraId="294A4042" w14:textId="7F3AE79C" w:rsidR="00F90EB8" w:rsidRPr="00D76AC2" w:rsidRDefault="00F90EB8" w:rsidP="00F90EB8">
      <w:pPr>
        <w:pStyle w:val="AHeading1"/>
        <w:rPr>
          <w:sz w:val="22"/>
          <w:szCs w:val="22"/>
        </w:rPr>
      </w:pPr>
      <w:bookmarkStart w:id="14" w:name="_Toc266096176"/>
      <w:bookmarkStart w:id="15" w:name="_Toc266102394"/>
      <w:bookmarkStart w:id="16" w:name="_Toc168583158"/>
      <w:r w:rsidRPr="00D76AC2">
        <w:rPr>
          <w:sz w:val="22"/>
          <w:szCs w:val="22"/>
        </w:rPr>
        <w:t xml:space="preserve">E. </w:t>
      </w:r>
      <w:bookmarkEnd w:id="14"/>
      <w:bookmarkEnd w:id="15"/>
      <w:r w:rsidR="00286FE6" w:rsidRPr="00D76AC2">
        <w:rPr>
          <w:sz w:val="22"/>
          <w:szCs w:val="22"/>
        </w:rPr>
        <w:t xml:space="preserve">Rôles et </w:t>
      </w:r>
      <w:r w:rsidR="00DA2337" w:rsidRPr="00D76AC2">
        <w:rPr>
          <w:sz w:val="22"/>
          <w:szCs w:val="22"/>
        </w:rPr>
        <w:t xml:space="preserve">responsabilités des </w:t>
      </w:r>
      <w:r w:rsidR="005C049C">
        <w:rPr>
          <w:sz w:val="22"/>
          <w:szCs w:val="22"/>
        </w:rPr>
        <w:t xml:space="preserve">agents </w:t>
      </w:r>
      <w:r w:rsidR="00DA2337" w:rsidRPr="00D76AC2">
        <w:rPr>
          <w:sz w:val="22"/>
          <w:szCs w:val="22"/>
        </w:rPr>
        <w:t>enquêteurs</w:t>
      </w:r>
      <w:r w:rsidR="00286FE6" w:rsidRPr="00D76AC2">
        <w:rPr>
          <w:sz w:val="22"/>
          <w:szCs w:val="22"/>
        </w:rPr>
        <w:t xml:space="preserve"> sur le terrain</w:t>
      </w:r>
      <w:bookmarkEnd w:id="16"/>
    </w:p>
    <w:p w14:paraId="208FFF51" w14:textId="77777777" w:rsidR="00F90EB8" w:rsidRPr="00D76AC2" w:rsidRDefault="00F90EB8" w:rsidP="00F90EB8">
      <w:pPr>
        <w:pStyle w:val="BodyText"/>
        <w:rPr>
          <w:lang w:val="fr-FR"/>
        </w:rPr>
      </w:pPr>
    </w:p>
    <w:p w14:paraId="4F428A03" w14:textId="5A62618A" w:rsidR="00F90EB8" w:rsidRPr="00D76AC2" w:rsidRDefault="00F90EB8" w:rsidP="00F90EB8">
      <w:pPr>
        <w:pStyle w:val="BodyText"/>
        <w:rPr>
          <w:lang w:val="fr-FR"/>
        </w:rPr>
      </w:pPr>
      <w:r w:rsidRPr="00D76AC2">
        <w:rPr>
          <w:b/>
          <w:bCs/>
          <w:lang w:val="fr-FR"/>
        </w:rPr>
        <w:t xml:space="preserve">L'enquêtrice/enquêteur </w:t>
      </w:r>
      <w:r w:rsidRPr="00D76AC2">
        <w:rPr>
          <w:lang w:val="fr-FR"/>
        </w:rPr>
        <w:t xml:space="preserve">occupe une position centrale dans </w:t>
      </w:r>
      <w:r w:rsidR="00CF208E">
        <w:rPr>
          <w:lang w:val="fr-FR"/>
        </w:rPr>
        <w:t xml:space="preserve">l’EIP </w:t>
      </w:r>
      <w:r w:rsidRPr="00D76AC2">
        <w:rPr>
          <w:lang w:val="fr-FR"/>
        </w:rPr>
        <w:t>puisque c'est elle/lui qui recueille les informations auprès des enquêtés/enquêtées. Par conséquent, le succès de cette enquête dépend de la qualité de leur travail.</w:t>
      </w:r>
    </w:p>
    <w:p w14:paraId="46B568C9" w14:textId="77777777" w:rsidR="00F90EB8" w:rsidRPr="00D76AC2" w:rsidRDefault="00F90EB8" w:rsidP="00F90EB8">
      <w:pPr>
        <w:pStyle w:val="BodyText"/>
        <w:rPr>
          <w:lang w:val="fr-FR"/>
        </w:rPr>
      </w:pPr>
    </w:p>
    <w:p w14:paraId="3881BCBD" w14:textId="77777777" w:rsidR="00F90EB8" w:rsidRPr="00D76AC2" w:rsidRDefault="00F90EB8" w:rsidP="00F90EB8">
      <w:pPr>
        <w:pStyle w:val="BodyText"/>
        <w:rPr>
          <w:lang w:val="fr-FR"/>
        </w:rPr>
      </w:pPr>
      <w:r w:rsidRPr="00D76AC2">
        <w:rPr>
          <w:rStyle w:val="BodyTextChar"/>
          <w:lang w:val="fr-FR"/>
        </w:rPr>
        <w:t>En général, les responsabilités d'une enquêtrice/enquêteur seront les suivantes</w:t>
      </w:r>
      <w:r w:rsidRPr="00D76AC2">
        <w:rPr>
          <w:lang w:val="fr-FR"/>
        </w:rPr>
        <w:t> :</w:t>
      </w:r>
    </w:p>
    <w:p w14:paraId="643270B4" w14:textId="77777777" w:rsidR="00F90EB8" w:rsidRPr="00D76AC2" w:rsidRDefault="00F90EB8" w:rsidP="00F90EB8">
      <w:pPr>
        <w:pStyle w:val="BodyText"/>
        <w:rPr>
          <w:lang w:val="fr-FR"/>
        </w:rPr>
      </w:pPr>
    </w:p>
    <w:p w14:paraId="7E1AA59E" w14:textId="77777777"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Localiser les bâtiments et les ménages de l’échantillon et remplir le Questionnaire Ménage ;</w:t>
      </w:r>
    </w:p>
    <w:p w14:paraId="33CD0117" w14:textId="5096452F"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Identifier tous les enquêtés/enquêtées éligibles dans ces ménages.</w:t>
      </w:r>
    </w:p>
    <w:p w14:paraId="1C4EBF21" w14:textId="7C10E69D"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Interviewer tou</w:t>
      </w:r>
      <w:r w:rsidR="005C049C">
        <w:rPr>
          <w:sz w:val="22"/>
          <w:szCs w:val="22"/>
          <w:lang w:val="fr-FR"/>
        </w:rPr>
        <w:t>te</w:t>
      </w:r>
      <w:r w:rsidRPr="00D76AC2">
        <w:rPr>
          <w:sz w:val="22"/>
          <w:szCs w:val="22"/>
          <w:lang w:val="fr-FR"/>
        </w:rPr>
        <w:t>s les enquêté</w:t>
      </w:r>
      <w:r w:rsidR="005C049C">
        <w:rPr>
          <w:sz w:val="22"/>
          <w:szCs w:val="22"/>
          <w:lang w:val="fr-FR"/>
        </w:rPr>
        <w:t>e</w:t>
      </w:r>
      <w:r w:rsidRPr="00D76AC2">
        <w:rPr>
          <w:sz w:val="22"/>
          <w:szCs w:val="22"/>
          <w:lang w:val="fr-FR"/>
        </w:rPr>
        <w:t xml:space="preserve">s éligibles dans les ménages en utilisant le Questionnaire </w:t>
      </w:r>
      <w:r w:rsidRPr="00D76AC2">
        <w:rPr>
          <w:sz w:val="22"/>
          <w:szCs w:val="22"/>
          <w:lang w:val="fr-FR"/>
        </w:rPr>
        <w:lastRenderedPageBreak/>
        <w:t xml:space="preserve">Individuel </w:t>
      </w:r>
      <w:r w:rsidR="0013108C" w:rsidRPr="00D76AC2">
        <w:rPr>
          <w:sz w:val="22"/>
          <w:szCs w:val="22"/>
          <w:lang w:val="fr-FR"/>
        </w:rPr>
        <w:t>Femme ;</w:t>
      </w:r>
    </w:p>
    <w:p w14:paraId="6D862745" w14:textId="127628C9"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Vérifier les interviews complétées pour s’assurer que toutes les questions</w:t>
      </w:r>
      <w:r w:rsidR="004E5F5B" w:rsidRPr="00D76AC2">
        <w:rPr>
          <w:sz w:val="22"/>
          <w:szCs w:val="22"/>
          <w:lang w:val="fr-FR"/>
        </w:rPr>
        <w:t xml:space="preserve"> requises</w:t>
      </w:r>
      <w:r w:rsidRPr="00D76AC2">
        <w:rPr>
          <w:sz w:val="22"/>
          <w:szCs w:val="22"/>
          <w:lang w:val="fr-FR"/>
        </w:rPr>
        <w:t xml:space="preserve"> ont été posées et que les réponses ont été enregistrées </w:t>
      </w:r>
      <w:r w:rsidR="00AB353F" w:rsidRPr="00D76AC2">
        <w:rPr>
          <w:sz w:val="22"/>
          <w:szCs w:val="22"/>
          <w:lang w:val="fr-FR"/>
        </w:rPr>
        <w:t>correctement</w:t>
      </w:r>
      <w:r w:rsidRPr="00D76AC2">
        <w:rPr>
          <w:sz w:val="22"/>
          <w:szCs w:val="22"/>
          <w:lang w:val="fr-FR"/>
        </w:rPr>
        <w:t> ;</w:t>
      </w:r>
    </w:p>
    <w:p w14:paraId="4E9D74DB" w14:textId="1B31EC7E"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Retourner dans les ménages pour enquêter les enquêté</w:t>
      </w:r>
      <w:r w:rsidR="00C814DF" w:rsidRPr="00D76AC2">
        <w:rPr>
          <w:sz w:val="22"/>
          <w:szCs w:val="22"/>
          <w:lang w:val="fr-FR"/>
        </w:rPr>
        <w:t>(e)</w:t>
      </w:r>
      <w:r w:rsidRPr="00D76AC2">
        <w:rPr>
          <w:sz w:val="22"/>
          <w:szCs w:val="22"/>
          <w:lang w:val="fr-FR"/>
        </w:rPr>
        <w:t>s qui n’ont pas pu être contactés lors des premières visites.</w:t>
      </w:r>
    </w:p>
    <w:p w14:paraId="3F596DBD" w14:textId="0B44DC5A" w:rsidR="00DF7BB9" w:rsidRPr="00D76AC2" w:rsidRDefault="00DF7BB9" w:rsidP="00794F99">
      <w:pPr>
        <w:pStyle w:val="ListParagraph"/>
        <w:numPr>
          <w:ilvl w:val="0"/>
          <w:numId w:val="17"/>
        </w:numPr>
        <w:spacing w:after="240"/>
        <w:rPr>
          <w:sz w:val="22"/>
          <w:szCs w:val="22"/>
          <w:lang w:val="fr-FR"/>
        </w:rPr>
      </w:pPr>
      <w:r w:rsidRPr="00D76AC2">
        <w:rPr>
          <w:sz w:val="22"/>
          <w:szCs w:val="22"/>
          <w:lang w:val="fr-FR"/>
        </w:rPr>
        <w:t xml:space="preserve">Remplir les sections pertinentes du questionnaire sur les biomarqueurs, remettre le questionnaire à un </w:t>
      </w:r>
      <w:r w:rsidR="005C049C">
        <w:rPr>
          <w:sz w:val="22"/>
          <w:szCs w:val="22"/>
          <w:lang w:val="fr-FR"/>
        </w:rPr>
        <w:t>[</w:t>
      </w:r>
      <w:r w:rsidRPr="00D76AC2">
        <w:rPr>
          <w:sz w:val="22"/>
          <w:szCs w:val="22"/>
          <w:lang w:val="fr-FR"/>
        </w:rPr>
        <w:t>technicien biomarqueur</w:t>
      </w:r>
      <w:r w:rsidR="005C049C">
        <w:rPr>
          <w:sz w:val="22"/>
          <w:szCs w:val="22"/>
          <w:lang w:val="fr-FR"/>
        </w:rPr>
        <w:t>]</w:t>
      </w:r>
      <w:r w:rsidRPr="00D76AC2">
        <w:rPr>
          <w:sz w:val="22"/>
          <w:szCs w:val="22"/>
          <w:lang w:val="fr-FR"/>
        </w:rPr>
        <w:t xml:space="preserve"> et recevoir le questionnaire sur les biomarqueurs rempli par le technicien biomarqueurs.</w:t>
      </w:r>
    </w:p>
    <w:p w14:paraId="47EBBB9F" w14:textId="2EF9153A" w:rsidR="00F90EB8" w:rsidRPr="00D76AC2" w:rsidRDefault="00F90EB8" w:rsidP="00F90EB8">
      <w:pPr>
        <w:pStyle w:val="BodyText"/>
        <w:rPr>
          <w:lang w:val="fr-FR"/>
        </w:rPr>
      </w:pPr>
      <w:r w:rsidRPr="00D76AC2">
        <w:rPr>
          <w:lang w:val="fr-FR"/>
        </w:rPr>
        <w:t xml:space="preserve">Ces tâches seront décrites de manière plus détaillée tout au long de ce manuel. </w:t>
      </w:r>
    </w:p>
    <w:p w14:paraId="5651A0D4" w14:textId="1493D9C2" w:rsidR="00902F64" w:rsidRPr="00D76AC2" w:rsidRDefault="00902F64" w:rsidP="00F90EB8">
      <w:pPr>
        <w:pStyle w:val="BodyText"/>
        <w:rPr>
          <w:lang w:val="fr-FR"/>
        </w:rPr>
      </w:pPr>
    </w:p>
    <w:p w14:paraId="41DB064F" w14:textId="52A45BCD" w:rsidR="002F5DD7" w:rsidRPr="00D76AC2" w:rsidRDefault="00C2789A" w:rsidP="00902F64">
      <w:pPr>
        <w:pStyle w:val="BodyText"/>
        <w:rPr>
          <w:lang w:val="fr-FR"/>
        </w:rPr>
      </w:pPr>
      <w:r w:rsidRPr="00D76AC2">
        <w:rPr>
          <w:lang w:val="fr-FR"/>
        </w:rPr>
        <w:t xml:space="preserve">Le </w:t>
      </w:r>
      <w:r w:rsidRPr="00D76AC2">
        <w:rPr>
          <w:b/>
          <w:bCs/>
          <w:lang w:val="fr-FR"/>
        </w:rPr>
        <w:t>chef d'équipe</w:t>
      </w:r>
      <w:r w:rsidR="002217CD" w:rsidRPr="00D76AC2">
        <w:rPr>
          <w:lang w:val="fr-FR"/>
        </w:rPr>
        <w:t xml:space="preserve"> est le membre responsable</w:t>
      </w:r>
      <w:r w:rsidRPr="00D76AC2">
        <w:rPr>
          <w:lang w:val="fr-FR"/>
        </w:rPr>
        <w:t xml:space="preserve"> de l'équipe de terrain. Il/elle est responsable du bien-être et de la sécurité des membres de l'équipe</w:t>
      </w:r>
      <w:r w:rsidR="20E357EA" w:rsidRPr="00D76AC2">
        <w:rPr>
          <w:lang w:val="fr-FR"/>
        </w:rPr>
        <w:t xml:space="preserve"> et c’est aussi lui qui doit </w:t>
      </w:r>
      <w:r w:rsidR="26AD15CB" w:rsidRPr="00D76AC2">
        <w:rPr>
          <w:lang w:val="fr-FR"/>
        </w:rPr>
        <w:t>s’</w:t>
      </w:r>
      <w:r w:rsidR="20E357EA" w:rsidRPr="00D76AC2">
        <w:rPr>
          <w:lang w:val="fr-FR"/>
        </w:rPr>
        <w:t xml:space="preserve">assurer que le travail attribué a été </w:t>
      </w:r>
      <w:r w:rsidR="2E7B6221" w:rsidRPr="00D76AC2">
        <w:rPr>
          <w:lang w:val="fr-FR"/>
        </w:rPr>
        <w:t xml:space="preserve">terminé ; en outre, </w:t>
      </w:r>
      <w:r w:rsidR="00D76AC2" w:rsidRPr="00D76AC2">
        <w:rPr>
          <w:lang w:val="fr-FR"/>
        </w:rPr>
        <w:t>c’est</w:t>
      </w:r>
      <w:r w:rsidR="00297963" w:rsidRPr="00D76AC2">
        <w:rPr>
          <w:lang w:val="fr-FR"/>
        </w:rPr>
        <w:t xml:space="preserve"> aussi lui qui est chargé de maintenir la</w:t>
      </w:r>
      <w:r w:rsidRPr="00D76AC2">
        <w:rPr>
          <w:lang w:val="fr-FR"/>
        </w:rPr>
        <w:t xml:space="preserve"> qualité des données. Le chef d’équipe </w:t>
      </w:r>
      <w:r w:rsidR="002F5DD7" w:rsidRPr="00D76AC2">
        <w:rPr>
          <w:lang w:val="fr-FR"/>
        </w:rPr>
        <w:t xml:space="preserve">reçoit ses tâches et </w:t>
      </w:r>
      <w:r w:rsidR="005C049C">
        <w:rPr>
          <w:lang w:val="fr-FR"/>
        </w:rPr>
        <w:t>rend compte</w:t>
      </w:r>
      <w:r w:rsidR="005C049C" w:rsidRPr="00D76AC2">
        <w:rPr>
          <w:lang w:val="fr-FR"/>
        </w:rPr>
        <w:t xml:space="preserve"> </w:t>
      </w:r>
      <w:r w:rsidRPr="00D76AC2">
        <w:rPr>
          <w:lang w:val="fr-FR"/>
        </w:rPr>
        <w:t>au [coordinateur de l'agence d'exécution]. Les responsabil</w:t>
      </w:r>
      <w:r w:rsidR="002001B9" w:rsidRPr="00D76AC2">
        <w:rPr>
          <w:lang w:val="fr-FR"/>
        </w:rPr>
        <w:t xml:space="preserve">ités spécifiques du chef d’équipe </w:t>
      </w:r>
      <w:r w:rsidRPr="00D76AC2">
        <w:rPr>
          <w:lang w:val="fr-FR"/>
        </w:rPr>
        <w:t>sont les suivantes</w:t>
      </w:r>
      <w:r w:rsidR="3D5B387D" w:rsidRPr="00D76AC2">
        <w:rPr>
          <w:lang w:val="fr-FR"/>
        </w:rPr>
        <w:t xml:space="preserve"> </w:t>
      </w:r>
      <w:r w:rsidRPr="00D76AC2">
        <w:rPr>
          <w:lang w:val="fr-FR"/>
        </w:rPr>
        <w:t>:</w:t>
      </w:r>
    </w:p>
    <w:p w14:paraId="458E4D2A" w14:textId="77777777" w:rsidR="00902F64" w:rsidRPr="00D76AC2" w:rsidRDefault="00902F64" w:rsidP="00902F64">
      <w:pPr>
        <w:pStyle w:val="BodyText"/>
        <w:rPr>
          <w:lang w:val="fr-FR"/>
        </w:rPr>
      </w:pPr>
    </w:p>
    <w:p w14:paraId="7F331327" w14:textId="3E6D5B2C"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2001B9" w:rsidRPr="00D76AC2">
        <w:rPr>
          <w:sz w:val="22"/>
          <w:szCs w:val="22"/>
          <w:lang w:val="fr-FR"/>
        </w:rPr>
        <w:t xml:space="preserve">Faire les préparatifs nécessaires pour le travail sur le terrain </w:t>
      </w:r>
    </w:p>
    <w:p w14:paraId="6572C9A2"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7FAE3F76" w14:textId="79950A3E"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21241A" w:rsidRPr="00D76AC2">
        <w:rPr>
          <w:sz w:val="22"/>
          <w:szCs w:val="22"/>
          <w:lang w:val="fr-FR"/>
        </w:rPr>
        <w:t>Organiser et diriger le travail sur le terrain</w:t>
      </w:r>
    </w:p>
    <w:p w14:paraId="5AC59C7C"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6A111C62" w14:textId="354B5141"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21241A" w:rsidRPr="00D76AC2">
        <w:rPr>
          <w:sz w:val="22"/>
          <w:szCs w:val="22"/>
          <w:lang w:val="fr-FR"/>
        </w:rPr>
        <w:t>Effectuer des entretiens périodiques de vérification ponctuelle</w:t>
      </w:r>
    </w:p>
    <w:p w14:paraId="2D7AC58D"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59F985EB" w14:textId="0662A7FC"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4303A5" w:rsidRPr="00D76AC2">
        <w:rPr>
          <w:sz w:val="22"/>
          <w:szCs w:val="22"/>
          <w:lang w:val="fr-FR"/>
        </w:rPr>
        <w:t xml:space="preserve">Veiller à ce que le personnel sur le terrain </w:t>
      </w:r>
      <w:r w:rsidR="0030677B" w:rsidRPr="00D76AC2">
        <w:rPr>
          <w:sz w:val="22"/>
          <w:szCs w:val="22"/>
          <w:lang w:val="fr-FR"/>
        </w:rPr>
        <w:t>s’acquitte de</w:t>
      </w:r>
      <w:r w:rsidR="004303A5" w:rsidRPr="00D76AC2">
        <w:rPr>
          <w:sz w:val="22"/>
          <w:szCs w:val="22"/>
          <w:lang w:val="fr-FR"/>
        </w:rPr>
        <w:t xml:space="preserve"> ses responsabilités</w:t>
      </w:r>
    </w:p>
    <w:p w14:paraId="54935E17"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211A4A58" w14:textId="102998A1" w:rsidR="004C067A" w:rsidRPr="00D76AC2" w:rsidRDefault="00902F64" w:rsidP="00936FDF">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7631FADA" w:rsidRPr="00D76AC2">
        <w:rPr>
          <w:sz w:val="22"/>
          <w:szCs w:val="22"/>
          <w:lang w:val="fr-FR"/>
        </w:rPr>
        <w:t xml:space="preserve"> </w:t>
      </w:r>
      <w:r w:rsidR="0094675B" w:rsidRPr="00D76AC2">
        <w:rPr>
          <w:sz w:val="22"/>
          <w:szCs w:val="22"/>
          <w:lang w:val="fr-FR"/>
        </w:rPr>
        <w:tab/>
      </w:r>
      <w:r w:rsidR="53500E21" w:rsidRPr="00D76AC2">
        <w:rPr>
          <w:sz w:val="22"/>
          <w:szCs w:val="22"/>
          <w:lang w:val="fr-FR"/>
        </w:rPr>
        <w:t>S</w:t>
      </w:r>
      <w:r w:rsidR="7631FADA" w:rsidRPr="00D76AC2">
        <w:rPr>
          <w:sz w:val="22"/>
          <w:szCs w:val="22"/>
          <w:lang w:val="fr-FR"/>
        </w:rPr>
        <w:t>’a</w:t>
      </w:r>
      <w:r w:rsidR="004303A5" w:rsidRPr="00D76AC2">
        <w:rPr>
          <w:sz w:val="22"/>
          <w:szCs w:val="22"/>
          <w:lang w:val="fr-FR"/>
        </w:rPr>
        <w:t>ssure</w:t>
      </w:r>
      <w:r w:rsidR="4AA1A98A" w:rsidRPr="00D76AC2">
        <w:rPr>
          <w:sz w:val="22"/>
          <w:szCs w:val="22"/>
          <w:lang w:val="fr-FR"/>
        </w:rPr>
        <w:t>r</w:t>
      </w:r>
      <w:r w:rsidR="004303A5" w:rsidRPr="00D76AC2">
        <w:rPr>
          <w:sz w:val="22"/>
          <w:szCs w:val="22"/>
          <w:lang w:val="fr-FR"/>
        </w:rPr>
        <w:t xml:space="preserve"> que toutes les tâches de collecte de</w:t>
      </w:r>
      <w:r w:rsidR="1BFD199C" w:rsidRPr="00D76AC2">
        <w:rPr>
          <w:sz w:val="22"/>
          <w:szCs w:val="22"/>
          <w:lang w:val="fr-FR"/>
        </w:rPr>
        <w:t>s</w:t>
      </w:r>
      <w:r w:rsidR="004303A5" w:rsidRPr="00D76AC2">
        <w:rPr>
          <w:sz w:val="22"/>
          <w:szCs w:val="22"/>
          <w:lang w:val="fr-FR"/>
        </w:rPr>
        <w:t xml:space="preserve"> données sont effectuées quotidienneme</w:t>
      </w:r>
      <w:r w:rsidR="002F5DD7" w:rsidRPr="00D76AC2">
        <w:rPr>
          <w:sz w:val="22"/>
          <w:szCs w:val="22"/>
          <w:lang w:val="fr-FR"/>
        </w:rPr>
        <w:t xml:space="preserve">nt et à la </w:t>
      </w:r>
      <w:r w:rsidR="00FB3150" w:rsidRPr="00D76AC2">
        <w:rPr>
          <w:sz w:val="22"/>
          <w:szCs w:val="22"/>
          <w:lang w:val="fr-FR"/>
        </w:rPr>
        <w:t>clôture</w:t>
      </w:r>
      <w:r w:rsidR="002F5DD7" w:rsidRPr="00D76AC2">
        <w:rPr>
          <w:sz w:val="22"/>
          <w:szCs w:val="22"/>
          <w:lang w:val="fr-FR"/>
        </w:rPr>
        <w:t xml:space="preserve"> de chaque grappe</w:t>
      </w:r>
      <w:r w:rsidR="004303A5" w:rsidRPr="00D76AC2">
        <w:rPr>
          <w:sz w:val="22"/>
          <w:szCs w:val="22"/>
          <w:lang w:val="fr-FR"/>
        </w:rPr>
        <w:t>.</w:t>
      </w:r>
    </w:p>
    <w:p w14:paraId="08A2E225" w14:textId="77777777" w:rsidR="004C067A" w:rsidRPr="00D76AC2" w:rsidRDefault="004C067A" w:rsidP="00902F64">
      <w:pPr>
        <w:pStyle w:val="BodyText"/>
        <w:rPr>
          <w:lang w:val="fr-FR"/>
        </w:rPr>
      </w:pPr>
    </w:p>
    <w:p w14:paraId="1660428B" w14:textId="25AC10EE" w:rsidR="004C067A" w:rsidRPr="00D76AC2" w:rsidRDefault="004C067A" w:rsidP="004C067A">
      <w:pPr>
        <w:pStyle w:val="BodyText"/>
        <w:rPr>
          <w:lang w:val="fr-FR"/>
        </w:rPr>
      </w:pPr>
      <w:r w:rsidRPr="00D76AC2">
        <w:rPr>
          <w:lang w:val="fr-FR"/>
        </w:rPr>
        <w:t xml:space="preserve">De plus, le </w:t>
      </w:r>
      <w:bookmarkStart w:id="17" w:name="_Hlk49941706"/>
      <w:r w:rsidR="00FB3150" w:rsidRPr="00D76AC2">
        <w:rPr>
          <w:lang w:val="fr-FR"/>
        </w:rPr>
        <w:t>chef d’équipe</w:t>
      </w:r>
      <w:r w:rsidRPr="00D76AC2">
        <w:rPr>
          <w:lang w:val="fr-FR"/>
        </w:rPr>
        <w:t xml:space="preserve"> </w:t>
      </w:r>
      <w:bookmarkEnd w:id="17"/>
      <w:r w:rsidRPr="00D76AC2">
        <w:rPr>
          <w:lang w:val="fr-FR"/>
        </w:rPr>
        <w:t xml:space="preserve">surveillera les performances des </w:t>
      </w:r>
      <w:r w:rsidR="005C049C">
        <w:rPr>
          <w:lang w:val="fr-FR"/>
        </w:rPr>
        <w:t xml:space="preserve">agents </w:t>
      </w:r>
      <w:r w:rsidRPr="00D76AC2">
        <w:rPr>
          <w:lang w:val="fr-FR"/>
        </w:rPr>
        <w:t xml:space="preserve">enquêteurs dans le but d'améliorer et de maintenir la qualité des données collectées. Parce que la collecte de données de haute qualité est cruciale pour le succès de l'enquête, il est important que les </w:t>
      </w:r>
      <w:r w:rsidR="005C049C">
        <w:rPr>
          <w:lang w:val="fr-FR"/>
        </w:rPr>
        <w:t>chefs d’équipes</w:t>
      </w:r>
      <w:r w:rsidR="005C049C" w:rsidRPr="00D76AC2">
        <w:rPr>
          <w:lang w:val="fr-FR"/>
        </w:rPr>
        <w:t xml:space="preserve"> </w:t>
      </w:r>
      <w:r w:rsidR="00FB5D1C" w:rsidRPr="00D76AC2">
        <w:rPr>
          <w:lang w:val="fr-FR"/>
        </w:rPr>
        <w:t>soient des femmes/</w:t>
      </w:r>
      <w:r w:rsidRPr="00D76AC2">
        <w:rPr>
          <w:lang w:val="fr-FR"/>
        </w:rPr>
        <w:t xml:space="preserve">hommes </w:t>
      </w:r>
      <w:r w:rsidR="7044362C" w:rsidRPr="00D76AC2">
        <w:rPr>
          <w:lang w:val="fr-FR"/>
        </w:rPr>
        <w:t xml:space="preserve">qui ont le sens de responsabilité et </w:t>
      </w:r>
      <w:r w:rsidRPr="00D76AC2">
        <w:rPr>
          <w:lang w:val="fr-FR"/>
        </w:rPr>
        <w:t xml:space="preserve">qui exécutent leurs tâches avec soin et précision. Ceci est particulièrement important pendant les phases initiales du travail sur le terrain, lorsqu'il est </w:t>
      </w:r>
      <w:r w:rsidR="2695FE5E" w:rsidRPr="00D76AC2">
        <w:rPr>
          <w:lang w:val="fr-FR"/>
        </w:rPr>
        <w:t xml:space="preserve">encore </w:t>
      </w:r>
      <w:r w:rsidRPr="00D76AC2">
        <w:rPr>
          <w:lang w:val="fr-FR"/>
        </w:rPr>
        <w:t>possible d'élimin</w:t>
      </w:r>
      <w:r w:rsidR="00FB5D1C" w:rsidRPr="00D76AC2">
        <w:rPr>
          <w:lang w:val="fr-FR"/>
        </w:rPr>
        <w:t>er les erreurs de</w:t>
      </w:r>
      <w:r w:rsidR="00CB369B" w:rsidRPr="00D76AC2">
        <w:rPr>
          <w:lang w:val="fr-FR"/>
        </w:rPr>
        <w:t xml:space="preserve">s </w:t>
      </w:r>
      <w:r w:rsidR="00FB5D1C" w:rsidRPr="00D76AC2">
        <w:rPr>
          <w:lang w:val="fr-FR"/>
        </w:rPr>
        <w:t>enquêteur</w:t>
      </w:r>
      <w:r w:rsidR="00CB369B" w:rsidRPr="00D76AC2">
        <w:rPr>
          <w:lang w:val="fr-FR"/>
        </w:rPr>
        <w:t>s</w:t>
      </w:r>
      <w:r w:rsidRPr="00D76AC2">
        <w:rPr>
          <w:lang w:val="fr-FR"/>
        </w:rPr>
        <w:t xml:space="preserve"> avant qu'elles ne deviennent des habitudes.</w:t>
      </w:r>
    </w:p>
    <w:p w14:paraId="05E579A9" w14:textId="77777777" w:rsidR="004C067A" w:rsidRPr="00D76AC2" w:rsidRDefault="004C067A" w:rsidP="004C067A">
      <w:pPr>
        <w:pStyle w:val="BodyText"/>
        <w:rPr>
          <w:lang w:val="fr-FR"/>
        </w:rPr>
      </w:pPr>
    </w:p>
    <w:p w14:paraId="4EA92924" w14:textId="757655AF" w:rsidR="00902F64" w:rsidRPr="00D76AC2" w:rsidRDefault="004C067A" w:rsidP="00902F64">
      <w:pPr>
        <w:pStyle w:val="BodyText"/>
        <w:rPr>
          <w:lang w:val="fr-FR"/>
        </w:rPr>
      </w:pPr>
      <w:r w:rsidRPr="00D76AC2">
        <w:rPr>
          <w:lang w:val="fr-FR"/>
        </w:rPr>
        <w:t xml:space="preserve">Le </w:t>
      </w:r>
      <w:r w:rsidR="005C049C">
        <w:rPr>
          <w:lang w:val="fr-FR"/>
        </w:rPr>
        <w:t>[</w:t>
      </w:r>
      <w:r w:rsidRPr="00D76AC2">
        <w:rPr>
          <w:b/>
          <w:bCs/>
          <w:lang w:val="fr-FR"/>
        </w:rPr>
        <w:t>technicien biomarqueur</w:t>
      </w:r>
      <w:r w:rsidR="005C049C">
        <w:rPr>
          <w:b/>
          <w:bCs/>
          <w:lang w:val="fr-FR"/>
        </w:rPr>
        <w:t>]</w:t>
      </w:r>
      <w:r w:rsidRPr="00D76AC2">
        <w:rPr>
          <w:lang w:val="fr-FR"/>
        </w:rPr>
        <w:t xml:space="preserve"> occupe une position importante dans l'</w:t>
      </w:r>
      <w:r w:rsidR="003801CA" w:rsidRPr="00D76AC2">
        <w:rPr>
          <w:lang w:val="fr-FR"/>
        </w:rPr>
        <w:t xml:space="preserve">EIP </w:t>
      </w:r>
      <w:r w:rsidRPr="00D76AC2">
        <w:rPr>
          <w:lang w:val="fr-FR"/>
        </w:rPr>
        <w:t>car il</w:t>
      </w:r>
      <w:r w:rsidR="00B248C7" w:rsidRPr="00D76AC2">
        <w:rPr>
          <w:lang w:val="fr-FR"/>
        </w:rPr>
        <w:t>/elle</w:t>
      </w:r>
      <w:r w:rsidRPr="00D76AC2">
        <w:rPr>
          <w:lang w:val="fr-FR"/>
        </w:rPr>
        <w:t xml:space="preserve"> recueille </w:t>
      </w:r>
      <w:r w:rsidR="00B248C7" w:rsidRPr="00D76AC2">
        <w:rPr>
          <w:lang w:val="fr-FR"/>
        </w:rPr>
        <w:t>l</w:t>
      </w:r>
      <w:r w:rsidRPr="00D76AC2">
        <w:rPr>
          <w:lang w:val="fr-FR"/>
        </w:rPr>
        <w:t xml:space="preserve">es informations auprès des </w:t>
      </w:r>
      <w:r w:rsidR="1C8CF85A" w:rsidRPr="00D76AC2">
        <w:rPr>
          <w:lang w:val="fr-FR"/>
        </w:rPr>
        <w:t>participants</w:t>
      </w:r>
      <w:r w:rsidRPr="00D76AC2">
        <w:rPr>
          <w:lang w:val="fr-FR"/>
        </w:rPr>
        <w:t>. Par conséquent, le succès d</w:t>
      </w:r>
      <w:r w:rsidR="3D43036C" w:rsidRPr="00D76AC2">
        <w:rPr>
          <w:lang w:val="fr-FR"/>
        </w:rPr>
        <w:t>’une</w:t>
      </w:r>
      <w:r w:rsidRPr="00D76AC2">
        <w:rPr>
          <w:lang w:val="fr-FR"/>
        </w:rPr>
        <w:t xml:space="preserve"> </w:t>
      </w:r>
      <w:r w:rsidR="00B248C7" w:rsidRPr="00D76AC2">
        <w:rPr>
          <w:lang w:val="fr-FR"/>
        </w:rPr>
        <w:t>EIP</w:t>
      </w:r>
      <w:r w:rsidRPr="00D76AC2">
        <w:rPr>
          <w:lang w:val="fr-FR"/>
        </w:rPr>
        <w:t xml:space="preserve"> dépend de la qualité du travail du technicien biomarqueur. Ce travail comprend</w:t>
      </w:r>
      <w:r w:rsidR="6A9C5EDF" w:rsidRPr="00D76AC2">
        <w:rPr>
          <w:lang w:val="fr-FR"/>
        </w:rPr>
        <w:t xml:space="preserve"> </w:t>
      </w:r>
      <w:r w:rsidRPr="00D76AC2">
        <w:rPr>
          <w:lang w:val="fr-FR"/>
        </w:rPr>
        <w:t>:</w:t>
      </w:r>
    </w:p>
    <w:p w14:paraId="51BCDD64" w14:textId="77777777" w:rsidR="004C067A" w:rsidRPr="00D76AC2" w:rsidRDefault="004C067A" w:rsidP="00902F64">
      <w:pPr>
        <w:pStyle w:val="BodyText"/>
        <w:rPr>
          <w:lang w:val="fr-FR"/>
        </w:rPr>
      </w:pPr>
    </w:p>
    <w:p w14:paraId="3B41991A" w14:textId="7AF26BA7" w:rsidR="006871D7" w:rsidRPr="00D76AC2" w:rsidRDefault="00902F64" w:rsidP="006871D7">
      <w:pPr>
        <w:pStyle w:val="BodyText"/>
        <w:ind w:left="1080" w:hanging="1080"/>
        <w:rPr>
          <w:lang w:val="fr-FR"/>
        </w:rPr>
      </w:pPr>
      <w:r w:rsidRPr="00D76AC2">
        <w:rPr>
          <w:lang w:val="fr-FR"/>
        </w:rPr>
        <w:tab/>
        <w:t>•</w:t>
      </w:r>
      <w:r w:rsidRPr="00D76AC2">
        <w:rPr>
          <w:lang w:val="fr-FR"/>
        </w:rPr>
        <w:tab/>
      </w:r>
      <w:r w:rsidR="00FB5D1C" w:rsidRPr="00D76AC2">
        <w:rPr>
          <w:lang w:val="fr-FR"/>
        </w:rPr>
        <w:t>Recevoir</w:t>
      </w:r>
      <w:r w:rsidR="00E51184" w:rsidRPr="00D76AC2">
        <w:rPr>
          <w:lang w:val="fr-FR"/>
        </w:rPr>
        <w:t xml:space="preserve"> le Questionnaire B</w:t>
      </w:r>
      <w:r w:rsidR="006871D7" w:rsidRPr="00D76AC2">
        <w:rPr>
          <w:lang w:val="fr-FR"/>
        </w:rPr>
        <w:t>iomarqueurs préparé par l</w:t>
      </w:r>
      <w:r w:rsidR="00FB5D1C" w:rsidRPr="00D76AC2">
        <w:rPr>
          <w:lang w:val="fr-FR"/>
        </w:rPr>
        <w:t>'enquêteur d</w:t>
      </w:r>
      <w:r w:rsidR="00A83563" w:rsidRPr="00D76AC2">
        <w:rPr>
          <w:lang w:val="fr-FR"/>
        </w:rPr>
        <w:t>e l’Enquête</w:t>
      </w:r>
      <w:r w:rsidR="00FB5D1C" w:rsidRPr="00D76AC2">
        <w:rPr>
          <w:lang w:val="fr-FR"/>
        </w:rPr>
        <w:t xml:space="preserve"> </w:t>
      </w:r>
      <w:r w:rsidR="00A83563" w:rsidRPr="00D76AC2">
        <w:rPr>
          <w:lang w:val="fr-FR"/>
        </w:rPr>
        <w:t>M</w:t>
      </w:r>
      <w:r w:rsidR="00FB5D1C" w:rsidRPr="00D76AC2">
        <w:rPr>
          <w:lang w:val="fr-FR"/>
        </w:rPr>
        <w:t>énage et vérifier</w:t>
      </w:r>
      <w:r w:rsidR="006871D7" w:rsidRPr="00D76AC2">
        <w:rPr>
          <w:lang w:val="fr-FR"/>
        </w:rPr>
        <w:t xml:space="preserve"> que les noms, âges et dates de naissance des enfants </w:t>
      </w:r>
      <w:r w:rsidR="67953EB4" w:rsidRPr="00D76AC2">
        <w:rPr>
          <w:lang w:val="fr-FR"/>
        </w:rPr>
        <w:t>y ont été inscrits</w:t>
      </w:r>
    </w:p>
    <w:p w14:paraId="5AB02365" w14:textId="77777777" w:rsidR="00902F64" w:rsidRPr="00D76AC2" w:rsidRDefault="00902F64" w:rsidP="006871D7">
      <w:pPr>
        <w:pStyle w:val="BodyText"/>
        <w:ind w:left="1080" w:hanging="1080"/>
        <w:rPr>
          <w:lang w:val="fr-FR"/>
        </w:rPr>
      </w:pPr>
    </w:p>
    <w:p w14:paraId="5D87C895" w14:textId="0AB411D9" w:rsidR="006871D7" w:rsidRPr="00D76AC2" w:rsidRDefault="00902F64" w:rsidP="00902F64">
      <w:pPr>
        <w:pStyle w:val="BodyText"/>
        <w:tabs>
          <w:tab w:val="clear" w:pos="0"/>
        </w:tabs>
        <w:ind w:left="1080" w:hanging="1080"/>
        <w:rPr>
          <w:lang w:val="fr-FR"/>
        </w:rPr>
      </w:pPr>
      <w:r w:rsidRPr="00D76AC2">
        <w:rPr>
          <w:lang w:val="fr-FR"/>
        </w:rPr>
        <w:tab/>
        <w:t>•</w:t>
      </w:r>
      <w:r w:rsidRPr="00D76AC2">
        <w:rPr>
          <w:lang w:val="fr-FR"/>
        </w:rPr>
        <w:tab/>
      </w:r>
      <w:r w:rsidR="006871D7" w:rsidRPr="00D76AC2">
        <w:rPr>
          <w:lang w:val="fr-FR"/>
        </w:rPr>
        <w:t xml:space="preserve">Obtenir un consentement </w:t>
      </w:r>
      <w:r w:rsidR="00A83563" w:rsidRPr="00D76AC2">
        <w:rPr>
          <w:lang w:val="fr-FR"/>
        </w:rPr>
        <w:t>informé</w:t>
      </w:r>
      <w:r w:rsidR="006871D7" w:rsidRPr="00D76AC2">
        <w:rPr>
          <w:lang w:val="fr-FR"/>
        </w:rPr>
        <w:t>, conformément a</w:t>
      </w:r>
      <w:r w:rsidR="00E51184" w:rsidRPr="00D76AC2">
        <w:rPr>
          <w:lang w:val="fr-FR"/>
        </w:rPr>
        <w:t xml:space="preserve">u protocole d'enquête, avant la collecte </w:t>
      </w:r>
      <w:r w:rsidR="006871D7" w:rsidRPr="00D76AC2">
        <w:rPr>
          <w:lang w:val="fr-FR"/>
        </w:rPr>
        <w:t>des biomarqueurs</w:t>
      </w:r>
    </w:p>
    <w:p w14:paraId="77F88D03" w14:textId="77777777" w:rsidR="00902F64" w:rsidRPr="00D76AC2" w:rsidRDefault="00902F64" w:rsidP="00902F64">
      <w:pPr>
        <w:pStyle w:val="BodyText"/>
        <w:rPr>
          <w:lang w:val="fr-FR"/>
        </w:rPr>
      </w:pPr>
    </w:p>
    <w:p w14:paraId="1546B19D" w14:textId="3E8C4EDC" w:rsidR="00902F64" w:rsidRPr="00D76AC2" w:rsidRDefault="00902F64" w:rsidP="00902F64">
      <w:pPr>
        <w:pStyle w:val="BodyText"/>
        <w:tabs>
          <w:tab w:val="clear" w:pos="0"/>
        </w:tabs>
        <w:ind w:left="1080" w:hanging="1080"/>
        <w:rPr>
          <w:lang w:val="fr-FR"/>
        </w:rPr>
      </w:pPr>
      <w:r w:rsidRPr="00D76AC2">
        <w:rPr>
          <w:lang w:val="fr-FR"/>
        </w:rPr>
        <w:tab/>
        <w:t>•</w:t>
      </w:r>
      <w:r w:rsidRPr="00D76AC2">
        <w:rPr>
          <w:lang w:val="fr-FR"/>
        </w:rPr>
        <w:tab/>
      </w:r>
      <w:r w:rsidR="006871D7" w:rsidRPr="00D76AC2">
        <w:rPr>
          <w:lang w:val="fr-FR"/>
        </w:rPr>
        <w:t>Effectuer des tests de biomarqueurs</w:t>
      </w:r>
      <w:r w:rsidR="0094675B" w:rsidRPr="00D76AC2">
        <w:rPr>
          <w:lang w:val="fr-FR"/>
        </w:rPr>
        <w:t xml:space="preserve">, </w:t>
      </w:r>
      <w:r w:rsidR="006871D7" w:rsidRPr="00D76AC2">
        <w:rPr>
          <w:lang w:val="fr-FR"/>
        </w:rPr>
        <w:t>y compris</w:t>
      </w:r>
      <w:r w:rsidR="766ED9D4" w:rsidRPr="00D76AC2">
        <w:rPr>
          <w:lang w:val="fr-FR"/>
        </w:rPr>
        <w:t xml:space="preserve"> </w:t>
      </w:r>
      <w:r w:rsidR="006871D7" w:rsidRPr="00D76AC2">
        <w:rPr>
          <w:lang w:val="fr-FR"/>
        </w:rPr>
        <w:t>:</w:t>
      </w:r>
    </w:p>
    <w:p w14:paraId="0736BD79" w14:textId="77777777" w:rsidR="006871D7" w:rsidRPr="00D76AC2" w:rsidRDefault="006871D7" w:rsidP="00902F64">
      <w:pPr>
        <w:pStyle w:val="BodyText"/>
        <w:tabs>
          <w:tab w:val="clear" w:pos="0"/>
        </w:tabs>
        <w:ind w:left="1080" w:hanging="1080"/>
        <w:rPr>
          <w:lang w:val="fr-FR"/>
        </w:rPr>
      </w:pPr>
    </w:p>
    <w:p w14:paraId="4A82264C" w14:textId="43667AE5" w:rsidR="00177784" w:rsidRPr="00D76AC2" w:rsidRDefault="00E87CEF" w:rsidP="00177784">
      <w:pPr>
        <w:pStyle w:val="BodyText"/>
        <w:numPr>
          <w:ilvl w:val="0"/>
          <w:numId w:val="18"/>
        </w:numPr>
        <w:tabs>
          <w:tab w:val="clear" w:pos="0"/>
          <w:tab w:val="clear" w:pos="720"/>
          <w:tab w:val="clear" w:pos="1080"/>
          <w:tab w:val="clear" w:pos="1620"/>
        </w:tabs>
        <w:rPr>
          <w:lang w:val="fr-FR"/>
        </w:rPr>
      </w:pPr>
      <w:r w:rsidRPr="00D76AC2">
        <w:rPr>
          <w:lang w:val="fr-FR"/>
        </w:rPr>
        <w:t xml:space="preserve">Les tests de </w:t>
      </w:r>
      <w:r w:rsidR="007537B9" w:rsidRPr="00D76AC2">
        <w:rPr>
          <w:lang w:val="fr-FR"/>
        </w:rPr>
        <w:t>d</w:t>
      </w:r>
      <w:r w:rsidRPr="00D76AC2">
        <w:rPr>
          <w:lang w:val="fr-FR"/>
        </w:rPr>
        <w:t>étection du paludisme en utilisa</w:t>
      </w:r>
      <w:r w:rsidR="00406AD8" w:rsidRPr="00D76AC2">
        <w:rPr>
          <w:lang w:val="fr-FR"/>
        </w:rPr>
        <w:t xml:space="preserve">nt des Tests de Détection rapide </w:t>
      </w:r>
      <w:r w:rsidRPr="00D76AC2">
        <w:rPr>
          <w:lang w:val="fr-FR"/>
        </w:rPr>
        <w:t>(TDR)</w:t>
      </w:r>
      <w:r w:rsidR="007861AC" w:rsidRPr="00D76AC2">
        <w:rPr>
          <w:lang w:val="fr-FR"/>
        </w:rPr>
        <w:t> ;</w:t>
      </w:r>
    </w:p>
    <w:p w14:paraId="7E0405FA" w14:textId="1667DE94" w:rsidR="00177784" w:rsidRPr="00D76AC2" w:rsidRDefault="00177784" w:rsidP="00177784">
      <w:pPr>
        <w:pStyle w:val="BodyText"/>
        <w:numPr>
          <w:ilvl w:val="0"/>
          <w:numId w:val="18"/>
        </w:numPr>
        <w:tabs>
          <w:tab w:val="clear" w:pos="0"/>
          <w:tab w:val="clear" w:pos="720"/>
          <w:tab w:val="clear" w:pos="1080"/>
          <w:tab w:val="clear" w:pos="1620"/>
        </w:tabs>
        <w:rPr>
          <w:lang w:val="fr-FR"/>
        </w:rPr>
      </w:pPr>
      <w:r w:rsidRPr="00D76AC2">
        <w:rPr>
          <w:lang w:val="fr-FR"/>
        </w:rPr>
        <w:t>[</w:t>
      </w:r>
      <w:r w:rsidR="007537B9" w:rsidRPr="00D76AC2">
        <w:rPr>
          <w:lang w:val="fr-FR"/>
        </w:rPr>
        <w:t xml:space="preserve">Les tests de </w:t>
      </w:r>
      <w:r w:rsidR="005501A3" w:rsidRPr="00D76AC2">
        <w:rPr>
          <w:lang w:val="fr-FR"/>
        </w:rPr>
        <w:t>détection</w:t>
      </w:r>
      <w:r w:rsidR="007537B9" w:rsidRPr="00D76AC2">
        <w:rPr>
          <w:lang w:val="fr-FR"/>
        </w:rPr>
        <w:t xml:space="preserve"> du </w:t>
      </w:r>
      <w:r w:rsidR="005501A3" w:rsidRPr="00D76AC2">
        <w:rPr>
          <w:lang w:val="fr-FR"/>
        </w:rPr>
        <w:t>paludisme</w:t>
      </w:r>
      <w:r w:rsidR="007537B9" w:rsidRPr="00D76AC2">
        <w:rPr>
          <w:lang w:val="fr-FR"/>
        </w:rPr>
        <w:t xml:space="preserve"> en utilisant </w:t>
      </w:r>
      <w:r w:rsidR="005501A3" w:rsidRPr="00D76AC2">
        <w:rPr>
          <w:lang w:val="fr-FR"/>
        </w:rPr>
        <w:t>des frottis de sang épais</w:t>
      </w:r>
      <w:r w:rsidRPr="00D76AC2">
        <w:rPr>
          <w:lang w:val="fr-FR"/>
        </w:rPr>
        <w:t xml:space="preserve"> [</w:t>
      </w:r>
      <w:r w:rsidR="005501A3" w:rsidRPr="00D76AC2">
        <w:rPr>
          <w:lang w:val="fr-FR"/>
        </w:rPr>
        <w:t>et minces</w:t>
      </w:r>
      <w:r w:rsidRPr="00D76AC2">
        <w:rPr>
          <w:lang w:val="fr-FR"/>
        </w:rPr>
        <w:t>]]</w:t>
      </w:r>
      <w:r w:rsidR="007861AC" w:rsidRPr="00D76AC2">
        <w:rPr>
          <w:lang w:val="fr-FR"/>
        </w:rPr>
        <w:t> ;</w:t>
      </w:r>
    </w:p>
    <w:p w14:paraId="3DE8C789" w14:textId="234674FB" w:rsidR="00902F64" w:rsidRPr="00D76AC2" w:rsidRDefault="00902F64" w:rsidP="00902F64">
      <w:pPr>
        <w:pStyle w:val="BodyText"/>
        <w:rPr>
          <w:lang w:val="fr-FR"/>
        </w:rPr>
      </w:pPr>
    </w:p>
    <w:p w14:paraId="3AAED61D" w14:textId="55122E9C" w:rsidR="00177784" w:rsidRPr="00D76AC2" w:rsidRDefault="00177784" w:rsidP="00177784">
      <w:pPr>
        <w:pStyle w:val="BodyText"/>
        <w:tabs>
          <w:tab w:val="clear" w:pos="0"/>
          <w:tab w:val="left" w:pos="180"/>
        </w:tabs>
        <w:ind w:left="1080" w:hanging="540"/>
        <w:rPr>
          <w:lang w:val="fr-FR"/>
        </w:rPr>
      </w:pPr>
      <w:r w:rsidRPr="00D76AC2">
        <w:rPr>
          <w:lang w:val="fr-FR"/>
        </w:rPr>
        <w:lastRenderedPageBreak/>
        <w:tab/>
        <w:t>•</w:t>
      </w:r>
      <w:r w:rsidRPr="00D76AC2">
        <w:rPr>
          <w:lang w:val="fr-FR"/>
        </w:rPr>
        <w:tab/>
        <w:t>[</w:t>
      </w:r>
      <w:r w:rsidR="008B08AF" w:rsidRPr="00D76AC2">
        <w:rPr>
          <w:lang w:val="fr-FR"/>
        </w:rPr>
        <w:t xml:space="preserve">Préparer </w:t>
      </w:r>
      <w:r w:rsidR="00017152">
        <w:rPr>
          <w:lang w:val="fr-FR"/>
        </w:rPr>
        <w:t xml:space="preserve">des gouttes </w:t>
      </w:r>
      <w:r w:rsidR="00552FBC" w:rsidRPr="00D76AC2">
        <w:rPr>
          <w:lang w:val="fr-FR"/>
        </w:rPr>
        <w:t>épais</w:t>
      </w:r>
      <w:r w:rsidR="00017152">
        <w:rPr>
          <w:lang w:val="fr-FR"/>
        </w:rPr>
        <w:t>ses</w:t>
      </w:r>
      <w:r w:rsidRPr="00D76AC2">
        <w:rPr>
          <w:lang w:val="fr-FR"/>
        </w:rPr>
        <w:t xml:space="preserve"> [</w:t>
      </w:r>
      <w:r w:rsidR="00552FBC" w:rsidRPr="00D76AC2">
        <w:rPr>
          <w:lang w:val="fr-FR"/>
        </w:rPr>
        <w:t xml:space="preserve">et </w:t>
      </w:r>
      <w:r w:rsidR="00017152">
        <w:rPr>
          <w:lang w:val="fr-FR"/>
        </w:rPr>
        <w:t xml:space="preserve">des frottes </w:t>
      </w:r>
      <w:r w:rsidR="00552FBC" w:rsidRPr="00D76AC2">
        <w:rPr>
          <w:lang w:val="fr-FR"/>
        </w:rPr>
        <w:t>minces</w:t>
      </w:r>
      <w:r w:rsidRPr="00D76AC2">
        <w:rPr>
          <w:lang w:val="fr-FR"/>
        </w:rPr>
        <w:t xml:space="preserve">] </w:t>
      </w:r>
      <w:r w:rsidR="00552FBC" w:rsidRPr="00D76AC2">
        <w:rPr>
          <w:lang w:val="fr-FR"/>
        </w:rPr>
        <w:t xml:space="preserve">pour le transport jusqu’au laboratoire de référence </w:t>
      </w:r>
      <w:r w:rsidR="009A523A" w:rsidRPr="00D76AC2">
        <w:rPr>
          <w:lang w:val="fr-FR"/>
        </w:rPr>
        <w:t>en suivant le protocole</w:t>
      </w:r>
      <w:r w:rsidRPr="00D76AC2">
        <w:rPr>
          <w:lang w:val="fr-FR"/>
        </w:rPr>
        <w:t xml:space="preserve">, </w:t>
      </w:r>
      <w:r w:rsidR="009A523A" w:rsidRPr="00D76AC2">
        <w:rPr>
          <w:lang w:val="fr-FR"/>
        </w:rPr>
        <w:t xml:space="preserve">y compris </w:t>
      </w:r>
      <w:r w:rsidR="00090798" w:rsidRPr="00D76AC2">
        <w:rPr>
          <w:lang w:val="fr-FR"/>
        </w:rPr>
        <w:t xml:space="preserve">fixer </w:t>
      </w:r>
      <w:r w:rsidR="008F59AD" w:rsidRPr="00D76AC2">
        <w:rPr>
          <w:lang w:val="fr-FR"/>
        </w:rPr>
        <w:t xml:space="preserve">les cellules sanguines présentes sur le frottis </w:t>
      </w:r>
      <w:r w:rsidR="007861AC" w:rsidRPr="00D76AC2">
        <w:rPr>
          <w:lang w:val="fr-FR"/>
        </w:rPr>
        <w:t>mince ;</w:t>
      </w:r>
      <w:r w:rsidRPr="00D76AC2">
        <w:rPr>
          <w:lang w:val="fr-FR"/>
        </w:rPr>
        <w:t>]</w:t>
      </w:r>
    </w:p>
    <w:p w14:paraId="6058E37C" w14:textId="77777777" w:rsidR="00177784" w:rsidRPr="00D76AC2" w:rsidRDefault="00177784" w:rsidP="00177784">
      <w:pPr>
        <w:pStyle w:val="BodyText"/>
        <w:rPr>
          <w:highlight w:val="yellow"/>
          <w:lang w:val="fr-FR"/>
        </w:rPr>
      </w:pPr>
    </w:p>
    <w:p w14:paraId="4D1BFACA" w14:textId="2FC825F0" w:rsidR="00177784" w:rsidRPr="00D76AC2" w:rsidRDefault="00177784" w:rsidP="007200AB">
      <w:pPr>
        <w:pStyle w:val="BodyText"/>
        <w:tabs>
          <w:tab w:val="clear" w:pos="0"/>
        </w:tabs>
        <w:ind w:left="1080" w:hanging="540"/>
        <w:rPr>
          <w:lang w:val="fr-FR"/>
        </w:rPr>
      </w:pPr>
      <w:r w:rsidRPr="00D76AC2">
        <w:rPr>
          <w:lang w:val="fr-FR"/>
        </w:rPr>
        <w:tab/>
        <w:t>•</w:t>
      </w:r>
      <w:r w:rsidRPr="00D76AC2">
        <w:rPr>
          <w:lang w:val="fr-FR"/>
        </w:rPr>
        <w:tab/>
      </w:r>
      <w:r w:rsidR="00F1116E" w:rsidRPr="00D76AC2">
        <w:rPr>
          <w:lang w:val="fr-FR"/>
        </w:rPr>
        <w:t>Donner un traitement au</w:t>
      </w:r>
      <w:r w:rsidR="00974AFF" w:rsidRPr="00D76AC2">
        <w:rPr>
          <w:lang w:val="fr-FR"/>
        </w:rPr>
        <w:t>x cas positifs du TDR du paludisme conformément au protocole de l’enquête</w:t>
      </w:r>
      <w:r w:rsidR="00F3614E" w:rsidRPr="00D76AC2">
        <w:rPr>
          <w:lang w:val="fr-FR"/>
        </w:rPr>
        <w:t> ;</w:t>
      </w:r>
    </w:p>
    <w:p w14:paraId="643A150D" w14:textId="77777777" w:rsidR="00177784" w:rsidRPr="00D76AC2" w:rsidRDefault="00177784" w:rsidP="00902F64">
      <w:pPr>
        <w:pStyle w:val="BodyText"/>
        <w:rPr>
          <w:lang w:val="fr-FR"/>
        </w:rPr>
      </w:pPr>
    </w:p>
    <w:p w14:paraId="263B9C5A" w14:textId="71586FB8" w:rsidR="00902F64" w:rsidRPr="00D76AC2" w:rsidRDefault="00902F64" w:rsidP="00177784">
      <w:pPr>
        <w:pStyle w:val="BodyText"/>
        <w:tabs>
          <w:tab w:val="clear" w:pos="1080"/>
        </w:tabs>
        <w:ind w:left="1080" w:hanging="720"/>
        <w:rPr>
          <w:lang w:val="fr-FR"/>
        </w:rPr>
      </w:pPr>
      <w:r w:rsidRPr="00D76AC2">
        <w:rPr>
          <w:lang w:val="fr-FR"/>
        </w:rPr>
        <w:tab/>
        <w:t>•</w:t>
      </w:r>
      <w:r w:rsidRPr="00D76AC2">
        <w:rPr>
          <w:lang w:val="fr-FR"/>
        </w:rPr>
        <w:tab/>
      </w:r>
      <w:r w:rsidR="00846C7C" w:rsidRPr="00D76AC2">
        <w:rPr>
          <w:lang w:val="fr-FR"/>
        </w:rPr>
        <w:t>Référer les cas d</w:t>
      </w:r>
      <w:r w:rsidR="00F02B5C">
        <w:rPr>
          <w:lang w:val="fr-FR"/>
        </w:rPr>
        <w:t>u paludisme</w:t>
      </w:r>
      <w:r w:rsidR="00846C7C" w:rsidRPr="00D76AC2">
        <w:rPr>
          <w:lang w:val="fr-FR"/>
        </w:rPr>
        <w:t xml:space="preserve"> </w:t>
      </w:r>
      <w:r w:rsidR="00F02B5C">
        <w:rPr>
          <w:lang w:val="fr-FR"/>
        </w:rPr>
        <w:t>grave</w:t>
      </w:r>
      <w:r w:rsidR="00846C7C" w:rsidRPr="00D76AC2">
        <w:rPr>
          <w:lang w:val="fr-FR"/>
        </w:rPr>
        <w:t xml:space="preserve"> aux établissements de santé</w:t>
      </w:r>
      <w:r w:rsidR="00F3614E" w:rsidRPr="00D76AC2">
        <w:rPr>
          <w:lang w:val="fr-FR"/>
        </w:rPr>
        <w:t> ;</w:t>
      </w:r>
    </w:p>
    <w:p w14:paraId="4EE487A7" w14:textId="77777777" w:rsidR="00846C7C" w:rsidRPr="00D76AC2" w:rsidRDefault="00846C7C" w:rsidP="00902F64">
      <w:pPr>
        <w:pStyle w:val="BodyText"/>
        <w:rPr>
          <w:lang w:val="fr-FR"/>
        </w:rPr>
      </w:pPr>
    </w:p>
    <w:p w14:paraId="61A51BCA" w14:textId="6A903AFF" w:rsidR="00846C7C" w:rsidRPr="00D76AC2" w:rsidRDefault="00902F64" w:rsidP="00846C7C">
      <w:pPr>
        <w:pStyle w:val="BodyText"/>
        <w:ind w:left="1080" w:hanging="1080"/>
        <w:rPr>
          <w:lang w:val="fr-FR"/>
        </w:rPr>
      </w:pPr>
      <w:r w:rsidRPr="00D76AC2">
        <w:rPr>
          <w:lang w:val="fr-FR"/>
        </w:rPr>
        <w:tab/>
        <w:t>•</w:t>
      </w:r>
      <w:r w:rsidRPr="00D76AC2">
        <w:rPr>
          <w:lang w:val="fr-FR"/>
        </w:rPr>
        <w:tab/>
      </w:r>
      <w:r w:rsidR="00861F79" w:rsidRPr="00D76AC2">
        <w:rPr>
          <w:lang w:val="fr-FR"/>
        </w:rPr>
        <w:t>Remplir le Q</w:t>
      </w:r>
      <w:r w:rsidR="001D66DA" w:rsidRPr="00D76AC2">
        <w:rPr>
          <w:lang w:val="fr-FR"/>
        </w:rPr>
        <w:t>uestionnaire B</w:t>
      </w:r>
      <w:r w:rsidR="00846C7C" w:rsidRPr="00D76AC2">
        <w:rPr>
          <w:lang w:val="fr-FR"/>
        </w:rPr>
        <w:t xml:space="preserve">iomarqueurs et </w:t>
      </w:r>
      <w:r w:rsidR="2FC7024B" w:rsidRPr="00D76AC2">
        <w:rPr>
          <w:lang w:val="fr-FR"/>
        </w:rPr>
        <w:t xml:space="preserve">le </w:t>
      </w:r>
      <w:r w:rsidR="00846C7C" w:rsidRPr="00D76AC2">
        <w:rPr>
          <w:lang w:val="fr-FR"/>
        </w:rPr>
        <w:t>retourne</w:t>
      </w:r>
      <w:r w:rsidR="7B1173CB" w:rsidRPr="00D76AC2">
        <w:rPr>
          <w:lang w:val="fr-FR"/>
        </w:rPr>
        <w:t>r</w:t>
      </w:r>
      <w:r w:rsidR="00846C7C" w:rsidRPr="00D76AC2">
        <w:rPr>
          <w:lang w:val="fr-FR"/>
        </w:rPr>
        <w:t xml:space="preserve"> </w:t>
      </w:r>
      <w:r w:rsidR="00861F79" w:rsidRPr="00D76AC2">
        <w:rPr>
          <w:lang w:val="fr-FR"/>
        </w:rPr>
        <w:t xml:space="preserve">à [l'enquêteur </w:t>
      </w:r>
      <w:r w:rsidR="00F55367" w:rsidRPr="00D76AC2">
        <w:rPr>
          <w:lang w:val="fr-FR"/>
        </w:rPr>
        <w:t xml:space="preserve">de l’enquête Ménage </w:t>
      </w:r>
      <w:r w:rsidR="00861F79" w:rsidRPr="00D76AC2">
        <w:rPr>
          <w:lang w:val="fr-FR"/>
        </w:rPr>
        <w:t xml:space="preserve">ou </w:t>
      </w:r>
      <w:r w:rsidR="00F55367" w:rsidRPr="00D76AC2">
        <w:rPr>
          <w:lang w:val="fr-FR"/>
        </w:rPr>
        <w:t>au</w:t>
      </w:r>
      <w:r w:rsidR="00861F79" w:rsidRPr="00D76AC2">
        <w:rPr>
          <w:lang w:val="fr-FR"/>
        </w:rPr>
        <w:t xml:space="preserve"> chef</w:t>
      </w:r>
      <w:r w:rsidR="00846C7C" w:rsidRPr="00D76AC2">
        <w:rPr>
          <w:lang w:val="fr-FR"/>
        </w:rPr>
        <w:t xml:space="preserve"> d'équipe] pour</w:t>
      </w:r>
      <w:r w:rsidR="00861F79" w:rsidRPr="00D76AC2">
        <w:rPr>
          <w:lang w:val="fr-FR"/>
        </w:rPr>
        <w:t xml:space="preserve"> </w:t>
      </w:r>
      <w:r w:rsidR="00F55367" w:rsidRPr="00D76AC2">
        <w:rPr>
          <w:lang w:val="fr-FR"/>
        </w:rPr>
        <w:t>le saisir</w:t>
      </w:r>
      <w:r w:rsidR="00861F79" w:rsidRPr="00D76AC2">
        <w:rPr>
          <w:lang w:val="fr-FR"/>
        </w:rPr>
        <w:t xml:space="preserve"> dans CAPI</w:t>
      </w:r>
      <w:r w:rsidR="00F3614E" w:rsidRPr="00D76AC2">
        <w:rPr>
          <w:lang w:val="fr-FR"/>
        </w:rPr>
        <w:t> ;</w:t>
      </w:r>
    </w:p>
    <w:p w14:paraId="3B867B15" w14:textId="77777777" w:rsidR="00902F64" w:rsidRPr="00D76AC2" w:rsidRDefault="00902F64" w:rsidP="00936FDF">
      <w:pPr>
        <w:pStyle w:val="BodyText"/>
        <w:rPr>
          <w:lang w:val="fr-FR"/>
        </w:rPr>
      </w:pPr>
    </w:p>
    <w:p w14:paraId="40B66C9D" w14:textId="5E3AA050" w:rsidR="00846C7C" w:rsidRPr="00D76AC2" w:rsidRDefault="00902F64" w:rsidP="007200AB">
      <w:pPr>
        <w:pStyle w:val="BodyText"/>
        <w:ind w:left="1080" w:hanging="1080"/>
        <w:rPr>
          <w:lang w:val="fr-FR"/>
        </w:rPr>
      </w:pPr>
      <w:r w:rsidRPr="00D76AC2">
        <w:rPr>
          <w:lang w:val="fr-FR"/>
        </w:rPr>
        <w:tab/>
        <w:t>•</w:t>
      </w:r>
      <w:r w:rsidRPr="00D76AC2">
        <w:rPr>
          <w:lang w:val="fr-FR"/>
        </w:rPr>
        <w:tab/>
      </w:r>
      <w:r w:rsidR="00846C7C" w:rsidRPr="00D76AC2">
        <w:rPr>
          <w:lang w:val="fr-FR"/>
        </w:rPr>
        <w:t xml:space="preserve">Veiller </w:t>
      </w:r>
      <w:r w:rsidR="001D66DA" w:rsidRPr="00D76AC2">
        <w:rPr>
          <w:lang w:val="fr-FR"/>
        </w:rPr>
        <w:t xml:space="preserve">à ce que les équipements </w:t>
      </w:r>
      <w:r w:rsidR="00857AB6" w:rsidRPr="00D76AC2">
        <w:rPr>
          <w:lang w:val="fr-FR"/>
        </w:rPr>
        <w:t xml:space="preserve">biomarqueurs soient bien stockés et </w:t>
      </w:r>
      <w:r w:rsidR="00846C7C" w:rsidRPr="00D76AC2">
        <w:rPr>
          <w:lang w:val="fr-FR"/>
        </w:rPr>
        <w:t>de manière appropriée</w:t>
      </w:r>
      <w:r w:rsidR="00F3614E" w:rsidRPr="00D76AC2">
        <w:rPr>
          <w:lang w:val="fr-FR"/>
        </w:rPr>
        <w:t> ;</w:t>
      </w:r>
    </w:p>
    <w:p w14:paraId="1798E103" w14:textId="77777777" w:rsidR="00902F64" w:rsidRPr="00D76AC2" w:rsidRDefault="00902F64" w:rsidP="00902F64">
      <w:pPr>
        <w:pStyle w:val="BodyText"/>
        <w:rPr>
          <w:lang w:val="fr-FR"/>
        </w:rPr>
      </w:pPr>
    </w:p>
    <w:p w14:paraId="41CFE71A" w14:textId="40944BA6" w:rsidR="00846C7C" w:rsidRPr="00D76AC2" w:rsidRDefault="00902F64" w:rsidP="00A32E72">
      <w:pPr>
        <w:pStyle w:val="BodyText"/>
        <w:tabs>
          <w:tab w:val="clear" w:pos="0"/>
          <w:tab w:val="left" w:pos="180"/>
        </w:tabs>
        <w:ind w:left="1080" w:hanging="540"/>
        <w:rPr>
          <w:lang w:val="fr-FR"/>
        </w:rPr>
      </w:pPr>
      <w:r w:rsidRPr="00D76AC2">
        <w:rPr>
          <w:lang w:val="fr-FR"/>
        </w:rPr>
        <w:tab/>
        <w:t>•</w:t>
      </w:r>
      <w:r w:rsidRPr="00D76AC2">
        <w:rPr>
          <w:lang w:val="fr-FR"/>
        </w:rPr>
        <w:tab/>
      </w:r>
      <w:r w:rsidR="004919FA" w:rsidRPr="00D76AC2">
        <w:rPr>
          <w:lang w:val="fr-FR"/>
        </w:rPr>
        <w:t>Suivre</w:t>
      </w:r>
      <w:r w:rsidR="00846C7C" w:rsidRPr="00D76AC2">
        <w:rPr>
          <w:lang w:val="fr-FR"/>
        </w:rPr>
        <w:t xml:space="preserve"> les procédures opérationnelles standard de biosécurité conformément au protocole</w:t>
      </w:r>
      <w:r w:rsidR="00D74E7F" w:rsidRPr="00D76AC2">
        <w:rPr>
          <w:lang w:val="fr-FR"/>
        </w:rPr>
        <w:t xml:space="preserve"> de l’enquête</w:t>
      </w:r>
      <w:r w:rsidR="00846C7C" w:rsidRPr="00D76AC2">
        <w:rPr>
          <w:lang w:val="fr-FR"/>
        </w:rPr>
        <w:t xml:space="preserve">, y compris l'élimination en toute </w:t>
      </w:r>
      <w:r w:rsidR="30F5DBF8" w:rsidRPr="00D76AC2">
        <w:rPr>
          <w:lang w:val="fr-FR"/>
        </w:rPr>
        <w:t>sécurité du</w:t>
      </w:r>
      <w:r w:rsidR="004919FA" w:rsidRPr="00D76AC2">
        <w:rPr>
          <w:lang w:val="fr-FR"/>
        </w:rPr>
        <w:t xml:space="preserve"> matériel biologique dangereux</w:t>
      </w:r>
      <w:r w:rsidR="00F3614E" w:rsidRPr="00D76AC2">
        <w:rPr>
          <w:lang w:val="fr-FR"/>
        </w:rPr>
        <w:t> ;</w:t>
      </w:r>
    </w:p>
    <w:p w14:paraId="2AB2554F" w14:textId="77777777" w:rsidR="00902F64" w:rsidRPr="00D76AC2" w:rsidRDefault="00902F64" w:rsidP="00846C7C">
      <w:pPr>
        <w:pStyle w:val="BodyText"/>
        <w:tabs>
          <w:tab w:val="clear" w:pos="0"/>
          <w:tab w:val="left" w:pos="180"/>
        </w:tabs>
        <w:ind w:left="1080" w:hanging="540"/>
        <w:rPr>
          <w:lang w:val="fr-FR"/>
        </w:rPr>
      </w:pPr>
    </w:p>
    <w:p w14:paraId="07159ACE" w14:textId="359300B2" w:rsidR="00902F64" w:rsidRPr="00D76AC2" w:rsidRDefault="00080417" w:rsidP="00F90EB8">
      <w:pPr>
        <w:pStyle w:val="BodyText"/>
        <w:rPr>
          <w:lang w:val="fr-FR"/>
        </w:rPr>
      </w:pPr>
      <w:r w:rsidRPr="00D76AC2">
        <w:rPr>
          <w:lang w:val="fr-FR"/>
        </w:rPr>
        <w:t xml:space="preserve">Les </w:t>
      </w:r>
      <w:r w:rsidR="00017152">
        <w:rPr>
          <w:lang w:val="fr-FR"/>
        </w:rPr>
        <w:t>[</w:t>
      </w:r>
      <w:r w:rsidRPr="00D76AC2">
        <w:rPr>
          <w:lang w:val="fr-FR"/>
        </w:rPr>
        <w:t>techniciens e</w:t>
      </w:r>
      <w:r w:rsidR="64F485B8" w:rsidRPr="00D76AC2">
        <w:rPr>
          <w:lang w:val="fr-FR"/>
        </w:rPr>
        <w:t>n</w:t>
      </w:r>
      <w:r w:rsidRPr="00D76AC2">
        <w:rPr>
          <w:lang w:val="fr-FR"/>
        </w:rPr>
        <w:t xml:space="preserve"> biomarqueur</w:t>
      </w:r>
      <w:r w:rsidR="00017152">
        <w:rPr>
          <w:lang w:val="fr-FR"/>
        </w:rPr>
        <w:t>]</w:t>
      </w:r>
      <w:r w:rsidR="004C067A" w:rsidRPr="00D76AC2">
        <w:rPr>
          <w:lang w:val="fr-FR"/>
        </w:rPr>
        <w:t xml:space="preserve"> recevront une formation </w:t>
      </w:r>
      <w:r w:rsidR="01CDA35A" w:rsidRPr="00D76AC2">
        <w:rPr>
          <w:lang w:val="fr-FR"/>
        </w:rPr>
        <w:t xml:space="preserve">séparée </w:t>
      </w:r>
      <w:r w:rsidR="6A5E9C52" w:rsidRPr="00D76AC2">
        <w:rPr>
          <w:lang w:val="fr-FR"/>
        </w:rPr>
        <w:t xml:space="preserve">de celle des enquêtrices/enquêteurs </w:t>
      </w:r>
      <w:r w:rsidR="004C067A" w:rsidRPr="00D76AC2">
        <w:rPr>
          <w:lang w:val="fr-FR"/>
        </w:rPr>
        <w:t xml:space="preserve">sur ces responsabilités et </w:t>
      </w:r>
      <w:r w:rsidR="1DF63F35" w:rsidRPr="00D76AC2">
        <w:rPr>
          <w:lang w:val="fr-FR"/>
        </w:rPr>
        <w:t>procédures [</w:t>
      </w:r>
      <w:r w:rsidR="004C067A" w:rsidRPr="00D76AC2">
        <w:rPr>
          <w:lang w:val="fr-FR"/>
        </w:rPr>
        <w:t>il y aura des sessions conjointes pour examiner comment les enquêteurs et les techniciens biomarqueurs travaillent ensemble]</w:t>
      </w:r>
      <w:r w:rsidR="007200AB">
        <w:rPr>
          <w:lang w:val="fr-FR"/>
        </w:rPr>
        <w:t>.</w:t>
      </w:r>
    </w:p>
    <w:p w14:paraId="39899AA7" w14:textId="77777777" w:rsidR="00F90EB8" w:rsidRPr="00D76AC2" w:rsidRDefault="00F90EB8" w:rsidP="00F90EB8">
      <w:pPr>
        <w:pStyle w:val="AHeading1"/>
        <w:rPr>
          <w:sz w:val="22"/>
          <w:szCs w:val="22"/>
        </w:rPr>
      </w:pPr>
      <w:bookmarkStart w:id="18" w:name="_Toc266096177"/>
      <w:bookmarkStart w:id="19" w:name="_Toc266102395"/>
      <w:bookmarkStart w:id="20" w:name="_Toc168583159"/>
      <w:r w:rsidRPr="00D76AC2">
        <w:rPr>
          <w:sz w:val="22"/>
          <w:szCs w:val="22"/>
        </w:rPr>
        <w:t>F. Formation des enquêtrices/enquêteurs</w:t>
      </w:r>
      <w:bookmarkEnd w:id="18"/>
      <w:bookmarkEnd w:id="19"/>
      <w:bookmarkEnd w:id="20"/>
    </w:p>
    <w:p w14:paraId="6EFED4FA" w14:textId="77777777" w:rsidR="00F90EB8" w:rsidRPr="00D76AC2" w:rsidRDefault="00F90EB8" w:rsidP="00F90EB8">
      <w:pPr>
        <w:pStyle w:val="BodyText"/>
        <w:rPr>
          <w:lang w:val="fr-FR"/>
        </w:rPr>
      </w:pPr>
    </w:p>
    <w:p w14:paraId="413D72A2" w14:textId="77777777" w:rsidR="00F90EB8" w:rsidRPr="00D76AC2" w:rsidRDefault="00F90EB8" w:rsidP="00F90EB8">
      <w:pPr>
        <w:pStyle w:val="BodyText"/>
        <w:rPr>
          <w:lang w:val="fr-FR"/>
        </w:rPr>
      </w:pPr>
      <w:r w:rsidRPr="00D76AC2">
        <w:rPr>
          <w:lang w:val="fr-FR"/>
        </w:rPr>
        <w:t xml:space="preserve">Bien que certaines personnes soient plus habiles que d'autres pour mener des enquêtes, on peut devenir une bonne enquêtrice ou un bon enquêteur avec de l'expérience. Votre formation comprendra à la fois une formation en salle et des exercices pratiques. Avant chaque session de formation, vous devrez étudier soigneusement ce manuel avec le questionnaire, en notant toutes les questions auxquelles vous pensez. Posez à tout moment les questions qui vous viennent à l’esprit pour éviter de </w:t>
      </w:r>
      <w:proofErr w:type="gramStart"/>
      <w:r w:rsidRPr="00D76AC2">
        <w:rPr>
          <w:lang w:val="fr-FR"/>
        </w:rPr>
        <w:t>faire</w:t>
      </w:r>
      <w:proofErr w:type="gramEnd"/>
      <w:r w:rsidRPr="00D76AC2">
        <w:rPr>
          <w:lang w:val="fr-FR"/>
        </w:rPr>
        <w:t xml:space="preserve"> des erreurs pendant les interviews réelles. Les enquêtrices et enquêteurs peuvent mutuellement s'apprendre beaucoup de choses en posant des questions et en discutant des situations rencontrées dans la pratique et au cours des interviews réelles. </w:t>
      </w:r>
    </w:p>
    <w:p w14:paraId="6D637569" w14:textId="77777777" w:rsidR="00F90EB8" w:rsidRPr="00D76AC2" w:rsidRDefault="00F90EB8" w:rsidP="00F90EB8">
      <w:pPr>
        <w:pStyle w:val="BodyText"/>
        <w:rPr>
          <w:lang w:val="fr-FR"/>
        </w:rPr>
      </w:pPr>
    </w:p>
    <w:p w14:paraId="1B9C1EB4" w14:textId="77777777" w:rsidR="00F90EB8" w:rsidRPr="00D76AC2" w:rsidRDefault="00F90EB8" w:rsidP="00F90EB8">
      <w:pPr>
        <w:pStyle w:val="BodyText"/>
        <w:rPr>
          <w:lang w:val="fr-FR"/>
        </w:rPr>
      </w:pPr>
      <w:r w:rsidRPr="00D76AC2">
        <w:rPr>
          <w:lang w:val="fr-FR"/>
        </w:rPr>
        <w:t xml:space="preserve">Chacun d’entre vous recevra le matériel suivant : </w:t>
      </w:r>
    </w:p>
    <w:p w14:paraId="4F52A60C" w14:textId="77777777" w:rsidR="00F90EB8" w:rsidRPr="00D76AC2" w:rsidRDefault="00F90EB8" w:rsidP="00F90EB8">
      <w:pPr>
        <w:widowControl w:val="0"/>
        <w:tabs>
          <w:tab w:val="left" w:pos="0"/>
          <w:tab w:val="left" w:pos="1620"/>
        </w:tabs>
        <w:autoSpaceDE w:val="0"/>
        <w:autoSpaceDN w:val="0"/>
        <w:adjustRightInd w:val="0"/>
        <w:ind w:left="720"/>
        <w:jc w:val="both"/>
        <w:rPr>
          <w:sz w:val="22"/>
          <w:szCs w:val="22"/>
          <w:lang w:val="fr-FR"/>
        </w:rPr>
      </w:pPr>
    </w:p>
    <w:p w14:paraId="30B8FF37" w14:textId="638E8753"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 xml:space="preserve">Un </w:t>
      </w:r>
      <w:r w:rsidR="005463D7">
        <w:rPr>
          <w:sz w:val="22"/>
          <w:szCs w:val="22"/>
          <w:lang w:val="fr-FR"/>
        </w:rPr>
        <w:t>Q</w:t>
      </w:r>
      <w:r w:rsidRPr="00D76AC2">
        <w:rPr>
          <w:sz w:val="22"/>
          <w:szCs w:val="22"/>
          <w:lang w:val="fr-FR"/>
        </w:rPr>
        <w:t>uestionnaire Ménage ;</w:t>
      </w:r>
    </w:p>
    <w:p w14:paraId="4423A730" w14:textId="6DEA731C"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404499" w:rsidRPr="00D76AC2">
        <w:rPr>
          <w:sz w:val="22"/>
          <w:szCs w:val="22"/>
          <w:lang w:val="fr-FR"/>
        </w:rPr>
        <w:t>Un</w:t>
      </w:r>
      <w:r w:rsidRPr="00D76AC2">
        <w:rPr>
          <w:sz w:val="22"/>
          <w:szCs w:val="22"/>
          <w:lang w:val="fr-FR"/>
        </w:rPr>
        <w:t xml:space="preserve"> </w:t>
      </w:r>
      <w:r w:rsidR="005463D7">
        <w:rPr>
          <w:sz w:val="22"/>
          <w:szCs w:val="22"/>
          <w:lang w:val="fr-FR"/>
        </w:rPr>
        <w:t>Q</w:t>
      </w:r>
      <w:r w:rsidRPr="00D76AC2">
        <w:rPr>
          <w:sz w:val="22"/>
          <w:szCs w:val="22"/>
          <w:lang w:val="fr-FR"/>
        </w:rPr>
        <w:t xml:space="preserve">uestionnaire Individuel </w:t>
      </w:r>
      <w:r w:rsidR="005409E0" w:rsidRPr="00D76AC2">
        <w:rPr>
          <w:sz w:val="22"/>
          <w:szCs w:val="22"/>
          <w:lang w:val="fr-FR"/>
        </w:rPr>
        <w:t>Femme</w:t>
      </w:r>
      <w:r w:rsidRPr="00D76AC2">
        <w:rPr>
          <w:sz w:val="22"/>
          <w:szCs w:val="22"/>
          <w:lang w:val="fr-FR"/>
        </w:rPr>
        <w:t> ;</w:t>
      </w:r>
    </w:p>
    <w:p w14:paraId="26D1BDD9" w14:textId="564EF1F5"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 xml:space="preserve">Un </w:t>
      </w:r>
      <w:r w:rsidR="005463D7">
        <w:rPr>
          <w:sz w:val="22"/>
          <w:szCs w:val="22"/>
          <w:lang w:val="fr-FR"/>
        </w:rPr>
        <w:t>Q</w:t>
      </w:r>
      <w:r w:rsidRPr="00D76AC2">
        <w:rPr>
          <w:sz w:val="22"/>
          <w:szCs w:val="22"/>
          <w:lang w:val="fr-FR"/>
        </w:rPr>
        <w:t>uestionnaire Biomarqueur ;</w:t>
      </w:r>
    </w:p>
    <w:p w14:paraId="576CE667" w14:textId="77777777"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Le manuel de l’enquêtrice/enquêteur ;</w:t>
      </w:r>
    </w:p>
    <w:p w14:paraId="07CFDC95" w14:textId="141DB12E"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471D9A" w:rsidRPr="00D76AC2">
        <w:rPr>
          <w:sz w:val="22"/>
          <w:szCs w:val="22"/>
          <w:lang w:val="fr-FR"/>
        </w:rPr>
        <w:t>Le manuel CAPI</w:t>
      </w:r>
      <w:r w:rsidRPr="00D76AC2">
        <w:rPr>
          <w:sz w:val="22"/>
          <w:szCs w:val="22"/>
          <w:lang w:val="fr-FR"/>
        </w:rPr>
        <w:t>.</w:t>
      </w:r>
    </w:p>
    <w:p w14:paraId="4C4DE777" w14:textId="77777777" w:rsidR="00F90EB8" w:rsidRPr="00D76AC2" w:rsidRDefault="00F90EB8" w:rsidP="00F90EB8">
      <w:pPr>
        <w:pStyle w:val="BodyText"/>
        <w:rPr>
          <w:lang w:val="fr-FR"/>
        </w:rPr>
      </w:pPr>
    </w:p>
    <w:p w14:paraId="02E5EAF3" w14:textId="2DA5165A" w:rsidR="009B1665" w:rsidRPr="00D76AC2" w:rsidRDefault="0487D017" w:rsidP="00F90EB8">
      <w:pPr>
        <w:pStyle w:val="BodyText"/>
        <w:rPr>
          <w:lang w:val="fr-FR"/>
        </w:rPr>
      </w:pPr>
      <w:r w:rsidRPr="00D76AC2">
        <w:rPr>
          <w:lang w:val="fr-FR"/>
        </w:rPr>
        <w:t xml:space="preserve">Pensez à </w:t>
      </w:r>
      <w:r w:rsidR="009B1665" w:rsidRPr="00D76AC2">
        <w:rPr>
          <w:lang w:val="fr-FR"/>
        </w:rPr>
        <w:t xml:space="preserve">apporter ces documents chaque jour </w:t>
      </w:r>
      <w:bookmarkStart w:id="21" w:name="_Hlk49942175"/>
      <w:r w:rsidR="001112CA">
        <w:rPr>
          <w:lang w:val="fr-FR"/>
        </w:rPr>
        <w:t>à</w:t>
      </w:r>
      <w:bookmarkEnd w:id="21"/>
      <w:r w:rsidR="001112CA" w:rsidRPr="00D76AC2">
        <w:rPr>
          <w:lang w:val="fr-FR"/>
        </w:rPr>
        <w:t xml:space="preserve"> </w:t>
      </w:r>
      <w:r w:rsidR="009B1665" w:rsidRPr="00D76AC2">
        <w:rPr>
          <w:lang w:val="fr-FR"/>
        </w:rPr>
        <w:t xml:space="preserve">la formation. Les manuels et les copies du questionnaire sur les biomarqueurs doivent </w:t>
      </w:r>
      <w:r w:rsidR="001112CA">
        <w:rPr>
          <w:lang w:val="fr-FR"/>
        </w:rPr>
        <w:t xml:space="preserve">aussi </w:t>
      </w:r>
      <w:r w:rsidR="009B1665" w:rsidRPr="00D76AC2">
        <w:rPr>
          <w:lang w:val="fr-FR"/>
        </w:rPr>
        <w:t>être apportés sur le terrain pendant le travail sur le terrain.</w:t>
      </w:r>
    </w:p>
    <w:p w14:paraId="4AF83E49" w14:textId="77777777" w:rsidR="00F90EB8" w:rsidRPr="00D76AC2" w:rsidRDefault="00F90EB8" w:rsidP="00F90EB8">
      <w:pPr>
        <w:pStyle w:val="BodyText"/>
        <w:rPr>
          <w:lang w:val="fr-FR"/>
        </w:rPr>
      </w:pPr>
    </w:p>
    <w:p w14:paraId="307A54C8" w14:textId="77777777" w:rsidR="00F90EB8" w:rsidRPr="00D76AC2" w:rsidRDefault="00F90EB8" w:rsidP="00F90EB8">
      <w:pPr>
        <w:pStyle w:val="BodyText"/>
        <w:rPr>
          <w:lang w:val="fr-FR"/>
        </w:rPr>
      </w:pPr>
      <w:r w:rsidRPr="00D76AC2">
        <w:rPr>
          <w:spacing w:val="-2"/>
          <w:lang w:val="fr-FR"/>
        </w:rPr>
        <w:t>Durant la formation, les sections du questionnaire, les questions et les instructions seront discutées en détail. En outre, vous verrez et écouterez des interviews de démonstration conduites devant vous comme exemples de procédures d'interview. Vous pratiquerez la lecture du questionnaire à haute voix devant une autre personne plusieurs fois afin que vous vous sentiez à l’aise dans la lecture des</w:t>
      </w:r>
      <w:r w:rsidRPr="00D76AC2">
        <w:rPr>
          <w:lang w:val="fr-FR"/>
        </w:rPr>
        <w:t xml:space="preserve"> </w:t>
      </w:r>
      <w:r w:rsidRPr="00D76AC2">
        <w:rPr>
          <w:spacing w:val="-2"/>
          <w:lang w:val="fr-FR"/>
        </w:rPr>
        <w:t>questions à haute voix. On vous demandera aussi de participer à des jeux de rôle au cours desquels vous jouerez le rôle d’enquêtrice/enquêteur avec une autre personne en formation.</w:t>
      </w:r>
      <w:r w:rsidRPr="00D76AC2">
        <w:rPr>
          <w:lang w:val="fr-FR"/>
        </w:rPr>
        <w:t xml:space="preserve"> </w:t>
      </w:r>
    </w:p>
    <w:p w14:paraId="60134376" w14:textId="77777777" w:rsidR="00F90EB8" w:rsidRPr="00D76AC2" w:rsidRDefault="00F90EB8" w:rsidP="00F90EB8">
      <w:pPr>
        <w:pStyle w:val="BodyText"/>
        <w:rPr>
          <w:lang w:val="fr-FR"/>
        </w:rPr>
      </w:pPr>
    </w:p>
    <w:p w14:paraId="5E0FF8A8" w14:textId="3F01217A" w:rsidR="00F90EB8" w:rsidRPr="00D76AC2" w:rsidRDefault="00F90EB8" w:rsidP="00F90EB8">
      <w:pPr>
        <w:pStyle w:val="BodyText"/>
        <w:rPr>
          <w:lang w:val="fr-FR"/>
        </w:rPr>
      </w:pPr>
      <w:r w:rsidRPr="00D76AC2">
        <w:rPr>
          <w:spacing w:val="-2"/>
          <w:lang w:val="fr-FR"/>
        </w:rPr>
        <w:t xml:space="preserve">La formation comprendra une partie au cours de laquelle vous pratiquerez des interviews sur le terrain, c’est-à-dire que vous irez réellement </w:t>
      </w:r>
      <w:r w:rsidR="00512880" w:rsidRPr="00D76AC2">
        <w:rPr>
          <w:spacing w:val="-2"/>
          <w:lang w:val="fr-FR"/>
        </w:rPr>
        <w:t>interviewer</w:t>
      </w:r>
      <w:r w:rsidRPr="00D76AC2">
        <w:rPr>
          <w:spacing w:val="-2"/>
          <w:lang w:val="fr-FR"/>
        </w:rPr>
        <w:t xml:space="preserve"> les </w:t>
      </w:r>
      <w:r w:rsidR="00512880" w:rsidRPr="00D76AC2">
        <w:rPr>
          <w:spacing w:val="-2"/>
          <w:lang w:val="fr-FR"/>
        </w:rPr>
        <w:t>enqu</w:t>
      </w:r>
      <w:r w:rsidR="000B3A50" w:rsidRPr="00D76AC2">
        <w:rPr>
          <w:spacing w:val="-2"/>
          <w:lang w:val="fr-FR"/>
        </w:rPr>
        <w:t>êtés</w:t>
      </w:r>
      <w:r w:rsidRPr="00D76AC2">
        <w:rPr>
          <w:spacing w:val="-2"/>
          <w:lang w:val="fr-FR"/>
        </w:rPr>
        <w:t xml:space="preserve"> d'un ménage ainsi que les femmes éligibles. </w:t>
      </w:r>
      <w:r w:rsidR="00127267" w:rsidRPr="00D76AC2">
        <w:rPr>
          <w:spacing w:val="-2"/>
          <w:lang w:val="fr-FR"/>
        </w:rPr>
        <w:t>V</w:t>
      </w:r>
      <w:r w:rsidRPr="00D76AC2">
        <w:rPr>
          <w:spacing w:val="-2"/>
          <w:lang w:val="fr-FR"/>
        </w:rPr>
        <w:t>ous devrez vérifier et co</w:t>
      </w:r>
      <w:r w:rsidR="00A2043E" w:rsidRPr="00D76AC2">
        <w:rPr>
          <w:spacing w:val="-2"/>
          <w:lang w:val="fr-FR"/>
        </w:rPr>
        <w:t>rriger</w:t>
      </w:r>
      <w:r w:rsidRPr="00D76AC2">
        <w:rPr>
          <w:spacing w:val="-2"/>
          <w:lang w:val="fr-FR"/>
        </w:rPr>
        <w:t xml:space="preserve"> les questionnaires comme vous devrez le faire au moment des affectations réelles sur le terrain.</w:t>
      </w:r>
    </w:p>
    <w:p w14:paraId="25C3295D" w14:textId="77777777" w:rsidR="00F90EB8" w:rsidRPr="00D76AC2" w:rsidRDefault="00F90EB8" w:rsidP="00F90EB8">
      <w:pPr>
        <w:pStyle w:val="BodyText"/>
        <w:rPr>
          <w:lang w:val="fr-FR"/>
        </w:rPr>
      </w:pPr>
    </w:p>
    <w:p w14:paraId="4B169094" w14:textId="0E09A5F5" w:rsidR="00F90EB8" w:rsidRPr="00D76AC2" w:rsidRDefault="00F90EB8" w:rsidP="00F90EB8">
      <w:pPr>
        <w:pStyle w:val="BodyText"/>
        <w:rPr>
          <w:lang w:val="fr-FR"/>
        </w:rPr>
      </w:pPr>
      <w:r w:rsidRPr="00D76AC2">
        <w:rPr>
          <w:spacing w:val="-2"/>
          <w:lang w:val="fr-FR"/>
        </w:rPr>
        <w:t>On vous fera passer des</w:t>
      </w:r>
      <w:r w:rsidR="00337644" w:rsidRPr="00D76AC2">
        <w:rPr>
          <w:spacing w:val="-2"/>
          <w:lang w:val="fr-FR"/>
        </w:rPr>
        <w:t xml:space="preserve"> </w:t>
      </w:r>
      <w:r w:rsidR="00127267" w:rsidRPr="00D76AC2">
        <w:rPr>
          <w:spacing w:val="-2"/>
          <w:lang w:val="fr-FR"/>
        </w:rPr>
        <w:t>contrôles</w:t>
      </w:r>
      <w:r w:rsidR="00337644" w:rsidRPr="00D76AC2">
        <w:rPr>
          <w:spacing w:val="-2"/>
          <w:lang w:val="fr-FR"/>
        </w:rPr>
        <w:t xml:space="preserve">, </w:t>
      </w:r>
      <w:r w:rsidR="00127267" w:rsidRPr="00D76AC2">
        <w:rPr>
          <w:spacing w:val="-2"/>
          <w:lang w:val="fr-FR"/>
        </w:rPr>
        <w:t>quizz</w:t>
      </w:r>
      <w:r w:rsidR="00337644" w:rsidRPr="00D76AC2">
        <w:rPr>
          <w:spacing w:val="-2"/>
          <w:lang w:val="fr-FR"/>
        </w:rPr>
        <w:t>, et</w:t>
      </w:r>
      <w:r w:rsidRPr="00D76AC2">
        <w:rPr>
          <w:spacing w:val="-2"/>
          <w:lang w:val="fr-FR"/>
        </w:rPr>
        <w:t xml:space="preserve"> tests pour voir si vous </w:t>
      </w:r>
      <w:proofErr w:type="gramStart"/>
      <w:r w:rsidRPr="00D76AC2">
        <w:rPr>
          <w:spacing w:val="-2"/>
          <w:lang w:val="fr-FR"/>
        </w:rPr>
        <w:t>faites des progrès</w:t>
      </w:r>
      <w:proofErr w:type="gramEnd"/>
      <w:r w:rsidRPr="00D76AC2">
        <w:rPr>
          <w:spacing w:val="-2"/>
          <w:lang w:val="fr-FR"/>
        </w:rPr>
        <w:t xml:space="preserve"> pendant votre période de formation. À la fin de la formation, les enquêtrices/enquêteurs seront sélectionnés sur la base des résultats aux tests et des exercices pratiques sur le terrain.</w:t>
      </w:r>
    </w:p>
    <w:p w14:paraId="3BB555A8" w14:textId="77777777" w:rsidR="00F90EB8" w:rsidRPr="00D76AC2" w:rsidRDefault="00F90EB8" w:rsidP="00F90EB8">
      <w:pPr>
        <w:pStyle w:val="BodyText"/>
        <w:rPr>
          <w:lang w:val="fr-FR"/>
        </w:rPr>
      </w:pPr>
    </w:p>
    <w:p w14:paraId="36A3EA58" w14:textId="3A011354" w:rsidR="00F90EB8" w:rsidRPr="00D76AC2" w:rsidRDefault="00F90EB8" w:rsidP="00F90EB8">
      <w:pPr>
        <w:pStyle w:val="BodyText"/>
        <w:rPr>
          <w:lang w:val="fr-FR"/>
        </w:rPr>
      </w:pPr>
      <w:r w:rsidRPr="00D76AC2">
        <w:rPr>
          <w:lang w:val="fr-FR"/>
        </w:rPr>
        <w:t>Votre formation comme enquêtrice/enquêteur ne se termine pas avec la période formelle de formation. Chaque fois qu'</w:t>
      </w:r>
      <w:bookmarkStart w:id="22" w:name="_Hlk49942231"/>
      <w:r w:rsidR="001112CA">
        <w:rPr>
          <w:lang w:val="fr-FR"/>
        </w:rPr>
        <w:t>un chef d’équipe</w:t>
      </w:r>
      <w:r w:rsidRPr="00D76AC2">
        <w:rPr>
          <w:lang w:val="fr-FR"/>
        </w:rPr>
        <w:t xml:space="preserve"> </w:t>
      </w:r>
      <w:bookmarkEnd w:id="22"/>
      <w:r w:rsidRPr="00D76AC2">
        <w:rPr>
          <w:lang w:val="fr-FR"/>
        </w:rPr>
        <w:t>vous rencontrera pour discuter de votre travail sur le terrain, votre formation continuera. Ceci est particulièrement important pendant les premiers jours de travail sur le terrain. Quand vous rencontrerez des situations qui n'ont pas été envisagées durant la formation, il sera utile d’en discuter avec votre équipe. D'autres enquêtrices/enquêteurs peuvent rencontrer des problèmes semblables, vous pourrez donc tous profiter de vos expériences réciproques.</w:t>
      </w:r>
    </w:p>
    <w:p w14:paraId="4962036A" w14:textId="77777777" w:rsidR="00F90EB8" w:rsidRPr="00D76AC2" w:rsidRDefault="00F90EB8" w:rsidP="00F90EB8">
      <w:pPr>
        <w:pStyle w:val="AHeading1"/>
        <w:rPr>
          <w:sz w:val="22"/>
          <w:szCs w:val="22"/>
        </w:rPr>
      </w:pPr>
      <w:bookmarkStart w:id="23" w:name="_Toc266096178"/>
      <w:bookmarkStart w:id="24" w:name="_Toc266102396"/>
      <w:bookmarkStart w:id="25" w:name="_Toc168583160"/>
      <w:r w:rsidRPr="00D76AC2">
        <w:rPr>
          <w:sz w:val="22"/>
          <w:szCs w:val="22"/>
        </w:rPr>
        <w:t>G. Supervision des enquêtrices/enquêteurs</w:t>
      </w:r>
      <w:bookmarkEnd w:id="23"/>
      <w:bookmarkEnd w:id="24"/>
      <w:bookmarkEnd w:id="25"/>
    </w:p>
    <w:p w14:paraId="5029E45B" w14:textId="77777777" w:rsidR="00F90EB8" w:rsidRPr="00D76AC2" w:rsidRDefault="00F90EB8" w:rsidP="00F90EB8">
      <w:pPr>
        <w:pStyle w:val="BodyText"/>
        <w:rPr>
          <w:lang w:val="fr-FR"/>
        </w:rPr>
      </w:pPr>
    </w:p>
    <w:p w14:paraId="5C8B17EF" w14:textId="36D8130E" w:rsidR="00F90EB8" w:rsidRPr="00D76AC2" w:rsidRDefault="00F90EB8" w:rsidP="00E703D5">
      <w:pPr>
        <w:pStyle w:val="BodyText"/>
        <w:rPr>
          <w:lang w:val="fr-FR"/>
        </w:rPr>
      </w:pPr>
      <w:r w:rsidRPr="00D76AC2">
        <w:rPr>
          <w:spacing w:val="-2"/>
          <w:lang w:val="fr-FR"/>
        </w:rPr>
        <w:t>La formation est un processus continu. L'observation et le contrôle du travail sur le terrain font partie du processus de formation et de collecte des données. Votre chef d'équipe jouer</w:t>
      </w:r>
      <w:r w:rsidR="00B238F4" w:rsidRPr="00D76AC2">
        <w:rPr>
          <w:spacing w:val="-2"/>
          <w:lang w:val="fr-FR"/>
        </w:rPr>
        <w:t>a</w:t>
      </w:r>
      <w:r w:rsidRPr="00D76AC2">
        <w:rPr>
          <w:spacing w:val="-2"/>
          <w:lang w:val="fr-FR"/>
        </w:rPr>
        <w:t xml:space="preserve"> </w:t>
      </w:r>
      <w:r w:rsidR="00DB26CF" w:rsidRPr="00D76AC2">
        <w:rPr>
          <w:spacing w:val="-2"/>
          <w:lang w:val="fr-FR"/>
        </w:rPr>
        <w:t>un</w:t>
      </w:r>
      <w:r w:rsidRPr="00D76AC2">
        <w:rPr>
          <w:spacing w:val="-2"/>
          <w:lang w:val="fr-FR"/>
        </w:rPr>
        <w:t xml:space="preserve"> rôle très important en poursuivant votre formation et en assurant la qualité des données </w:t>
      </w:r>
      <w:r w:rsidR="004D3CEF" w:rsidRPr="00D76AC2">
        <w:rPr>
          <w:spacing w:val="-2"/>
          <w:lang w:val="fr-FR"/>
        </w:rPr>
        <w:t>de l’</w:t>
      </w:r>
      <w:r w:rsidR="003801CA" w:rsidRPr="00D76AC2">
        <w:rPr>
          <w:spacing w:val="-2"/>
          <w:lang w:val="fr-FR"/>
        </w:rPr>
        <w:t xml:space="preserve">EIP </w:t>
      </w:r>
      <w:r w:rsidRPr="00D76AC2">
        <w:rPr>
          <w:spacing w:val="-2"/>
          <w:lang w:val="fr-FR"/>
        </w:rPr>
        <w:t>[PAYS]</w:t>
      </w:r>
      <w:r w:rsidR="000502AA" w:rsidRPr="00D76AC2">
        <w:rPr>
          <w:spacing w:val="-2"/>
          <w:lang w:val="fr-FR"/>
        </w:rPr>
        <w:t>.</w:t>
      </w:r>
      <w:r w:rsidR="00C02113" w:rsidRPr="00D76AC2">
        <w:rPr>
          <w:spacing w:val="-2"/>
          <w:lang w:val="fr-FR"/>
        </w:rPr>
        <w:t xml:space="preserve"> Votre</w:t>
      </w:r>
      <w:r w:rsidR="000502AA" w:rsidRPr="00D76AC2">
        <w:rPr>
          <w:spacing w:val="-2"/>
          <w:lang w:val="fr-FR"/>
        </w:rPr>
        <w:t xml:space="preserve"> chef </w:t>
      </w:r>
      <w:r w:rsidR="00EB7306" w:rsidRPr="00D76AC2">
        <w:rPr>
          <w:spacing w:val="-2"/>
          <w:lang w:val="fr-FR"/>
        </w:rPr>
        <w:t>d’équipe</w:t>
      </w:r>
      <w:r w:rsidR="000502AA" w:rsidRPr="00D76AC2">
        <w:rPr>
          <w:spacing w:val="-2"/>
          <w:lang w:val="fr-FR"/>
        </w:rPr>
        <w:t xml:space="preserve"> </w:t>
      </w:r>
      <w:r w:rsidR="41D01D4B" w:rsidRPr="00D76AC2">
        <w:rPr>
          <w:spacing w:val="-2"/>
          <w:lang w:val="fr-FR"/>
        </w:rPr>
        <w:t>devra :</w:t>
      </w:r>
    </w:p>
    <w:p w14:paraId="5F22025D" w14:textId="0C8354B5"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V</w:t>
      </w:r>
      <w:r w:rsidRPr="00D76AC2">
        <w:rPr>
          <w:spacing w:val="-2"/>
          <w:sz w:val="22"/>
          <w:szCs w:val="22"/>
          <w:lang w:val="fr-FR"/>
        </w:rPr>
        <w:t>érifier au hasard certaines des adresses sélectionnées pour l'enquête pour s'assurer que vous avez enquêté les ménages et les enquêtés corrects ;</w:t>
      </w:r>
    </w:p>
    <w:p w14:paraId="36C1A21F" w14:textId="77777777" w:rsidR="00F90EB8" w:rsidRPr="00D76AC2" w:rsidRDefault="00F90EB8" w:rsidP="00F90EB8">
      <w:pPr>
        <w:ind w:left="1080" w:hanging="360"/>
        <w:jc w:val="both"/>
        <w:rPr>
          <w:sz w:val="22"/>
          <w:szCs w:val="22"/>
          <w:lang w:val="fr-FR"/>
        </w:rPr>
      </w:pPr>
    </w:p>
    <w:p w14:paraId="3D754E29" w14:textId="58B7E4CF" w:rsidR="00F90EB8" w:rsidRPr="00D76AC2" w:rsidRDefault="00F90EB8" w:rsidP="00F90EB8">
      <w:pPr>
        <w:ind w:left="1080" w:hanging="360"/>
        <w:jc w:val="both"/>
        <w:rPr>
          <w:spacing w:val="-2"/>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V</w:t>
      </w:r>
      <w:r w:rsidRPr="00D76AC2">
        <w:rPr>
          <w:spacing w:val="-2"/>
          <w:sz w:val="22"/>
          <w:szCs w:val="22"/>
          <w:lang w:val="fr-FR"/>
        </w:rPr>
        <w:t>érifier chaque questionnaire pour s'assurer qu'il est complet et que son contenu est cohérent ;</w:t>
      </w:r>
    </w:p>
    <w:p w14:paraId="58445EFF" w14:textId="77777777" w:rsidR="00F90EB8" w:rsidRPr="00D76AC2" w:rsidRDefault="00F90EB8" w:rsidP="00F90EB8">
      <w:pPr>
        <w:ind w:left="1080" w:hanging="360"/>
        <w:jc w:val="both"/>
        <w:rPr>
          <w:spacing w:val="-2"/>
          <w:sz w:val="22"/>
          <w:szCs w:val="22"/>
          <w:lang w:val="fr-FR"/>
        </w:rPr>
      </w:pPr>
    </w:p>
    <w:p w14:paraId="51FD5040" w14:textId="04C2D8D3" w:rsidR="00F90EB8" w:rsidRPr="00D76AC2" w:rsidRDefault="00F90EB8" w:rsidP="00F90EB8">
      <w:pPr>
        <w:ind w:left="1080" w:hanging="360"/>
        <w:jc w:val="both"/>
        <w:rPr>
          <w:spacing w:val="-2"/>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O</w:t>
      </w:r>
      <w:r w:rsidRPr="00D76AC2">
        <w:rPr>
          <w:sz w:val="22"/>
          <w:szCs w:val="22"/>
          <w:lang w:val="fr-FR"/>
        </w:rPr>
        <w:t xml:space="preserve">bserver certaines de vos interviews pour s’assurer que </w:t>
      </w:r>
      <w:r w:rsidR="244D1E41" w:rsidRPr="00D76AC2">
        <w:rPr>
          <w:sz w:val="22"/>
          <w:szCs w:val="22"/>
          <w:lang w:val="fr-FR"/>
        </w:rPr>
        <w:t xml:space="preserve">vous </w:t>
      </w:r>
      <w:r w:rsidRPr="00D76AC2">
        <w:rPr>
          <w:sz w:val="22"/>
          <w:szCs w:val="22"/>
          <w:lang w:val="fr-FR"/>
        </w:rPr>
        <w:t>posez les questions comme elles doivent être posées et que vous enregistrez correctement les réponses</w:t>
      </w:r>
      <w:r w:rsidRPr="00D76AC2">
        <w:rPr>
          <w:spacing w:val="-2"/>
          <w:sz w:val="22"/>
          <w:szCs w:val="22"/>
          <w:lang w:val="fr-FR"/>
        </w:rPr>
        <w:t> ;</w:t>
      </w:r>
    </w:p>
    <w:p w14:paraId="7DFC8B80" w14:textId="77777777" w:rsidR="00F90EB8" w:rsidRPr="00D76AC2" w:rsidRDefault="00F90EB8" w:rsidP="00F90EB8">
      <w:pPr>
        <w:ind w:left="1080" w:hanging="360"/>
        <w:jc w:val="both"/>
        <w:rPr>
          <w:spacing w:val="-2"/>
          <w:sz w:val="22"/>
          <w:szCs w:val="22"/>
          <w:lang w:val="fr-FR"/>
        </w:rPr>
      </w:pPr>
    </w:p>
    <w:p w14:paraId="5C80AF0D" w14:textId="4F3249FC"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R</w:t>
      </w:r>
      <w:r w:rsidRPr="00D76AC2">
        <w:rPr>
          <w:spacing w:val="-2"/>
          <w:sz w:val="22"/>
          <w:szCs w:val="22"/>
          <w:lang w:val="fr-FR"/>
        </w:rPr>
        <w:t>encontrer chaque membre de l'équipe quotidiennement afin de discuter des résultats et attribuer le travail futur ;</w:t>
      </w:r>
    </w:p>
    <w:p w14:paraId="4FC861CF" w14:textId="77777777" w:rsidR="00F90EB8" w:rsidRPr="00D76AC2" w:rsidRDefault="00F90EB8" w:rsidP="00F90EB8">
      <w:pPr>
        <w:ind w:left="1080" w:hanging="360"/>
        <w:jc w:val="both"/>
        <w:rPr>
          <w:sz w:val="22"/>
          <w:szCs w:val="22"/>
          <w:lang w:val="fr-FR"/>
        </w:rPr>
      </w:pPr>
    </w:p>
    <w:p w14:paraId="555D251B" w14:textId="761F3761"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V</w:t>
      </w:r>
      <w:r w:rsidRPr="00D76AC2">
        <w:rPr>
          <w:spacing w:val="-2"/>
          <w:sz w:val="22"/>
          <w:szCs w:val="22"/>
          <w:lang w:val="fr-FR"/>
        </w:rPr>
        <w:t>ous aider à résoudre les problèmes que vous pourrez r</w:t>
      </w:r>
      <w:r w:rsidR="1B4881BB" w:rsidRPr="00D76AC2">
        <w:rPr>
          <w:spacing w:val="-2"/>
          <w:sz w:val="22"/>
          <w:szCs w:val="22"/>
          <w:lang w:val="fr-FR"/>
        </w:rPr>
        <w:t>encontrer</w:t>
      </w:r>
      <w:r w:rsidRPr="00D76AC2">
        <w:rPr>
          <w:spacing w:val="-2"/>
          <w:sz w:val="22"/>
          <w:szCs w:val="22"/>
          <w:lang w:val="fr-FR"/>
        </w:rPr>
        <w:t xml:space="preserve"> pour trouver des ménages </w:t>
      </w:r>
      <w:r w:rsidR="004A3D93" w:rsidRPr="00D76AC2">
        <w:rPr>
          <w:spacing w:val="-2"/>
          <w:sz w:val="22"/>
          <w:szCs w:val="22"/>
          <w:lang w:val="fr-FR"/>
        </w:rPr>
        <w:t>attribués</w:t>
      </w:r>
      <w:r w:rsidRPr="00D76AC2">
        <w:rPr>
          <w:spacing w:val="-2"/>
          <w:sz w:val="22"/>
          <w:szCs w:val="22"/>
          <w:lang w:val="fr-FR"/>
        </w:rPr>
        <w:t>, à comprendre le questionnaire ou bien à résoudre des problèmes que vous avez eus avec des enquêtés/enquêtées difficiles</w:t>
      </w:r>
      <w:r w:rsidRPr="00D76AC2">
        <w:rPr>
          <w:sz w:val="22"/>
          <w:szCs w:val="22"/>
          <w:lang w:val="fr-FR"/>
        </w:rPr>
        <w:t>.</w:t>
      </w:r>
    </w:p>
    <w:p w14:paraId="71654DA7" w14:textId="01214783" w:rsidR="00F90EB8" w:rsidRPr="00D76AC2" w:rsidRDefault="00F90EB8" w:rsidP="00F90EB8">
      <w:pPr>
        <w:pStyle w:val="AHeading1"/>
        <w:rPr>
          <w:sz w:val="22"/>
          <w:szCs w:val="22"/>
        </w:rPr>
      </w:pPr>
      <w:bookmarkStart w:id="26" w:name="_Toc266096179"/>
      <w:bookmarkStart w:id="27" w:name="_Toc266102397"/>
      <w:bookmarkStart w:id="28" w:name="_Toc168583161"/>
      <w:r w:rsidRPr="00D76AC2">
        <w:rPr>
          <w:sz w:val="22"/>
          <w:szCs w:val="22"/>
        </w:rPr>
        <w:t xml:space="preserve">H. Règlements de </w:t>
      </w:r>
      <w:r w:rsidR="006E1E0E" w:rsidRPr="00D76AC2">
        <w:rPr>
          <w:sz w:val="22"/>
          <w:szCs w:val="22"/>
        </w:rPr>
        <w:t>l’EIP</w:t>
      </w:r>
      <w:bookmarkEnd w:id="26"/>
      <w:bookmarkEnd w:id="27"/>
      <w:bookmarkEnd w:id="28"/>
    </w:p>
    <w:p w14:paraId="5660FF7F" w14:textId="77777777" w:rsidR="00F90EB8" w:rsidRPr="00D76AC2" w:rsidRDefault="00F90EB8" w:rsidP="00F90EB8">
      <w:pPr>
        <w:pStyle w:val="BodyText"/>
        <w:rPr>
          <w:lang w:val="fr-FR"/>
        </w:rPr>
      </w:pPr>
    </w:p>
    <w:p w14:paraId="6236807A" w14:textId="77DF057B" w:rsidR="00F90EB8" w:rsidRPr="00D76AC2" w:rsidRDefault="00F90EB8" w:rsidP="00F90EB8">
      <w:pPr>
        <w:pStyle w:val="BodyText"/>
        <w:rPr>
          <w:b/>
          <w:lang w:val="fr-FR"/>
        </w:rPr>
      </w:pPr>
      <w:r w:rsidRPr="00D76AC2">
        <w:rPr>
          <w:b/>
          <w:spacing w:val="-2"/>
          <w:lang w:val="fr-FR"/>
        </w:rPr>
        <w:t xml:space="preserve">Le </w:t>
      </w:r>
      <w:r w:rsidR="00A634B2" w:rsidRPr="00D76AC2">
        <w:rPr>
          <w:b/>
          <w:spacing w:val="-2"/>
          <w:lang w:val="fr-FR"/>
        </w:rPr>
        <w:t>D</w:t>
      </w:r>
      <w:r w:rsidRPr="00D76AC2">
        <w:rPr>
          <w:b/>
          <w:spacing w:val="-2"/>
          <w:lang w:val="fr-FR"/>
        </w:rPr>
        <w:t xml:space="preserve">irecteur de l'enquête peut licencier n'importe quelle enquêtrice ou n’importe quel enquêteur qui ne travaillerait pas au niveau nécessaire pour produire les données de haute qualité exigées pour faire de </w:t>
      </w:r>
      <w:r w:rsidR="00CF208E">
        <w:rPr>
          <w:b/>
          <w:spacing w:val="-2"/>
          <w:lang w:val="fr-FR"/>
        </w:rPr>
        <w:t>l’EIP</w:t>
      </w:r>
      <w:r w:rsidRPr="00D76AC2">
        <w:rPr>
          <w:b/>
          <w:spacing w:val="-2"/>
          <w:lang w:val="fr-FR"/>
        </w:rPr>
        <w:t xml:space="preserve"> [PAYS] un succès.</w:t>
      </w:r>
      <w:r w:rsidRPr="00D76AC2">
        <w:rPr>
          <w:b/>
          <w:lang w:val="fr-FR"/>
        </w:rPr>
        <w:t xml:space="preserve"> </w:t>
      </w:r>
    </w:p>
    <w:p w14:paraId="5FEBC440" w14:textId="77777777" w:rsidR="00F90EB8" w:rsidRPr="00D76AC2" w:rsidRDefault="00F90EB8" w:rsidP="00F90EB8">
      <w:pPr>
        <w:pStyle w:val="BodyText"/>
        <w:rPr>
          <w:lang w:val="fr-FR"/>
        </w:rPr>
      </w:pPr>
    </w:p>
    <w:p w14:paraId="72D4B5B8" w14:textId="14487760" w:rsidR="00F90EB8" w:rsidRPr="00D76AC2" w:rsidRDefault="00F90EB8" w:rsidP="00F90EB8">
      <w:pPr>
        <w:pStyle w:val="BodyText"/>
        <w:rPr>
          <w:lang w:val="fr-FR"/>
        </w:rPr>
      </w:pPr>
      <w:r w:rsidRPr="00D76AC2">
        <w:rPr>
          <w:spacing w:val="-2"/>
          <w:lang w:val="fr-FR"/>
        </w:rPr>
        <w:t xml:space="preserve">Pour que la quantité de travail soit équitablement répartie et le soutien équitablement partagé, les règlements d'enquête suivants ont été établis et seront </w:t>
      </w:r>
      <w:r w:rsidR="004541E4" w:rsidRPr="00D76AC2">
        <w:rPr>
          <w:spacing w:val="-2"/>
          <w:lang w:val="fr-FR"/>
        </w:rPr>
        <w:t xml:space="preserve">strictement </w:t>
      </w:r>
      <w:r w:rsidRPr="00D76AC2">
        <w:rPr>
          <w:spacing w:val="-2"/>
          <w:lang w:val="fr-FR"/>
        </w:rPr>
        <w:t>appliqués en toutes circonstances :</w:t>
      </w:r>
    </w:p>
    <w:p w14:paraId="654C5851" w14:textId="77777777" w:rsidR="00F90EB8" w:rsidRPr="00D76AC2" w:rsidRDefault="00F90EB8" w:rsidP="00F90EB8">
      <w:pPr>
        <w:pStyle w:val="BodyText"/>
        <w:rPr>
          <w:lang w:val="fr-FR"/>
        </w:rPr>
      </w:pPr>
    </w:p>
    <w:p w14:paraId="3CE4FAA9" w14:textId="0A714C2A" w:rsidR="00F90EB8" w:rsidRPr="00D76AC2" w:rsidRDefault="00F90EB8" w:rsidP="00F90EB8">
      <w:pPr>
        <w:pStyle w:val="BodyText"/>
        <w:rPr>
          <w:lang w:val="fr-FR"/>
        </w:rPr>
      </w:pPr>
      <w:r w:rsidRPr="00D76AC2">
        <w:rPr>
          <w:lang w:val="fr-FR"/>
        </w:rPr>
        <w:t>1.</w:t>
      </w:r>
      <w:r w:rsidRPr="00D76AC2">
        <w:rPr>
          <w:lang w:val="fr-FR"/>
        </w:rPr>
        <w:tab/>
      </w:r>
      <w:r w:rsidR="00CA1025" w:rsidRPr="00D76AC2">
        <w:rPr>
          <w:spacing w:val="-2"/>
          <w:lang w:val="fr-FR"/>
        </w:rPr>
        <w:t>Sauf pour des raisons de santé</w:t>
      </w:r>
      <w:r w:rsidRPr="00D76AC2">
        <w:rPr>
          <w:spacing w:val="-2"/>
          <w:lang w:val="fr-FR"/>
        </w:rPr>
        <w:t>, quiconque sera absent du travail pendant une partie de la formation ou une partie du travail sur le terrain (qu'il s'agisse d'une journée entière ou d'une partie de la journée), sans approbation préalable de son superviseur, pourra être licencié de l'enquête</w:t>
      </w:r>
      <w:r w:rsidR="00DD2A6E" w:rsidRPr="00D76AC2">
        <w:rPr>
          <w:spacing w:val="-2"/>
          <w:lang w:val="fr-FR"/>
        </w:rPr>
        <w:t> ;</w:t>
      </w:r>
      <w:r w:rsidRPr="00D76AC2">
        <w:rPr>
          <w:lang w:val="fr-FR"/>
        </w:rPr>
        <w:t xml:space="preserve"> </w:t>
      </w:r>
    </w:p>
    <w:p w14:paraId="3770FA10" w14:textId="77777777" w:rsidR="00F90EB8" w:rsidRPr="00D76AC2" w:rsidRDefault="00F90EB8" w:rsidP="00F90EB8">
      <w:pPr>
        <w:pStyle w:val="BodyText"/>
        <w:rPr>
          <w:lang w:val="fr-FR"/>
        </w:rPr>
      </w:pPr>
    </w:p>
    <w:p w14:paraId="04361B65" w14:textId="41E2479B" w:rsidR="00F90EB8" w:rsidRPr="00D76AC2" w:rsidRDefault="00F90EB8" w:rsidP="00F90EB8">
      <w:pPr>
        <w:pStyle w:val="BodyText"/>
        <w:rPr>
          <w:lang w:val="fr-FR"/>
        </w:rPr>
      </w:pPr>
      <w:r w:rsidRPr="00D76AC2">
        <w:rPr>
          <w:lang w:val="fr-FR"/>
        </w:rPr>
        <w:t>2.</w:t>
      </w:r>
      <w:r w:rsidRPr="00D76AC2">
        <w:rPr>
          <w:lang w:val="fr-FR"/>
        </w:rPr>
        <w:tab/>
      </w:r>
      <w:r w:rsidRPr="00D76AC2">
        <w:rPr>
          <w:spacing w:val="-2"/>
          <w:lang w:val="fr-FR"/>
        </w:rPr>
        <w:t xml:space="preserve">La sélection des membres de l'équipe de l'enquête se fera selon les </w:t>
      </w:r>
      <w:r w:rsidR="01292239" w:rsidRPr="00D76AC2">
        <w:rPr>
          <w:spacing w:val="-2"/>
          <w:lang w:val="fr-FR"/>
        </w:rPr>
        <w:t>compétences ;</w:t>
      </w:r>
      <w:r w:rsidRPr="00D76AC2">
        <w:rPr>
          <w:spacing w:val="-2"/>
          <w:lang w:val="fr-FR"/>
        </w:rPr>
        <w:t xml:space="preserve"> elle </w:t>
      </w:r>
      <w:r w:rsidR="000D16F1">
        <w:rPr>
          <w:spacing w:val="-2"/>
          <w:lang w:val="fr-FR"/>
        </w:rPr>
        <w:t>sera</w:t>
      </w:r>
      <w:r w:rsidR="000D16F1" w:rsidRPr="00D76AC2">
        <w:rPr>
          <w:spacing w:val="-2"/>
          <w:lang w:val="fr-FR"/>
        </w:rPr>
        <w:t xml:space="preserve"> </w:t>
      </w:r>
      <w:r w:rsidRPr="00D76AC2">
        <w:rPr>
          <w:spacing w:val="-2"/>
          <w:lang w:val="fr-FR"/>
        </w:rPr>
        <w:t>basée sur la performance, la capacité, et les résultats aux tests durant la formation. Par conséquent, toute personne trouvée en train d'aider ou de recevoir de l'aide d'une autre personne pendant les tests sera licenciée</w:t>
      </w:r>
      <w:r w:rsidR="00DD2A6E" w:rsidRPr="00D76AC2">
        <w:rPr>
          <w:spacing w:val="-2"/>
          <w:lang w:val="fr-FR"/>
        </w:rPr>
        <w:t> ;</w:t>
      </w:r>
    </w:p>
    <w:p w14:paraId="2AC5B487" w14:textId="77777777" w:rsidR="00F90EB8" w:rsidRPr="00D76AC2" w:rsidRDefault="00F90EB8" w:rsidP="00F90EB8">
      <w:pPr>
        <w:pStyle w:val="BodyText"/>
        <w:rPr>
          <w:lang w:val="fr-FR"/>
        </w:rPr>
      </w:pPr>
    </w:p>
    <w:p w14:paraId="7DAB79C7" w14:textId="6BE6EF6B" w:rsidR="00F90EB8" w:rsidRPr="00D76AC2" w:rsidRDefault="00F90EB8" w:rsidP="00F90EB8">
      <w:pPr>
        <w:pStyle w:val="BodyText"/>
        <w:rPr>
          <w:lang w:val="fr-FR"/>
        </w:rPr>
      </w:pPr>
      <w:r w:rsidRPr="00D76AC2">
        <w:rPr>
          <w:lang w:val="fr-FR"/>
        </w:rPr>
        <w:t>3.</w:t>
      </w:r>
      <w:r w:rsidRPr="00D76AC2">
        <w:rPr>
          <w:lang w:val="fr-FR"/>
        </w:rPr>
        <w:tab/>
      </w:r>
      <w:r w:rsidRPr="00D76AC2">
        <w:rPr>
          <w:spacing w:val="-2"/>
          <w:lang w:val="fr-FR"/>
        </w:rPr>
        <w:t xml:space="preserve">Au cours de la formation et de la période de travail sur le terrain, vous représentez [AE], un organisme du gouvernement </w:t>
      </w:r>
      <w:r w:rsidR="00C7695C" w:rsidRPr="00D76AC2">
        <w:rPr>
          <w:spacing w:val="-2"/>
          <w:lang w:val="fr-FR"/>
        </w:rPr>
        <w:t xml:space="preserve">du </w:t>
      </w:r>
      <w:r w:rsidRPr="00D76AC2">
        <w:rPr>
          <w:spacing w:val="-2"/>
          <w:lang w:val="fr-FR"/>
        </w:rPr>
        <w:t xml:space="preserve">[PAYS]. Votre conduite doit être professionnelle et vous devez être aimable quand vous avez affaire au public. On doit toujours être conscient du fait qu'on ne peut </w:t>
      </w:r>
      <w:proofErr w:type="gramStart"/>
      <w:r w:rsidRPr="00D76AC2">
        <w:rPr>
          <w:spacing w:val="-2"/>
          <w:lang w:val="fr-FR"/>
        </w:rPr>
        <w:t>faire</w:t>
      </w:r>
      <w:proofErr w:type="gramEnd"/>
      <w:r w:rsidRPr="00D76AC2">
        <w:rPr>
          <w:spacing w:val="-2"/>
          <w:lang w:val="fr-FR"/>
        </w:rPr>
        <w:t xml:space="preserve"> ce travail qu'avec la bonne volonté et la coopération des gens qu'on enquête. Par conséquent, tout membre </w:t>
      </w:r>
      <w:r w:rsidRPr="00D76AC2">
        <w:rPr>
          <w:spacing w:val="-2"/>
          <w:lang w:val="fr-FR"/>
        </w:rPr>
        <w:lastRenderedPageBreak/>
        <w:t>de l'équipe faisant preuve d'agressivité, de brusquerie, ou de manque de respect envers les personnes sur le terrain pourra être licencié de l'enquête</w:t>
      </w:r>
      <w:r w:rsidR="00DD2A6E" w:rsidRPr="00D76AC2">
        <w:rPr>
          <w:spacing w:val="-2"/>
          <w:lang w:val="fr-FR"/>
        </w:rPr>
        <w:t> ;</w:t>
      </w:r>
    </w:p>
    <w:p w14:paraId="366BC639" w14:textId="77777777" w:rsidR="00F90EB8" w:rsidRPr="00D76AC2" w:rsidRDefault="00F90EB8" w:rsidP="00F90EB8">
      <w:pPr>
        <w:pStyle w:val="BodyText"/>
        <w:rPr>
          <w:lang w:val="fr-FR"/>
        </w:rPr>
      </w:pPr>
    </w:p>
    <w:p w14:paraId="5FA04728" w14:textId="35FDF093" w:rsidR="00F90EB8" w:rsidRPr="00D76AC2" w:rsidRDefault="00F90EB8" w:rsidP="00F90EB8">
      <w:pPr>
        <w:pStyle w:val="BodyText"/>
        <w:rPr>
          <w:lang w:val="fr-FR"/>
        </w:rPr>
      </w:pPr>
      <w:r w:rsidRPr="00D76AC2">
        <w:rPr>
          <w:lang w:val="fr-FR"/>
        </w:rPr>
        <w:t>4.</w:t>
      </w:r>
      <w:r w:rsidRPr="00D76AC2">
        <w:rPr>
          <w:lang w:val="fr-FR"/>
        </w:rPr>
        <w:tab/>
      </w:r>
      <w:r w:rsidRPr="00D76AC2">
        <w:rPr>
          <w:spacing w:val="-2"/>
          <w:lang w:val="fr-FR"/>
        </w:rPr>
        <w:t>Pour assurer la réussite de l'enquête, chaque équipe doit travailler en étroite collaboration, en partageant les difficultés, en coopérant et en se soutenant. On essayera de composer les équipes de façon à accroître la coopération et la bonne volonté de l'équipe. Cependant, n'importe quel membre d'une équipe qui, d'après le Directeur d</w:t>
      </w:r>
      <w:r w:rsidR="49225850" w:rsidRPr="00D76AC2">
        <w:rPr>
          <w:spacing w:val="-2"/>
          <w:lang w:val="fr-FR"/>
        </w:rPr>
        <w:t>u</w:t>
      </w:r>
      <w:r w:rsidRPr="00D76AC2">
        <w:rPr>
          <w:spacing w:val="-2"/>
          <w:lang w:val="fr-FR"/>
        </w:rPr>
        <w:t xml:space="preserve"> Projet, </w:t>
      </w:r>
      <w:proofErr w:type="gramStart"/>
      <w:r w:rsidRPr="00D76AC2">
        <w:rPr>
          <w:spacing w:val="-2"/>
          <w:lang w:val="fr-FR"/>
        </w:rPr>
        <w:t>a</w:t>
      </w:r>
      <w:proofErr w:type="gramEnd"/>
      <w:r w:rsidRPr="00D76AC2">
        <w:rPr>
          <w:spacing w:val="-2"/>
          <w:lang w:val="fr-FR"/>
        </w:rPr>
        <w:t xml:space="preserve"> une influence perturbatrice sur l'équipe pourra être transféré dans une autre équipe ou pourra être licencié</w:t>
      </w:r>
      <w:r w:rsidR="00DD2A6E" w:rsidRPr="00D76AC2">
        <w:rPr>
          <w:spacing w:val="-2"/>
          <w:lang w:val="fr-FR"/>
        </w:rPr>
        <w:t> ;</w:t>
      </w:r>
    </w:p>
    <w:p w14:paraId="22D6AA31" w14:textId="77777777" w:rsidR="00F90EB8" w:rsidRPr="00D76AC2" w:rsidRDefault="00F90EB8" w:rsidP="00F90EB8">
      <w:pPr>
        <w:pStyle w:val="BodyText"/>
        <w:rPr>
          <w:lang w:val="fr-FR"/>
        </w:rPr>
      </w:pPr>
    </w:p>
    <w:p w14:paraId="204BD96B" w14:textId="0D350597" w:rsidR="00F90EB8" w:rsidRPr="00D76AC2" w:rsidRDefault="00F90EB8" w:rsidP="00F90EB8">
      <w:pPr>
        <w:pStyle w:val="BodyText"/>
        <w:rPr>
          <w:lang w:val="fr-FR"/>
        </w:rPr>
      </w:pPr>
      <w:r w:rsidRPr="00D76AC2">
        <w:rPr>
          <w:lang w:val="fr-FR"/>
        </w:rPr>
        <w:t>5.</w:t>
      </w:r>
      <w:r w:rsidRPr="00D76AC2">
        <w:rPr>
          <w:lang w:val="fr-FR"/>
        </w:rPr>
        <w:tab/>
      </w:r>
      <w:r w:rsidRPr="00D76AC2">
        <w:rPr>
          <w:spacing w:val="-2"/>
          <w:lang w:val="fr-FR"/>
        </w:rPr>
        <w:t>Il est indispensable que les données recueillies pendant le travail sur le terrain soient</w:t>
      </w:r>
      <w:r w:rsidR="00C66F5A" w:rsidRPr="00D76AC2">
        <w:rPr>
          <w:spacing w:val="-2"/>
          <w:lang w:val="fr-FR"/>
        </w:rPr>
        <w:t>,</w:t>
      </w:r>
      <w:r w:rsidRPr="00D76AC2">
        <w:rPr>
          <w:spacing w:val="-2"/>
          <w:lang w:val="fr-FR"/>
        </w:rPr>
        <w:t xml:space="preserve"> à la fois</w:t>
      </w:r>
      <w:r w:rsidR="00C66F5A" w:rsidRPr="00D76AC2">
        <w:rPr>
          <w:spacing w:val="-2"/>
          <w:lang w:val="fr-FR"/>
        </w:rPr>
        <w:t>,</w:t>
      </w:r>
      <w:r w:rsidRPr="00D76AC2">
        <w:rPr>
          <w:spacing w:val="-2"/>
          <w:lang w:val="fr-FR"/>
        </w:rPr>
        <w:t xml:space="preserve"> exactes et valides. Pour contrôler les données inexactes ou invalides, des vérifications au hasard seront entreprises. On pourra licencier les enquêtrices/enquêteurs à tout moment, durant le travail sur le terrain, si leur performance ne permet pas de garantir les résultats de haute qualité exigés par cette enquête</w:t>
      </w:r>
      <w:r w:rsidR="00DD2A6E" w:rsidRPr="00D76AC2">
        <w:rPr>
          <w:spacing w:val="-2"/>
          <w:lang w:val="fr-FR"/>
        </w:rPr>
        <w:t> ;</w:t>
      </w:r>
    </w:p>
    <w:p w14:paraId="18E09984" w14:textId="77777777" w:rsidR="00F90EB8" w:rsidRPr="00D76AC2" w:rsidRDefault="00F90EB8" w:rsidP="00F90EB8">
      <w:pPr>
        <w:pStyle w:val="BodyText"/>
        <w:rPr>
          <w:lang w:val="fr-FR"/>
        </w:rPr>
      </w:pPr>
    </w:p>
    <w:p w14:paraId="7B6E26E7" w14:textId="4D94DD41" w:rsidR="00F90EB8" w:rsidRPr="00D76AC2" w:rsidRDefault="00F90EB8" w:rsidP="00F90EB8">
      <w:pPr>
        <w:pStyle w:val="BodyText"/>
        <w:rPr>
          <w:lang w:val="fr-FR"/>
        </w:rPr>
      </w:pPr>
      <w:r w:rsidRPr="00D76AC2">
        <w:rPr>
          <w:lang w:val="fr-FR"/>
        </w:rPr>
        <w:t>6.</w:t>
      </w:r>
      <w:r w:rsidRPr="00D76AC2">
        <w:rPr>
          <w:lang w:val="fr-FR"/>
        </w:rPr>
        <w:tab/>
      </w:r>
      <w:r w:rsidRPr="00D76AC2">
        <w:rPr>
          <w:spacing w:val="-2"/>
          <w:lang w:val="fr-FR"/>
        </w:rPr>
        <w:t xml:space="preserve">Les véhicules et l'essence ne sont fournis à l'enquête que pour l'utilisation officielle. </w:t>
      </w:r>
      <w:r w:rsidR="004F43B6" w:rsidRPr="00D76AC2">
        <w:rPr>
          <w:spacing w:val="-2"/>
          <w:lang w:val="fr-FR"/>
        </w:rPr>
        <w:t>Toute</w:t>
      </w:r>
      <w:r w:rsidRPr="00D76AC2">
        <w:rPr>
          <w:spacing w:val="-2"/>
          <w:lang w:val="fr-FR"/>
        </w:rPr>
        <w:t xml:space="preserve"> personne qui utilise un véhicule pour une raison personnelle non autorisée sera licenciée de l'enquête</w:t>
      </w:r>
      <w:r w:rsidR="00D93CA5" w:rsidRPr="00D76AC2">
        <w:rPr>
          <w:spacing w:val="-2"/>
          <w:lang w:val="fr-FR"/>
        </w:rPr>
        <w:t> ;</w:t>
      </w:r>
    </w:p>
    <w:p w14:paraId="4BD776D6" w14:textId="77777777" w:rsidR="00F90EB8" w:rsidRPr="00D76AC2" w:rsidRDefault="00F90EB8" w:rsidP="00F90EB8">
      <w:pPr>
        <w:pStyle w:val="BodyText"/>
        <w:rPr>
          <w:lang w:val="fr-FR"/>
        </w:rPr>
      </w:pPr>
    </w:p>
    <w:p w14:paraId="23F6C098" w14:textId="20E1CBF8" w:rsidR="00F90EB8" w:rsidRPr="00D76AC2" w:rsidRDefault="00F90EB8" w:rsidP="00F90EB8">
      <w:pPr>
        <w:pStyle w:val="BodyText"/>
        <w:rPr>
          <w:lang w:val="fr-FR"/>
        </w:rPr>
      </w:pPr>
      <w:r w:rsidRPr="00D76AC2">
        <w:rPr>
          <w:lang w:val="fr-FR"/>
        </w:rPr>
        <w:t>7.</w:t>
      </w:r>
      <w:r w:rsidRPr="00D76AC2">
        <w:rPr>
          <w:lang w:val="fr-FR"/>
        </w:rPr>
        <w:tab/>
      </w:r>
      <w:r w:rsidRPr="00D76AC2">
        <w:rPr>
          <w:spacing w:val="-2"/>
          <w:lang w:val="fr-FR"/>
        </w:rPr>
        <w:t>Les données de l'</w:t>
      </w:r>
      <w:r w:rsidR="003801CA" w:rsidRPr="00D76AC2">
        <w:rPr>
          <w:spacing w:val="-2"/>
          <w:lang w:val="fr-FR"/>
        </w:rPr>
        <w:t>EIP</w:t>
      </w:r>
      <w:r w:rsidR="00A703C5" w:rsidRPr="00D76AC2">
        <w:rPr>
          <w:spacing w:val="-2"/>
          <w:lang w:val="fr-FR"/>
        </w:rPr>
        <w:t xml:space="preserve"> du</w:t>
      </w:r>
      <w:r w:rsidR="003801CA" w:rsidRPr="00D76AC2">
        <w:rPr>
          <w:spacing w:val="-2"/>
          <w:lang w:val="fr-FR"/>
        </w:rPr>
        <w:t xml:space="preserve"> </w:t>
      </w:r>
      <w:r w:rsidRPr="00D76AC2">
        <w:rPr>
          <w:spacing w:val="-2"/>
          <w:lang w:val="fr-FR"/>
        </w:rPr>
        <w:t xml:space="preserve">[PAYS] sont confidentielles. </w:t>
      </w:r>
      <w:r w:rsidRPr="00D76AC2">
        <w:rPr>
          <w:b/>
          <w:spacing w:val="-2"/>
          <w:lang w:val="fr-FR"/>
        </w:rPr>
        <w:t>Vous ne devez en discuter avec personne</w:t>
      </w:r>
      <w:r w:rsidR="003D0C88" w:rsidRPr="00D76AC2">
        <w:rPr>
          <w:b/>
          <w:spacing w:val="-2"/>
          <w:lang w:val="fr-FR"/>
        </w:rPr>
        <w:t xml:space="preserve"> d’autre que les membres de votre équipe d’enquête</w:t>
      </w:r>
      <w:r w:rsidRPr="00D76AC2">
        <w:rPr>
          <w:b/>
          <w:spacing w:val="-2"/>
          <w:lang w:val="fr-FR"/>
        </w:rPr>
        <w:t>.</w:t>
      </w:r>
      <w:r w:rsidRPr="00D76AC2">
        <w:rPr>
          <w:spacing w:val="-2"/>
          <w:lang w:val="fr-FR"/>
        </w:rPr>
        <w:t xml:space="preserve"> En aucune circonstance, </w:t>
      </w:r>
      <w:r w:rsidR="00CF1491" w:rsidRPr="00D76AC2">
        <w:rPr>
          <w:spacing w:val="-2"/>
          <w:lang w:val="fr-FR"/>
        </w:rPr>
        <w:t xml:space="preserve">les </w:t>
      </w:r>
      <w:r w:rsidRPr="00D76AC2">
        <w:rPr>
          <w:spacing w:val="-2"/>
          <w:lang w:val="fr-FR"/>
        </w:rPr>
        <w:t>information</w:t>
      </w:r>
      <w:r w:rsidR="00CF1491" w:rsidRPr="00D76AC2">
        <w:rPr>
          <w:spacing w:val="-2"/>
          <w:lang w:val="fr-FR"/>
        </w:rPr>
        <w:t>s</w:t>
      </w:r>
      <w:r w:rsidRPr="00D76AC2">
        <w:rPr>
          <w:spacing w:val="-2"/>
          <w:lang w:val="fr-FR"/>
        </w:rPr>
        <w:t xml:space="preserve"> confidentielle</w:t>
      </w:r>
      <w:r w:rsidR="00CF1491" w:rsidRPr="00D76AC2">
        <w:rPr>
          <w:spacing w:val="-2"/>
          <w:lang w:val="fr-FR"/>
        </w:rPr>
        <w:t>s</w:t>
      </w:r>
      <w:r w:rsidRPr="00D76AC2">
        <w:rPr>
          <w:spacing w:val="-2"/>
          <w:lang w:val="fr-FR"/>
        </w:rPr>
        <w:t xml:space="preserve"> ne doi</w:t>
      </w:r>
      <w:r w:rsidR="00CF1491" w:rsidRPr="00D76AC2">
        <w:rPr>
          <w:spacing w:val="-2"/>
          <w:lang w:val="fr-FR"/>
        </w:rPr>
        <w:t>ven</w:t>
      </w:r>
      <w:r w:rsidRPr="00D76AC2">
        <w:rPr>
          <w:spacing w:val="-2"/>
          <w:lang w:val="fr-FR"/>
        </w:rPr>
        <w:t>t être divulguée</w:t>
      </w:r>
      <w:r w:rsidR="00CF1491" w:rsidRPr="00D76AC2">
        <w:rPr>
          <w:spacing w:val="-2"/>
          <w:lang w:val="fr-FR"/>
        </w:rPr>
        <w:t>s</w:t>
      </w:r>
      <w:r w:rsidRPr="00D76AC2">
        <w:rPr>
          <w:spacing w:val="-2"/>
          <w:lang w:val="fr-FR"/>
        </w:rPr>
        <w:t xml:space="preserve"> à des tiers. </w:t>
      </w:r>
      <w:r w:rsidR="00EE6B78" w:rsidRPr="00D76AC2">
        <w:rPr>
          <w:spacing w:val="-2"/>
          <w:lang w:val="fr-FR"/>
        </w:rPr>
        <w:t>De même, v</w:t>
      </w:r>
      <w:r w:rsidRPr="00D76AC2">
        <w:rPr>
          <w:spacing w:val="-2"/>
          <w:lang w:val="fr-FR"/>
        </w:rPr>
        <w:t>ous ne devez jamais interviewer quelqu’un que vous connaissez dans l’enquête. Les personnes ne respectant pas ces règles, et donc la confiance des enquêtés/enquêtées, seront renvoyées.</w:t>
      </w:r>
      <w:r w:rsidRPr="00D76AC2">
        <w:rPr>
          <w:lang w:val="fr-FR"/>
        </w:rPr>
        <w:t xml:space="preserve"> </w:t>
      </w:r>
    </w:p>
    <w:p w14:paraId="4C473A52" w14:textId="77777777" w:rsidR="00F90EB8" w:rsidRPr="00D76AC2" w:rsidRDefault="00F90EB8" w:rsidP="00F90EB8">
      <w:pPr>
        <w:pStyle w:val="AHeading1"/>
        <w:rPr>
          <w:sz w:val="22"/>
          <w:szCs w:val="22"/>
        </w:rPr>
      </w:pPr>
      <w:bookmarkStart w:id="29" w:name="_Toc266102398"/>
      <w:bookmarkStart w:id="30" w:name="_Toc168583162"/>
      <w:r w:rsidRPr="00D76AC2">
        <w:rPr>
          <w:sz w:val="22"/>
          <w:szCs w:val="22"/>
        </w:rPr>
        <w:t>I. Harcèlement sexuel</w:t>
      </w:r>
      <w:bookmarkEnd w:id="29"/>
      <w:bookmarkEnd w:id="30"/>
    </w:p>
    <w:p w14:paraId="639530FB" w14:textId="77777777" w:rsidR="00F90EB8" w:rsidRPr="00D76AC2" w:rsidRDefault="00F90EB8" w:rsidP="00F90EB8">
      <w:pPr>
        <w:pStyle w:val="BodyText"/>
        <w:rPr>
          <w:lang w:val="fr-FR"/>
        </w:rPr>
      </w:pPr>
    </w:p>
    <w:p w14:paraId="6D84FB2D" w14:textId="75CE3EAE" w:rsidR="00F90EB8" w:rsidRPr="00D76AC2" w:rsidRDefault="00F90EB8" w:rsidP="00F90EB8">
      <w:pPr>
        <w:pStyle w:val="BodyText"/>
        <w:rPr>
          <w:lang w:val="fr-FR"/>
        </w:rPr>
      </w:pPr>
      <w:r w:rsidRPr="00D76AC2">
        <w:rPr>
          <w:lang w:val="fr-FR"/>
        </w:rPr>
        <w:t>Le harcèlement sexuel ne sera pas toléré durant le déroulement</w:t>
      </w:r>
      <w:r w:rsidR="00A634B2" w:rsidRPr="00D76AC2">
        <w:rPr>
          <w:lang w:val="fr-FR"/>
        </w:rPr>
        <w:t xml:space="preserve"> de</w:t>
      </w:r>
      <w:r w:rsidRPr="00D76AC2">
        <w:rPr>
          <w:lang w:val="fr-FR"/>
        </w:rPr>
        <w:t xml:space="preserve"> </w:t>
      </w:r>
      <w:r w:rsidR="00CF208E">
        <w:rPr>
          <w:lang w:val="fr-FR"/>
        </w:rPr>
        <w:t xml:space="preserve">l’EIP </w:t>
      </w:r>
      <w:r w:rsidR="00C02113" w:rsidRPr="00D76AC2">
        <w:rPr>
          <w:lang w:val="fr-FR"/>
        </w:rPr>
        <w:t>du [PAYS]</w:t>
      </w:r>
      <w:r w:rsidRPr="00D76AC2">
        <w:rPr>
          <w:lang w:val="fr-FR"/>
        </w:rPr>
        <w:t xml:space="preserve">. Est considéré comme du harcèlement sexuel tout comportement consistant à faire des avances sexuelles importunes, à solliciter des faveurs sexuelles ainsi que toute conduite qui se manifeste par des commentaires ou des actes qui ont pour but d’offenser et d’intimider une personne. Ce type de comportement peut affecter de manière négative la qualité du travail et provoquer chez certaines personnes le sentiment qu’elles doivent se plier à des avances non souhaitées ou à des demandes pour pouvoir garder leur travail. Le harcèlement sexuel peut être commis par un homme à l’encontre d’une femme, par une femme à l’encontre d’un homme ou entre deux individus de même sexe. </w:t>
      </w:r>
    </w:p>
    <w:p w14:paraId="21A4E011" w14:textId="77777777" w:rsidR="00F90EB8" w:rsidRPr="00D76AC2" w:rsidRDefault="00F90EB8" w:rsidP="00F90EB8">
      <w:pPr>
        <w:pStyle w:val="BodyText"/>
        <w:rPr>
          <w:lang w:val="fr-FR"/>
        </w:rPr>
      </w:pPr>
    </w:p>
    <w:p w14:paraId="4D34A33F" w14:textId="77777777" w:rsidR="00F90EB8" w:rsidRPr="00D76AC2" w:rsidRDefault="00F90EB8" w:rsidP="00F90EB8">
      <w:pPr>
        <w:pStyle w:val="BodyText"/>
        <w:tabs>
          <w:tab w:val="clear" w:pos="1080"/>
        </w:tabs>
        <w:rPr>
          <w:lang w:val="fr-FR"/>
        </w:rPr>
      </w:pPr>
      <w:r w:rsidRPr="00D76AC2">
        <w:rPr>
          <w:lang w:val="fr-FR"/>
        </w:rPr>
        <w:t>Pour éviter toute manifestation de harcèlement sexuel, il est conseillé que les personnes évitent tout contact physique non nécessaire et tout langage suggestif et maintienne, à tout moment, une atmosphère de travail.</w:t>
      </w:r>
    </w:p>
    <w:p w14:paraId="77679521" w14:textId="77777777" w:rsidR="00F90EB8" w:rsidRPr="00D76AC2" w:rsidRDefault="00F90EB8" w:rsidP="00F90EB8">
      <w:pPr>
        <w:pStyle w:val="BodyText"/>
        <w:rPr>
          <w:lang w:val="fr-FR"/>
        </w:rPr>
      </w:pPr>
      <w:r w:rsidRPr="00D76AC2">
        <w:rPr>
          <w:lang w:val="fr-FR"/>
        </w:rPr>
        <w:t xml:space="preserve"> </w:t>
      </w:r>
    </w:p>
    <w:p w14:paraId="5BD10CBF" w14:textId="3EA2EF5D" w:rsidR="00F90EB8" w:rsidRPr="00D76AC2" w:rsidRDefault="00F90EB8" w:rsidP="00F90EB8">
      <w:pPr>
        <w:pStyle w:val="BodyText"/>
        <w:rPr>
          <w:lang w:val="fr-FR"/>
        </w:rPr>
      </w:pPr>
      <w:r w:rsidRPr="00D76AC2">
        <w:rPr>
          <w:lang w:val="fr-FR"/>
        </w:rPr>
        <w:t xml:space="preserve">Toute personne qui pense qu’il/elle a été la cible de harcèlement sexuel ou qui a été témoin d’un incident apparent de harcèlement sexuel doit immédiatement reporter cet incident à son </w:t>
      </w:r>
      <w:r w:rsidR="00474973" w:rsidRPr="00D76AC2">
        <w:rPr>
          <w:lang w:val="fr-FR"/>
        </w:rPr>
        <w:t>chef d’équipe</w:t>
      </w:r>
      <w:r w:rsidRPr="00D76AC2">
        <w:rPr>
          <w:lang w:val="fr-FR"/>
        </w:rPr>
        <w:t xml:space="preserve"> ou </w:t>
      </w:r>
      <w:r w:rsidR="007A3EE2" w:rsidRPr="00D76AC2">
        <w:rPr>
          <w:lang w:val="fr-FR"/>
        </w:rPr>
        <w:t>au coordonnateur de l</w:t>
      </w:r>
      <w:proofErr w:type="gramStart"/>
      <w:r w:rsidR="007A3EE2" w:rsidRPr="00D76AC2">
        <w:rPr>
          <w:lang w:val="fr-FR"/>
        </w:rPr>
        <w:t>’</w:t>
      </w:r>
      <w:r w:rsidR="000D16F1">
        <w:rPr>
          <w:lang w:val="fr-FR"/>
        </w:rPr>
        <w:t>[</w:t>
      </w:r>
      <w:proofErr w:type="gramEnd"/>
      <w:r w:rsidR="007A3EE2" w:rsidRPr="00D76AC2">
        <w:rPr>
          <w:lang w:val="fr-FR"/>
        </w:rPr>
        <w:t xml:space="preserve">Agence </w:t>
      </w:r>
      <w:r w:rsidR="00A634B2" w:rsidRPr="00D76AC2">
        <w:rPr>
          <w:lang w:val="fr-FR"/>
        </w:rPr>
        <w:t>d’Exécution</w:t>
      </w:r>
      <w:r w:rsidR="000D16F1">
        <w:rPr>
          <w:lang w:val="fr-FR"/>
        </w:rPr>
        <w:t>]</w:t>
      </w:r>
      <w:r w:rsidRPr="00D76AC2">
        <w:rPr>
          <w:lang w:val="fr-FR"/>
        </w:rPr>
        <w:t>. L</w:t>
      </w:r>
      <w:proofErr w:type="gramStart"/>
      <w:r w:rsidRPr="00D76AC2">
        <w:rPr>
          <w:lang w:val="fr-FR"/>
        </w:rPr>
        <w:t>’</w:t>
      </w:r>
      <w:r w:rsidR="000D16F1">
        <w:rPr>
          <w:lang w:val="fr-FR"/>
        </w:rPr>
        <w:t>[</w:t>
      </w:r>
      <w:proofErr w:type="gramEnd"/>
      <w:r w:rsidRPr="00D76AC2">
        <w:rPr>
          <w:lang w:val="fr-FR"/>
        </w:rPr>
        <w:t>Agence d’Exécution</w:t>
      </w:r>
      <w:r w:rsidR="000D16F1">
        <w:rPr>
          <w:lang w:val="fr-FR"/>
        </w:rPr>
        <w:t>]</w:t>
      </w:r>
      <w:r w:rsidRPr="00D76AC2">
        <w:rPr>
          <w:lang w:val="fr-FR"/>
        </w:rPr>
        <w:t xml:space="preserve"> doit examiner la plainte et garder, dans la mesure du possible, l’enquête confidentielle. L</w:t>
      </w:r>
      <w:proofErr w:type="gramStart"/>
      <w:r w:rsidRPr="00D76AC2">
        <w:rPr>
          <w:lang w:val="fr-FR"/>
        </w:rPr>
        <w:t>’</w:t>
      </w:r>
      <w:r w:rsidR="000D16F1">
        <w:rPr>
          <w:lang w:val="fr-FR"/>
        </w:rPr>
        <w:t>[</w:t>
      </w:r>
      <w:proofErr w:type="gramEnd"/>
      <w:r w:rsidRPr="00D76AC2">
        <w:rPr>
          <w:lang w:val="fr-FR"/>
        </w:rPr>
        <w:t>Agence d’Exécution</w:t>
      </w:r>
      <w:r w:rsidR="000D16F1">
        <w:rPr>
          <w:lang w:val="fr-FR"/>
        </w:rPr>
        <w:t>]</w:t>
      </w:r>
      <w:r w:rsidRPr="00D76AC2">
        <w:rPr>
          <w:lang w:val="fr-FR"/>
        </w:rPr>
        <w:t xml:space="preserve"> doit prendre des actions pour prévenir et punir le harcèlement sexuel. Ces actions peuvent inclure des changements de lieux de travail, des réaffectations d’enquêteurs/enquêtrices ou de </w:t>
      </w:r>
      <w:r w:rsidR="004A62FF" w:rsidRPr="00D76AC2">
        <w:rPr>
          <w:lang w:val="fr-FR"/>
        </w:rPr>
        <w:t>chefs d’équipe</w:t>
      </w:r>
      <w:r w:rsidRPr="00D76AC2">
        <w:rPr>
          <w:lang w:val="fr-FR"/>
        </w:rPr>
        <w:t xml:space="preserve"> dans des équipes différentes et d’autres mesures disciplinaires. Des représailles envers des personnes qui se sont plaintes de harcèlement sexuel seront aussi passibles de sanctions disciplinaires.</w:t>
      </w:r>
    </w:p>
    <w:p w14:paraId="7DE2DBAB" w14:textId="77777777" w:rsidR="00F90EB8" w:rsidRPr="00D76AC2" w:rsidRDefault="00F90EB8" w:rsidP="00F90EB8">
      <w:pPr>
        <w:pStyle w:val="BodyText"/>
        <w:rPr>
          <w:lang w:val="fr-FR"/>
        </w:rPr>
        <w:sectPr w:rsidR="00F90EB8" w:rsidRPr="00D76AC2" w:rsidSect="00894301">
          <w:footerReference w:type="default" r:id="rId14"/>
          <w:pgSz w:w="11909" w:h="16834" w:code="9"/>
          <w:pgMar w:top="1440" w:right="1440" w:bottom="1440" w:left="1440" w:header="720" w:footer="720" w:gutter="0"/>
          <w:pgNumType w:start="1"/>
          <w:cols w:space="720"/>
          <w:docGrid w:linePitch="360"/>
        </w:sectPr>
      </w:pPr>
    </w:p>
    <w:p w14:paraId="031218A0" w14:textId="21A1EFF5" w:rsidR="00F90EB8" w:rsidRPr="00D76AC2" w:rsidRDefault="00F90EB8" w:rsidP="00F90EB8">
      <w:pPr>
        <w:pStyle w:val="Chapterhead"/>
        <w:rPr>
          <w:lang w:val="fr-FR"/>
        </w:rPr>
      </w:pPr>
      <w:bookmarkStart w:id="31" w:name="_Toc266102399"/>
      <w:bookmarkStart w:id="32" w:name="_Toc168583163"/>
      <w:r w:rsidRPr="00D76AC2">
        <w:rPr>
          <w:lang w:val="fr-FR"/>
        </w:rPr>
        <w:lastRenderedPageBreak/>
        <w:t>II.</w:t>
      </w:r>
      <w:r w:rsidR="007B2F2E" w:rsidRPr="00D76AC2">
        <w:rPr>
          <w:lang w:val="fr-FR"/>
        </w:rPr>
        <w:t xml:space="preserve">  </w:t>
      </w:r>
      <w:r w:rsidRPr="00D76AC2">
        <w:rPr>
          <w:lang w:val="fr-FR"/>
        </w:rPr>
        <w:t>COMMENT CONDUIRE UNE INTERVIEW</w:t>
      </w:r>
      <w:bookmarkEnd w:id="31"/>
      <w:bookmarkEnd w:id="32"/>
    </w:p>
    <w:p w14:paraId="68475C02" w14:textId="6F317219" w:rsidR="00F90EB8" w:rsidRPr="00D76AC2" w:rsidRDefault="00F90EB8" w:rsidP="00F90EB8">
      <w:pPr>
        <w:pStyle w:val="BodyText"/>
        <w:rPr>
          <w:spacing w:val="-2"/>
          <w:lang w:val="fr-FR"/>
        </w:rPr>
      </w:pPr>
      <w:r w:rsidRPr="00D76AC2">
        <w:rPr>
          <w:spacing w:val="-2"/>
          <w:lang w:val="fr-FR"/>
        </w:rPr>
        <w:t>Conduire une interview avec succès est un art et ne doit pas être considéré comme un procédé mécanique. Chaque interview est une nouvelle source d'informations, il faut donc la rendre intéressante et agréable. L'art d'enquêter se développe avec la pratique mais il existe certains principes de base que les enquêtrices/enquêteurs doivent suivre pour réussir. Dans cette section vous trouverez plusieurs directives générales pour vous apprendre comment établir de bons rapports avec les enquêté</w:t>
      </w:r>
      <w:r w:rsidR="13DAB980" w:rsidRPr="00D76AC2">
        <w:rPr>
          <w:spacing w:val="-2"/>
          <w:lang w:val="fr-FR"/>
        </w:rPr>
        <w:t xml:space="preserve">s </w:t>
      </w:r>
      <w:r w:rsidRPr="00D76AC2">
        <w:rPr>
          <w:spacing w:val="-2"/>
          <w:lang w:val="fr-FR"/>
        </w:rPr>
        <w:t>et comment mener une interview réussie.</w:t>
      </w:r>
    </w:p>
    <w:p w14:paraId="14A1A72D" w14:textId="77777777" w:rsidR="00F90EB8" w:rsidRPr="00D76AC2" w:rsidRDefault="00F90EB8" w:rsidP="00F90EB8">
      <w:pPr>
        <w:pStyle w:val="AHeading1"/>
        <w:rPr>
          <w:sz w:val="22"/>
          <w:szCs w:val="22"/>
        </w:rPr>
      </w:pPr>
      <w:bookmarkStart w:id="33" w:name="_Toc266096181"/>
      <w:bookmarkStart w:id="34" w:name="_Toc266102400"/>
      <w:bookmarkStart w:id="35" w:name="_Toc168583164"/>
      <w:r w:rsidRPr="00D76AC2">
        <w:rPr>
          <w:sz w:val="22"/>
          <w:szCs w:val="22"/>
        </w:rPr>
        <w:t>A. Comment établir de bons rapports avec l’enquêtée/enquêté</w:t>
      </w:r>
      <w:bookmarkEnd w:id="33"/>
      <w:bookmarkEnd w:id="34"/>
      <w:bookmarkEnd w:id="35"/>
    </w:p>
    <w:p w14:paraId="189729CA" w14:textId="77777777" w:rsidR="00F90EB8" w:rsidRPr="00D76AC2" w:rsidRDefault="00F90EB8" w:rsidP="00F90EB8">
      <w:pPr>
        <w:pStyle w:val="BodyText"/>
        <w:rPr>
          <w:lang w:val="fr-FR"/>
        </w:rPr>
      </w:pPr>
    </w:p>
    <w:p w14:paraId="7A2AE5F3" w14:textId="67C94496" w:rsidR="00F90EB8" w:rsidRPr="00D76AC2" w:rsidRDefault="00F90EB8" w:rsidP="00F90EB8">
      <w:pPr>
        <w:pStyle w:val="BodyText"/>
        <w:rPr>
          <w:lang w:val="fr-FR"/>
        </w:rPr>
      </w:pPr>
      <w:r w:rsidRPr="00D76AC2">
        <w:rPr>
          <w:lang w:val="fr-FR"/>
        </w:rPr>
        <w:t xml:space="preserve">Le chef d’équipe attribuera à </w:t>
      </w:r>
      <w:r w:rsidR="4009E1A9" w:rsidRPr="00D76AC2">
        <w:rPr>
          <w:lang w:val="fr-FR"/>
        </w:rPr>
        <w:t>l’</w:t>
      </w:r>
      <w:r w:rsidRPr="00D76AC2">
        <w:rPr>
          <w:lang w:val="fr-FR"/>
        </w:rPr>
        <w:t xml:space="preserve">enquêtrice/enquêteur la tâche d’établir le premier contact avec chaque ménage sélectionné pour </w:t>
      </w:r>
      <w:r w:rsidR="00CF208E">
        <w:rPr>
          <w:lang w:val="fr-FR"/>
        </w:rPr>
        <w:t xml:space="preserve">l’EIP </w:t>
      </w:r>
      <w:r w:rsidR="0020268B" w:rsidRPr="00D76AC2">
        <w:rPr>
          <w:lang w:val="fr-FR"/>
        </w:rPr>
        <w:t xml:space="preserve">du </w:t>
      </w:r>
      <w:r w:rsidRPr="00D76AC2">
        <w:rPr>
          <w:lang w:val="fr-FR"/>
        </w:rPr>
        <w:t xml:space="preserve">[PAYS]. </w:t>
      </w:r>
      <w:r w:rsidR="00E200A7" w:rsidRPr="00D76AC2">
        <w:rPr>
          <w:spacing w:val="-2"/>
          <w:lang w:val="fr-FR"/>
        </w:rPr>
        <w:t>N</w:t>
      </w:r>
      <w:r w:rsidRPr="00D76AC2">
        <w:rPr>
          <w:spacing w:val="-2"/>
          <w:lang w:val="fr-FR"/>
        </w:rPr>
        <w:t>'importe quel membre compétent du ménage, âgé de 15 ans ou plus</w:t>
      </w:r>
      <w:r w:rsidR="00047687" w:rsidRPr="00D76AC2">
        <w:rPr>
          <w:spacing w:val="-2"/>
          <w:lang w:val="fr-FR"/>
        </w:rPr>
        <w:t xml:space="preserve"> peut être un </w:t>
      </w:r>
      <w:r w:rsidR="001D005F" w:rsidRPr="00D76AC2">
        <w:rPr>
          <w:spacing w:val="-2"/>
          <w:lang w:val="fr-FR"/>
        </w:rPr>
        <w:t xml:space="preserve">informateur </w:t>
      </w:r>
      <w:r w:rsidR="00B42C63" w:rsidRPr="00D76AC2">
        <w:rPr>
          <w:spacing w:val="-2"/>
          <w:lang w:val="fr-FR"/>
        </w:rPr>
        <w:t xml:space="preserve">pour l’enquête </w:t>
      </w:r>
      <w:r w:rsidR="008C3FE2" w:rsidRPr="00D76AC2">
        <w:rPr>
          <w:spacing w:val="-2"/>
          <w:lang w:val="fr-FR"/>
        </w:rPr>
        <w:t>Ménage.</w:t>
      </w:r>
      <w:r w:rsidRPr="00D76AC2">
        <w:rPr>
          <w:lang w:val="fr-FR"/>
        </w:rPr>
        <w:t xml:space="preserve"> Si, au moins, une </w:t>
      </w:r>
      <w:r w:rsidR="00D83199" w:rsidRPr="00D76AC2">
        <w:rPr>
          <w:lang w:val="fr-FR"/>
        </w:rPr>
        <w:t>femme</w:t>
      </w:r>
      <w:r w:rsidRPr="00D76AC2">
        <w:rPr>
          <w:lang w:val="fr-FR"/>
        </w:rPr>
        <w:t xml:space="preserve"> éligible est identifiée </w:t>
      </w:r>
      <w:r w:rsidR="00D83199" w:rsidRPr="00D76AC2">
        <w:rPr>
          <w:lang w:val="fr-FR"/>
        </w:rPr>
        <w:t>avec</w:t>
      </w:r>
      <w:r w:rsidRPr="00D76AC2">
        <w:rPr>
          <w:lang w:val="fr-FR"/>
        </w:rPr>
        <w:t xml:space="preserve"> le Questionnaire Ménage, l’enquêtrice continuera et complètera le Questionnaire Individuel </w:t>
      </w:r>
      <w:r w:rsidR="0023792E" w:rsidRPr="00D76AC2">
        <w:rPr>
          <w:lang w:val="fr-FR"/>
        </w:rPr>
        <w:t>Femme</w:t>
      </w:r>
      <w:r w:rsidRPr="00D76AC2">
        <w:rPr>
          <w:lang w:val="fr-FR"/>
        </w:rPr>
        <w:t xml:space="preserve">. </w:t>
      </w:r>
    </w:p>
    <w:p w14:paraId="5AC484A0" w14:textId="77777777" w:rsidR="00F90EB8" w:rsidRPr="00D76AC2" w:rsidRDefault="00F90EB8" w:rsidP="00F90EB8">
      <w:pPr>
        <w:pStyle w:val="BodyText"/>
        <w:rPr>
          <w:lang w:val="fr-FR"/>
        </w:rPr>
      </w:pPr>
    </w:p>
    <w:p w14:paraId="4020D6F3" w14:textId="23830698" w:rsidR="00F90EB8" w:rsidRPr="00D76AC2" w:rsidRDefault="00F90EB8" w:rsidP="00F90EB8">
      <w:pPr>
        <w:pStyle w:val="BodyText"/>
        <w:rPr>
          <w:lang w:val="fr-FR"/>
        </w:rPr>
      </w:pPr>
      <w:r w:rsidRPr="00D76AC2">
        <w:rPr>
          <w:lang w:val="fr-FR"/>
        </w:rPr>
        <w:t xml:space="preserve">En tant qu’enquêtrice/enquêteur, votre première responsabilité consistera à établir un bon contact avec l’enquêtée/enquêté. Au début de l’interview, vous serez, vous et l’enquêté, des étrangers l’un pour l’autre. </w:t>
      </w:r>
      <w:r w:rsidRPr="00D76AC2">
        <w:rPr>
          <w:spacing w:val="-2"/>
          <w:lang w:val="fr-FR"/>
        </w:rPr>
        <w:t xml:space="preserve">La première impression que l'enquêté aura de vous influera sur sa bonne volonté à coopérer à l'enquête. Assurez-vous que votre attitude est amicale quand vous vous présentez. </w:t>
      </w:r>
      <w:r w:rsidR="00E67B5D" w:rsidRPr="00D76AC2">
        <w:rPr>
          <w:spacing w:val="-2"/>
          <w:lang w:val="fr-FR"/>
        </w:rPr>
        <w:t xml:space="preserve">Avant de commencer à travailler dans une zone, votre </w:t>
      </w:r>
      <w:r w:rsidR="009642B6" w:rsidRPr="00D76AC2">
        <w:rPr>
          <w:spacing w:val="-2"/>
          <w:lang w:val="fr-FR"/>
        </w:rPr>
        <w:t>chef d’équipe</w:t>
      </w:r>
      <w:r w:rsidR="00E67B5D" w:rsidRPr="00D76AC2">
        <w:rPr>
          <w:spacing w:val="-2"/>
          <w:lang w:val="fr-FR"/>
        </w:rPr>
        <w:t xml:space="preserve"> aura informé les dirigeants locaux que vous serez dans la zone</w:t>
      </w:r>
      <w:r w:rsidRPr="00D76AC2">
        <w:rPr>
          <w:spacing w:val="-2"/>
          <w:lang w:val="fr-FR"/>
        </w:rPr>
        <w:t>. On vous donnera également une lettre et une carte professionnelle qui attester</w:t>
      </w:r>
      <w:r w:rsidR="65DA9BFE" w:rsidRPr="00D76AC2">
        <w:rPr>
          <w:spacing w:val="-2"/>
          <w:lang w:val="fr-FR"/>
        </w:rPr>
        <w:t>ont</w:t>
      </w:r>
      <w:r w:rsidRPr="00D76AC2">
        <w:rPr>
          <w:spacing w:val="-2"/>
          <w:lang w:val="fr-FR"/>
        </w:rPr>
        <w:t xml:space="preserve"> que vous travaillez pour [AE].</w:t>
      </w:r>
    </w:p>
    <w:p w14:paraId="46E30689" w14:textId="77777777" w:rsidR="00F90EB8" w:rsidRPr="00D76AC2" w:rsidRDefault="00F90EB8" w:rsidP="00F90EB8">
      <w:pPr>
        <w:pStyle w:val="BodyText"/>
        <w:rPr>
          <w:lang w:val="fr-FR"/>
        </w:rPr>
      </w:pPr>
    </w:p>
    <w:p w14:paraId="0E7EA2F2" w14:textId="77777777" w:rsidR="00F90EB8" w:rsidRPr="00D76AC2" w:rsidRDefault="00F90EB8" w:rsidP="00F90EB8">
      <w:pPr>
        <w:pStyle w:val="AHeading2"/>
      </w:pPr>
      <w:bookmarkStart w:id="36" w:name="_Toc168583165"/>
      <w:r w:rsidRPr="00D76AC2">
        <w:t>1.</w:t>
      </w:r>
      <w:r w:rsidRPr="00D76AC2">
        <w:tab/>
      </w:r>
      <w:r w:rsidRPr="00D76AC2">
        <w:rPr>
          <w:rStyle w:val="BodyTextChar"/>
        </w:rPr>
        <w:t>Faites dès le début une bonne impression</w:t>
      </w:r>
      <w:bookmarkEnd w:id="36"/>
    </w:p>
    <w:p w14:paraId="2B3DC3FB" w14:textId="77777777" w:rsidR="00F90EB8" w:rsidRPr="00D76AC2" w:rsidRDefault="00F90EB8" w:rsidP="00F90EB8">
      <w:pPr>
        <w:pStyle w:val="BodyText"/>
        <w:rPr>
          <w:lang w:val="fr-FR"/>
        </w:rPr>
      </w:pPr>
    </w:p>
    <w:p w14:paraId="7B943225" w14:textId="77777777" w:rsidR="00F90EB8" w:rsidRPr="00D76AC2" w:rsidRDefault="00F90EB8" w:rsidP="00F90EB8">
      <w:pPr>
        <w:pStyle w:val="BodyText"/>
        <w:rPr>
          <w:lang w:val="fr-FR"/>
        </w:rPr>
      </w:pPr>
      <w:r w:rsidRPr="00D76AC2">
        <w:rPr>
          <w:lang w:val="fr-FR"/>
        </w:rPr>
        <w:t>Quand vous abordez l'enquêtée/enquêté pour la première fois, faites de votre mieux pour la/le mettre à l'aise. Avec quelques paroles bien choisies, vous pouvez mettre l'enquêtée/enquêté dans un état d'esprit favorable pour l'interview. Commencez l'interview avec un sourire et en disant "Bonjour", puis présentez-vous.</w:t>
      </w:r>
    </w:p>
    <w:p w14:paraId="7F54BDF5" w14:textId="77777777" w:rsidR="00F90EB8" w:rsidRPr="00D76AC2" w:rsidRDefault="00F90EB8" w:rsidP="00F90EB8">
      <w:pPr>
        <w:pStyle w:val="BodyText"/>
        <w:rPr>
          <w:lang w:val="fr-FR"/>
        </w:rPr>
      </w:pPr>
    </w:p>
    <w:p w14:paraId="71085E68" w14:textId="77777777" w:rsidR="00F90EB8" w:rsidRPr="00D76AC2" w:rsidRDefault="00F90EB8" w:rsidP="00F90EB8">
      <w:pPr>
        <w:pStyle w:val="AHeading2"/>
      </w:pPr>
      <w:bookmarkStart w:id="37" w:name="_Toc168583166"/>
      <w:r w:rsidRPr="00D76AC2">
        <w:t>2.</w:t>
      </w:r>
      <w:r w:rsidRPr="00D76AC2">
        <w:tab/>
        <w:t>Demandez le consentement de l’enquêtée/enquêté pour l’interview</w:t>
      </w:r>
      <w:bookmarkEnd w:id="37"/>
    </w:p>
    <w:p w14:paraId="691AA61A" w14:textId="77777777" w:rsidR="00F90EB8" w:rsidRPr="00D76AC2" w:rsidRDefault="00F90EB8" w:rsidP="00F90EB8">
      <w:pPr>
        <w:pStyle w:val="BodyText"/>
        <w:rPr>
          <w:lang w:val="fr-FR"/>
        </w:rPr>
      </w:pPr>
    </w:p>
    <w:p w14:paraId="3E632A0F" w14:textId="6269AC98" w:rsidR="00F90EB8" w:rsidRPr="00D76AC2" w:rsidRDefault="00F90EB8" w:rsidP="00F90EB8">
      <w:pPr>
        <w:pStyle w:val="BodyText"/>
        <w:rPr>
          <w:lang w:val="fr-FR"/>
        </w:rPr>
      </w:pPr>
      <w:r w:rsidRPr="00D76AC2">
        <w:rPr>
          <w:lang w:val="fr-FR"/>
        </w:rPr>
        <w:t xml:space="preserve">Vous devez obtenir le consentement informé de l’enquêtée/enquêté pour sa participation à l’enquête avant de commencer l’interview. Des </w:t>
      </w:r>
      <w:r w:rsidR="00E214D6" w:rsidRPr="00D76AC2">
        <w:rPr>
          <w:lang w:val="fr-FR"/>
        </w:rPr>
        <w:t xml:space="preserve">consentements </w:t>
      </w:r>
      <w:r w:rsidR="00CB2479" w:rsidRPr="00D76AC2">
        <w:rPr>
          <w:lang w:val="fr-FR"/>
        </w:rPr>
        <w:t>spéciaux</w:t>
      </w:r>
      <w:r w:rsidRPr="00D76AC2">
        <w:rPr>
          <w:lang w:val="fr-FR"/>
        </w:rPr>
        <w:t xml:space="preserve"> figurent au début du Questionnaire Ménage et </w:t>
      </w:r>
      <w:r w:rsidR="006A5122" w:rsidRPr="00D76AC2">
        <w:rPr>
          <w:lang w:val="fr-FR"/>
        </w:rPr>
        <w:t>du</w:t>
      </w:r>
      <w:r w:rsidRPr="00D76AC2">
        <w:rPr>
          <w:lang w:val="fr-FR"/>
        </w:rPr>
        <w:t xml:space="preserve"> Questionnaire </w:t>
      </w:r>
      <w:r w:rsidR="006A5122" w:rsidRPr="00D76AC2">
        <w:rPr>
          <w:lang w:val="fr-FR"/>
        </w:rPr>
        <w:t>Femme</w:t>
      </w:r>
      <w:r w:rsidRPr="00D76AC2">
        <w:rPr>
          <w:lang w:val="fr-FR"/>
        </w:rPr>
        <w:t xml:space="preserve"> dans lesquels les objectifs de l’enquête sont expliqués. Dans ces déclarations, il est également spécifié que la participation à l’enquête est totalement volontaire et que tout enquêté a le droit de refuser de répondre aux questions ou de stopper l’interview à n’importe quel moment. Vous devez absolument lire la déclaration de consentement </w:t>
      </w:r>
      <w:r w:rsidR="00D2724F" w:rsidRPr="00D76AC2">
        <w:rPr>
          <w:lang w:val="fr-FR"/>
        </w:rPr>
        <w:t xml:space="preserve">informé </w:t>
      </w:r>
      <w:r w:rsidRPr="00D76AC2">
        <w:rPr>
          <w:lang w:val="fr-FR"/>
        </w:rPr>
        <w:t xml:space="preserve">telle qu’elle est </w:t>
      </w:r>
      <w:r w:rsidR="7EEBF834" w:rsidRPr="00D76AC2">
        <w:rPr>
          <w:lang w:val="fr-FR"/>
        </w:rPr>
        <w:t>formulée</w:t>
      </w:r>
      <w:r w:rsidRPr="00D76AC2">
        <w:rPr>
          <w:lang w:val="fr-FR"/>
        </w:rPr>
        <w:t xml:space="preserve"> avant de demander à l’enquêtée/enquêté de participer à une enquête Ménage ou une enquête Individuelle.</w:t>
      </w:r>
    </w:p>
    <w:p w14:paraId="7D514987" w14:textId="77777777" w:rsidR="00F90EB8" w:rsidRPr="00D76AC2" w:rsidRDefault="00F90EB8" w:rsidP="00F90EB8">
      <w:pPr>
        <w:pStyle w:val="BodyText"/>
        <w:rPr>
          <w:lang w:val="fr-FR"/>
        </w:rPr>
      </w:pPr>
    </w:p>
    <w:p w14:paraId="327EB635" w14:textId="77777777" w:rsidR="00F90EB8" w:rsidRPr="00D76AC2" w:rsidRDefault="00F90EB8" w:rsidP="00F90EB8">
      <w:pPr>
        <w:pStyle w:val="AHeading2"/>
      </w:pPr>
      <w:bookmarkStart w:id="38" w:name="_Toc168583167"/>
      <w:r w:rsidRPr="00D76AC2">
        <w:t>3.</w:t>
      </w:r>
      <w:r w:rsidRPr="00D76AC2">
        <w:tab/>
        <w:t>Ayez toujours une approche positive</w:t>
      </w:r>
      <w:bookmarkEnd w:id="38"/>
    </w:p>
    <w:p w14:paraId="4220D3F7" w14:textId="77777777" w:rsidR="00F90EB8" w:rsidRPr="00D76AC2" w:rsidRDefault="00F90EB8" w:rsidP="00F90EB8">
      <w:pPr>
        <w:pStyle w:val="BodyText"/>
        <w:rPr>
          <w:lang w:val="fr-FR"/>
        </w:rPr>
      </w:pPr>
    </w:p>
    <w:p w14:paraId="007073DD" w14:textId="11DE6E24" w:rsidR="00F90EB8" w:rsidRPr="00D76AC2" w:rsidRDefault="00F90EB8" w:rsidP="00F90EB8">
      <w:pPr>
        <w:pStyle w:val="BodyText"/>
        <w:rPr>
          <w:lang w:val="fr-FR"/>
        </w:rPr>
      </w:pPr>
      <w:r w:rsidRPr="00D76AC2">
        <w:rPr>
          <w:lang w:val="fr-FR"/>
        </w:rPr>
        <w:t>N</w:t>
      </w:r>
      <w:r w:rsidR="0E11F3D1" w:rsidRPr="00D76AC2">
        <w:rPr>
          <w:lang w:val="fr-FR"/>
        </w:rPr>
        <w:t xml:space="preserve">’ayez pas l’attitude de quelqu’un qui </w:t>
      </w:r>
      <w:r w:rsidR="3C39A692" w:rsidRPr="00D76AC2">
        <w:rPr>
          <w:lang w:val="fr-FR"/>
        </w:rPr>
        <w:t>cherche à</w:t>
      </w:r>
      <w:r w:rsidR="0E11F3D1" w:rsidRPr="00D76AC2">
        <w:rPr>
          <w:lang w:val="fr-FR"/>
        </w:rPr>
        <w:t xml:space="preserve"> </w:t>
      </w:r>
      <w:r w:rsidR="482FAA72" w:rsidRPr="00D76AC2">
        <w:rPr>
          <w:lang w:val="fr-FR"/>
        </w:rPr>
        <w:t>s’excuser,</w:t>
      </w:r>
      <w:r w:rsidRPr="00D76AC2">
        <w:rPr>
          <w:lang w:val="fr-FR"/>
        </w:rPr>
        <w:t xml:space="preserve"> n'utilisez pas des expressions telles que « Êtes-vous trop occupée/</w:t>
      </w:r>
      <w:r w:rsidR="326DD178" w:rsidRPr="00D76AC2">
        <w:rPr>
          <w:lang w:val="fr-FR"/>
        </w:rPr>
        <w:t>occupé ?</w:t>
      </w:r>
      <w:r w:rsidRPr="00D76AC2">
        <w:rPr>
          <w:lang w:val="fr-FR"/>
        </w:rPr>
        <w:t xml:space="preserve"> » Ce genre de questions risque d'entraîner un refus avant même de commencer. </w:t>
      </w:r>
    </w:p>
    <w:p w14:paraId="7519A38C" w14:textId="77777777" w:rsidR="00F90EB8" w:rsidRPr="00D76AC2" w:rsidRDefault="00F90EB8" w:rsidP="00F90EB8">
      <w:pPr>
        <w:pStyle w:val="BodyText"/>
        <w:rPr>
          <w:lang w:val="fr-FR"/>
        </w:rPr>
      </w:pPr>
    </w:p>
    <w:p w14:paraId="73A42FE3" w14:textId="62F1C250" w:rsidR="00F90EB8" w:rsidRPr="00D76AC2" w:rsidRDefault="00F90EB8" w:rsidP="00F90EB8">
      <w:pPr>
        <w:pStyle w:val="AHeading2"/>
      </w:pPr>
      <w:r w:rsidRPr="00D76AC2">
        <w:br w:type="page"/>
      </w:r>
      <w:bookmarkStart w:id="39" w:name="_Toc168583168"/>
      <w:r w:rsidRPr="00D76AC2">
        <w:lastRenderedPageBreak/>
        <w:t>4.</w:t>
      </w:r>
      <w:r w:rsidRPr="00D76AC2">
        <w:tab/>
        <w:t xml:space="preserve">Assurez </w:t>
      </w:r>
      <w:proofErr w:type="gramStart"/>
      <w:r w:rsidRPr="00D76AC2">
        <w:t>l’enquêté</w:t>
      </w:r>
      <w:proofErr w:type="gramEnd"/>
      <w:r w:rsidR="00620779" w:rsidRPr="00D76AC2">
        <w:t>(e)</w:t>
      </w:r>
      <w:r w:rsidRPr="00D76AC2">
        <w:t xml:space="preserve"> du caractère confidentiel des réponses</w:t>
      </w:r>
      <w:bookmarkEnd w:id="39"/>
    </w:p>
    <w:p w14:paraId="7CCE10C5" w14:textId="77777777" w:rsidR="00F90EB8" w:rsidRPr="00D76AC2" w:rsidRDefault="00F90EB8" w:rsidP="00F90EB8">
      <w:pPr>
        <w:pStyle w:val="BodyText"/>
        <w:rPr>
          <w:lang w:val="fr-FR"/>
        </w:rPr>
      </w:pPr>
    </w:p>
    <w:p w14:paraId="086658C5" w14:textId="330BE931" w:rsidR="00F90EB8" w:rsidRPr="00D76AC2" w:rsidRDefault="00F90EB8" w:rsidP="00F90EB8">
      <w:pPr>
        <w:pStyle w:val="BodyText"/>
        <w:rPr>
          <w:spacing w:val="-2"/>
          <w:lang w:val="fr-FR"/>
        </w:rPr>
      </w:pPr>
      <w:r w:rsidRPr="00D76AC2">
        <w:rPr>
          <w:spacing w:val="-2"/>
          <w:lang w:val="fr-FR"/>
        </w:rPr>
        <w:t>Si l'enquêtée/enquêté hésite à répondre à l'interview ou demande à quoi serviront ces informations, expliquez-lui que les données que vous recueillez resteront confidentielles, qu'aucun nom d'individu ne sera utilisé en aucun cas et que tou</w:t>
      </w:r>
      <w:r w:rsidR="00150646" w:rsidRPr="00D76AC2">
        <w:rPr>
          <w:spacing w:val="-2"/>
          <w:lang w:val="fr-FR"/>
        </w:rPr>
        <w:t>te</w:t>
      </w:r>
      <w:r w:rsidRPr="00D76AC2">
        <w:rPr>
          <w:spacing w:val="-2"/>
          <w:lang w:val="fr-FR"/>
        </w:rPr>
        <w:t xml:space="preserve">s les </w:t>
      </w:r>
      <w:r w:rsidR="00150646" w:rsidRPr="00D76AC2">
        <w:rPr>
          <w:spacing w:val="-2"/>
          <w:lang w:val="fr-FR"/>
        </w:rPr>
        <w:t>informations</w:t>
      </w:r>
      <w:r w:rsidRPr="00D76AC2">
        <w:rPr>
          <w:spacing w:val="-2"/>
          <w:lang w:val="fr-FR"/>
        </w:rPr>
        <w:t xml:space="preserve"> seront mis</w:t>
      </w:r>
      <w:r w:rsidR="00150646" w:rsidRPr="00D76AC2">
        <w:rPr>
          <w:spacing w:val="-2"/>
          <w:lang w:val="fr-FR"/>
        </w:rPr>
        <w:t>es</w:t>
      </w:r>
      <w:r w:rsidRPr="00D76AC2">
        <w:rPr>
          <w:spacing w:val="-2"/>
          <w:lang w:val="fr-FR"/>
        </w:rPr>
        <w:t xml:space="preserve"> en commun pour rédiger un rapport.</w:t>
      </w:r>
    </w:p>
    <w:p w14:paraId="59683324" w14:textId="77777777" w:rsidR="00F90EB8" w:rsidRPr="00D76AC2" w:rsidRDefault="00F90EB8" w:rsidP="00F90EB8">
      <w:pPr>
        <w:pStyle w:val="BodyText"/>
        <w:rPr>
          <w:spacing w:val="-2"/>
          <w:lang w:val="fr-FR"/>
        </w:rPr>
      </w:pPr>
    </w:p>
    <w:p w14:paraId="0D7EC10D" w14:textId="3A535C59" w:rsidR="00F90EB8" w:rsidRPr="00D76AC2" w:rsidRDefault="00F90EB8" w:rsidP="00F90EB8">
      <w:pPr>
        <w:pStyle w:val="BodyText"/>
        <w:rPr>
          <w:lang w:val="fr-FR"/>
        </w:rPr>
      </w:pPr>
      <w:r w:rsidRPr="00D76AC2">
        <w:rPr>
          <w:spacing w:val="-2"/>
          <w:lang w:val="fr-FR"/>
        </w:rPr>
        <w:t xml:space="preserve">En outre, vous ne devez jamais mentionner d'autres interviews ou montrer des questionnaires complétés </w:t>
      </w:r>
      <w:r w:rsidR="007C7509" w:rsidRPr="00D76AC2">
        <w:rPr>
          <w:spacing w:val="-2"/>
          <w:lang w:val="fr-FR"/>
        </w:rPr>
        <w:t>au</w:t>
      </w:r>
      <w:r w:rsidRPr="00D76AC2">
        <w:rPr>
          <w:spacing w:val="-2"/>
          <w:lang w:val="fr-FR"/>
        </w:rPr>
        <w:t xml:space="preserve"> chef d'équipe devant un enquêté/une enquêtée ou toute autre personne.</w:t>
      </w:r>
    </w:p>
    <w:p w14:paraId="52C0C273" w14:textId="77777777" w:rsidR="00F90EB8" w:rsidRPr="00D76AC2" w:rsidRDefault="00F90EB8" w:rsidP="00F90EB8">
      <w:pPr>
        <w:pStyle w:val="BodyText"/>
        <w:rPr>
          <w:lang w:val="fr-FR"/>
        </w:rPr>
      </w:pPr>
    </w:p>
    <w:p w14:paraId="47F08E7E" w14:textId="77777777" w:rsidR="00F90EB8" w:rsidRPr="00D76AC2" w:rsidRDefault="00F90EB8" w:rsidP="00F90EB8">
      <w:pPr>
        <w:pStyle w:val="AHeading2"/>
      </w:pPr>
      <w:bookmarkStart w:id="40" w:name="_Toc168583169"/>
      <w:r w:rsidRPr="00D76AC2">
        <w:t>5.</w:t>
      </w:r>
      <w:r w:rsidRPr="00D76AC2">
        <w:tab/>
        <w:t>Répondez franchement aux questions de l’enquêtée/enquêté</w:t>
      </w:r>
      <w:bookmarkEnd w:id="40"/>
    </w:p>
    <w:p w14:paraId="72975402" w14:textId="77777777" w:rsidR="00F90EB8" w:rsidRPr="00D76AC2" w:rsidRDefault="00F90EB8" w:rsidP="00F90EB8">
      <w:pPr>
        <w:pStyle w:val="BodyText"/>
        <w:rPr>
          <w:lang w:val="fr-FR"/>
        </w:rPr>
      </w:pPr>
    </w:p>
    <w:p w14:paraId="327EC192" w14:textId="29D9A97A" w:rsidR="00F90EB8" w:rsidRPr="00D76AC2" w:rsidRDefault="00F90EB8" w:rsidP="00F90EB8">
      <w:pPr>
        <w:pStyle w:val="BodyText"/>
        <w:rPr>
          <w:lang w:val="fr-FR"/>
        </w:rPr>
      </w:pPr>
      <w:r w:rsidRPr="00D76AC2">
        <w:rPr>
          <w:spacing w:val="-2"/>
          <w:lang w:val="fr-FR"/>
        </w:rPr>
        <w:t>Avant d'accepter d'être interviewé, l'enquêtée/enquêté peut vous poser quelques questions concernant l'enquête ou la façon dont on l'a sélectionné pour être enquêté. Soyez direct</w:t>
      </w:r>
      <w:r w:rsidR="00C5227E" w:rsidRPr="00D76AC2">
        <w:rPr>
          <w:spacing w:val="-2"/>
          <w:lang w:val="fr-FR"/>
        </w:rPr>
        <w:t xml:space="preserve"> </w:t>
      </w:r>
      <w:r w:rsidRPr="00D76AC2">
        <w:rPr>
          <w:spacing w:val="-2"/>
          <w:lang w:val="fr-FR"/>
        </w:rPr>
        <w:t>et aimable quand vous répondez.</w:t>
      </w:r>
    </w:p>
    <w:p w14:paraId="43D4C6CB" w14:textId="77777777" w:rsidR="00F90EB8" w:rsidRPr="00D76AC2" w:rsidRDefault="00F90EB8" w:rsidP="00F90EB8">
      <w:pPr>
        <w:pStyle w:val="BodyText"/>
        <w:rPr>
          <w:lang w:val="fr-FR"/>
        </w:rPr>
      </w:pPr>
    </w:p>
    <w:p w14:paraId="54DB41E5" w14:textId="5704F542" w:rsidR="00F90EB8" w:rsidRPr="00D76AC2" w:rsidRDefault="00F90EB8" w:rsidP="00F90EB8">
      <w:pPr>
        <w:pStyle w:val="BodyText"/>
        <w:rPr>
          <w:lang w:val="fr-FR"/>
        </w:rPr>
      </w:pPr>
      <w:r w:rsidRPr="00D76AC2">
        <w:rPr>
          <w:spacing w:val="-2"/>
          <w:lang w:val="fr-FR"/>
        </w:rPr>
        <w:t xml:space="preserve">L'enquêtée/enquêté peut également s'inquiéter de la durée de l'interview. </w:t>
      </w:r>
      <w:r w:rsidR="00CB2479" w:rsidRPr="00D76AC2">
        <w:rPr>
          <w:spacing w:val="-2"/>
          <w:lang w:val="fr-FR"/>
        </w:rPr>
        <w:t>Si l’enquêté</w:t>
      </w:r>
      <w:r w:rsidR="00112207" w:rsidRPr="00D76AC2">
        <w:rPr>
          <w:spacing w:val="-2"/>
          <w:lang w:val="fr-FR"/>
        </w:rPr>
        <w:t xml:space="preserve"> (e)</w:t>
      </w:r>
      <w:r w:rsidR="00CB2479" w:rsidRPr="00D76AC2">
        <w:rPr>
          <w:spacing w:val="-2"/>
          <w:lang w:val="fr-FR"/>
        </w:rPr>
        <w:t xml:space="preserve"> </w:t>
      </w:r>
      <w:r w:rsidR="00112207" w:rsidRPr="00D76AC2">
        <w:rPr>
          <w:spacing w:val="-2"/>
          <w:lang w:val="fr-FR"/>
        </w:rPr>
        <w:t>pour l’</w:t>
      </w:r>
      <w:r w:rsidR="00DD4629" w:rsidRPr="00D76AC2">
        <w:rPr>
          <w:spacing w:val="-2"/>
          <w:lang w:val="fr-FR"/>
        </w:rPr>
        <w:t>E</w:t>
      </w:r>
      <w:r w:rsidR="00112207" w:rsidRPr="00D76AC2">
        <w:rPr>
          <w:spacing w:val="-2"/>
          <w:lang w:val="fr-FR"/>
        </w:rPr>
        <w:t xml:space="preserve">nquête </w:t>
      </w:r>
      <w:r w:rsidR="00794F62" w:rsidRPr="00D76AC2">
        <w:rPr>
          <w:spacing w:val="-2"/>
          <w:lang w:val="fr-FR"/>
        </w:rPr>
        <w:t>M</w:t>
      </w:r>
      <w:r w:rsidR="00112207" w:rsidRPr="00D76AC2">
        <w:rPr>
          <w:spacing w:val="-2"/>
          <w:lang w:val="fr-FR"/>
        </w:rPr>
        <w:t xml:space="preserve">énage </w:t>
      </w:r>
      <w:r w:rsidR="00CB2479" w:rsidRPr="00D76AC2">
        <w:rPr>
          <w:spacing w:val="-2"/>
          <w:lang w:val="fr-FR"/>
        </w:rPr>
        <w:t>demande</w:t>
      </w:r>
      <w:r w:rsidR="00482278" w:rsidRPr="00D76AC2">
        <w:rPr>
          <w:spacing w:val="-2"/>
          <w:lang w:val="fr-FR"/>
        </w:rPr>
        <w:t xml:space="preserve"> combien de temps va durer l’interview</w:t>
      </w:r>
      <w:r w:rsidR="005B43C7" w:rsidRPr="00D76AC2">
        <w:rPr>
          <w:spacing w:val="-2"/>
          <w:lang w:val="fr-FR"/>
        </w:rPr>
        <w:t xml:space="preserve">, dites-lui que cela </w:t>
      </w:r>
      <w:r w:rsidRPr="00D76AC2">
        <w:rPr>
          <w:spacing w:val="-2"/>
          <w:lang w:val="fr-FR"/>
        </w:rPr>
        <w:t>prend</w:t>
      </w:r>
      <w:r w:rsidR="083CCDBE" w:rsidRPr="00D76AC2">
        <w:rPr>
          <w:spacing w:val="-2"/>
          <w:lang w:val="fr-FR"/>
        </w:rPr>
        <w:t>,</w:t>
      </w:r>
      <w:r w:rsidR="083CCDBE" w:rsidRPr="00D76AC2">
        <w:rPr>
          <w:lang w:val="fr-FR"/>
        </w:rPr>
        <w:t xml:space="preserve"> </w:t>
      </w:r>
      <w:r w:rsidR="005B43C7" w:rsidRPr="00D76AC2">
        <w:rPr>
          <w:lang w:val="fr-FR"/>
        </w:rPr>
        <w:t>environ,15</w:t>
      </w:r>
      <w:r w:rsidRPr="00D76AC2">
        <w:rPr>
          <w:spacing w:val="-2"/>
          <w:lang w:val="fr-FR"/>
        </w:rPr>
        <w:t xml:space="preserve"> minutes. </w:t>
      </w:r>
      <w:r w:rsidR="00C46A10" w:rsidRPr="00D76AC2">
        <w:rPr>
          <w:spacing w:val="-2"/>
          <w:lang w:val="fr-FR"/>
        </w:rPr>
        <w:t>Si l’enquêté</w:t>
      </w:r>
      <w:r w:rsidR="00DD4629" w:rsidRPr="00D76AC2">
        <w:rPr>
          <w:spacing w:val="-2"/>
          <w:lang w:val="fr-FR"/>
        </w:rPr>
        <w:t>e pour l’Enquête Femme</w:t>
      </w:r>
      <w:r w:rsidR="00CF1339" w:rsidRPr="00D76AC2">
        <w:rPr>
          <w:spacing w:val="-2"/>
          <w:lang w:val="fr-FR"/>
        </w:rPr>
        <w:t xml:space="preserve"> veut savoir combien de temps dure l’interview</w:t>
      </w:r>
      <w:r w:rsidR="006E26C6" w:rsidRPr="00D76AC2">
        <w:rPr>
          <w:spacing w:val="-2"/>
          <w:lang w:val="fr-FR"/>
        </w:rPr>
        <w:t>,</w:t>
      </w:r>
      <w:r w:rsidR="00794F62" w:rsidRPr="00D76AC2">
        <w:rPr>
          <w:spacing w:val="-2"/>
          <w:lang w:val="fr-FR"/>
        </w:rPr>
        <w:t xml:space="preserve"> </w:t>
      </w:r>
      <w:r w:rsidRPr="00D76AC2">
        <w:rPr>
          <w:spacing w:val="-2"/>
          <w:lang w:val="fr-FR"/>
        </w:rPr>
        <w:t xml:space="preserve">vous pouvez lui dire que </w:t>
      </w:r>
      <w:r w:rsidR="00CF1339" w:rsidRPr="00D76AC2">
        <w:rPr>
          <w:spacing w:val="-2"/>
          <w:lang w:val="fr-FR"/>
        </w:rPr>
        <w:t xml:space="preserve">cela </w:t>
      </w:r>
      <w:r w:rsidRPr="00D76AC2">
        <w:rPr>
          <w:spacing w:val="-2"/>
          <w:lang w:val="fr-FR"/>
        </w:rPr>
        <w:t>prend habituellement environ 1</w:t>
      </w:r>
      <w:r w:rsidR="006E26C6" w:rsidRPr="00D76AC2">
        <w:rPr>
          <w:spacing w:val="-2"/>
          <w:lang w:val="fr-FR"/>
        </w:rPr>
        <w:t>0</w:t>
      </w:r>
      <w:r w:rsidRPr="00D76AC2">
        <w:rPr>
          <w:spacing w:val="-2"/>
          <w:lang w:val="fr-FR"/>
        </w:rPr>
        <w:t xml:space="preserve"> à 20 minutes. Précisez que vous êtes disposé à revenir à un autre moment si l’enquêté/enquêtée n'est pas disponible à ce moment-là pour répondre aux questions.</w:t>
      </w:r>
    </w:p>
    <w:p w14:paraId="7A7BDA76" w14:textId="77777777" w:rsidR="00F90EB8" w:rsidRPr="00D76AC2" w:rsidRDefault="00F90EB8" w:rsidP="00F90EB8">
      <w:pPr>
        <w:pStyle w:val="BodyText"/>
        <w:rPr>
          <w:lang w:val="fr-FR"/>
        </w:rPr>
      </w:pPr>
    </w:p>
    <w:p w14:paraId="7C78CCC3" w14:textId="48BBA869" w:rsidR="00F90EB8" w:rsidRPr="00D76AC2" w:rsidRDefault="00F90EB8" w:rsidP="00F90EB8">
      <w:pPr>
        <w:pStyle w:val="BodyText"/>
        <w:rPr>
          <w:lang w:val="fr-FR"/>
        </w:rPr>
      </w:pPr>
      <w:r w:rsidRPr="00D76AC2">
        <w:rPr>
          <w:lang w:val="fr-FR"/>
        </w:rPr>
        <w:t>Il peut arriver que l</w:t>
      </w:r>
      <w:r w:rsidR="00103314" w:rsidRPr="00D76AC2">
        <w:rPr>
          <w:lang w:val="fr-FR"/>
        </w:rPr>
        <w:t>es</w:t>
      </w:r>
      <w:r w:rsidR="00BB5226" w:rsidRPr="00D76AC2">
        <w:rPr>
          <w:lang w:val="fr-FR"/>
        </w:rPr>
        <w:t xml:space="preserve"> </w:t>
      </w:r>
      <w:r w:rsidRPr="00D76AC2">
        <w:rPr>
          <w:lang w:val="fr-FR"/>
        </w:rPr>
        <w:t>enquêté</w:t>
      </w:r>
      <w:r w:rsidR="00BB5226" w:rsidRPr="00D76AC2">
        <w:rPr>
          <w:lang w:val="fr-FR"/>
        </w:rPr>
        <w:t>s</w:t>
      </w:r>
      <w:r w:rsidRPr="00D76AC2">
        <w:rPr>
          <w:lang w:val="fr-FR"/>
        </w:rPr>
        <w:t xml:space="preserve"> pose</w:t>
      </w:r>
      <w:r w:rsidR="00BB5226" w:rsidRPr="00D76AC2">
        <w:rPr>
          <w:lang w:val="fr-FR"/>
        </w:rPr>
        <w:t>nt</w:t>
      </w:r>
      <w:r w:rsidRPr="00D76AC2">
        <w:rPr>
          <w:lang w:val="fr-FR"/>
        </w:rPr>
        <w:t xml:space="preserve"> des questions ou veuille</w:t>
      </w:r>
      <w:r w:rsidR="00BB5226" w:rsidRPr="00D76AC2">
        <w:rPr>
          <w:lang w:val="fr-FR"/>
        </w:rPr>
        <w:t>nt</w:t>
      </w:r>
      <w:r w:rsidRPr="00D76AC2">
        <w:rPr>
          <w:lang w:val="fr-FR"/>
        </w:rPr>
        <w:t xml:space="preserve"> parler des sujets de l’enquête, par exemple, </w:t>
      </w:r>
      <w:r w:rsidR="00A45588" w:rsidRPr="00D76AC2">
        <w:rPr>
          <w:lang w:val="fr-FR"/>
        </w:rPr>
        <w:t>des traitements spécifiques pour le paludisme</w:t>
      </w:r>
      <w:r w:rsidRPr="00D76AC2">
        <w:rPr>
          <w:lang w:val="fr-FR"/>
        </w:rPr>
        <w:t xml:space="preserve">. </w:t>
      </w:r>
      <w:r w:rsidR="00214BC3" w:rsidRPr="00D76AC2">
        <w:rPr>
          <w:lang w:val="fr-FR"/>
        </w:rPr>
        <w:t>Il est</w:t>
      </w:r>
      <w:r w:rsidRPr="00D76AC2">
        <w:rPr>
          <w:lang w:val="fr-FR"/>
        </w:rPr>
        <w:t xml:space="preserve"> important de ne pas interrompre le cours de l’interview, </w:t>
      </w:r>
      <w:r w:rsidR="00103314" w:rsidRPr="00D76AC2">
        <w:rPr>
          <w:lang w:val="fr-FR"/>
        </w:rPr>
        <w:t xml:space="preserve">mais </w:t>
      </w:r>
      <w:r w:rsidRPr="00D76AC2">
        <w:rPr>
          <w:lang w:val="fr-FR"/>
        </w:rPr>
        <w:t>dites-</w:t>
      </w:r>
      <w:r w:rsidR="00BB5226" w:rsidRPr="00D76AC2">
        <w:rPr>
          <w:lang w:val="fr-FR"/>
        </w:rPr>
        <w:t>leur</w:t>
      </w:r>
      <w:r w:rsidRPr="00D76AC2">
        <w:rPr>
          <w:lang w:val="fr-FR"/>
        </w:rPr>
        <w:t xml:space="preserve"> que vous </w:t>
      </w:r>
      <w:r w:rsidR="00981F85" w:rsidRPr="00D76AC2">
        <w:rPr>
          <w:lang w:val="fr-FR"/>
        </w:rPr>
        <w:t>répondrez volontiers</w:t>
      </w:r>
      <w:r w:rsidRPr="00D76AC2">
        <w:rPr>
          <w:lang w:val="fr-FR"/>
        </w:rPr>
        <w:t xml:space="preserve"> à </w:t>
      </w:r>
      <w:r w:rsidR="00981F85" w:rsidRPr="00D76AC2">
        <w:rPr>
          <w:lang w:val="fr-FR"/>
        </w:rPr>
        <w:t>leurs</w:t>
      </w:r>
      <w:r w:rsidRPr="00D76AC2">
        <w:rPr>
          <w:lang w:val="fr-FR"/>
        </w:rPr>
        <w:t xml:space="preserve"> questions ou </w:t>
      </w:r>
      <w:r w:rsidR="00981F85" w:rsidRPr="00D76AC2">
        <w:rPr>
          <w:lang w:val="fr-FR"/>
        </w:rPr>
        <w:t xml:space="preserve">que vous parlerez </w:t>
      </w:r>
      <w:r w:rsidRPr="00D76AC2">
        <w:rPr>
          <w:lang w:val="fr-FR"/>
        </w:rPr>
        <w:t xml:space="preserve">de ce sujet après avoir terminé l’interview. </w:t>
      </w:r>
    </w:p>
    <w:p w14:paraId="41544442" w14:textId="77777777" w:rsidR="00F90EB8" w:rsidRPr="00D76AC2" w:rsidRDefault="00F90EB8" w:rsidP="00F90EB8">
      <w:pPr>
        <w:pStyle w:val="BodyText"/>
        <w:rPr>
          <w:lang w:val="fr-FR"/>
        </w:rPr>
      </w:pPr>
    </w:p>
    <w:p w14:paraId="58CB75B6" w14:textId="6861F88B" w:rsidR="00F90EB8" w:rsidRPr="00D76AC2" w:rsidRDefault="00F90EB8" w:rsidP="00F90EB8">
      <w:pPr>
        <w:pStyle w:val="AHeading2"/>
      </w:pPr>
      <w:bookmarkStart w:id="41" w:name="_Toc168583170"/>
      <w:r w:rsidRPr="00D76AC2">
        <w:t>6.</w:t>
      </w:r>
      <w:r w:rsidRPr="00D76AC2">
        <w:tab/>
        <w:t xml:space="preserve">Interviewez l’enquêtée/enquêté </w:t>
      </w:r>
      <w:r w:rsidR="002400C9" w:rsidRPr="00D76AC2">
        <w:t>seul</w:t>
      </w:r>
      <w:bookmarkEnd w:id="41"/>
      <w:r w:rsidR="0022568F" w:rsidRPr="00D76AC2">
        <w:t xml:space="preserve"> </w:t>
      </w:r>
    </w:p>
    <w:p w14:paraId="106FA9E0" w14:textId="77777777" w:rsidR="00F90EB8" w:rsidRPr="00D76AC2" w:rsidRDefault="00F90EB8" w:rsidP="00F90EB8">
      <w:pPr>
        <w:pStyle w:val="BodyText"/>
        <w:rPr>
          <w:lang w:val="fr-FR"/>
        </w:rPr>
      </w:pPr>
    </w:p>
    <w:p w14:paraId="26D4B94A" w14:textId="77777777" w:rsidR="00F90EB8" w:rsidRPr="00D76AC2" w:rsidRDefault="00F90EB8" w:rsidP="00F90EB8">
      <w:pPr>
        <w:pStyle w:val="BodyText"/>
        <w:rPr>
          <w:lang w:val="fr-FR"/>
        </w:rPr>
      </w:pPr>
      <w:r w:rsidRPr="00D76AC2">
        <w:rPr>
          <w:lang w:val="fr-FR"/>
        </w:rPr>
        <w:t>La présence d'une tierce personne pendant l'interview peut vous empêcher d'obtenir des réponses franches et honnêtes de la part de l'enquêté(e). Par conséquent, il est essentiel que l'interview individuelle soit conduite en privé et que toutes les questions reçoivent une réponse de l'enquêtée/enquêté elle/lui-même</w:t>
      </w:r>
      <w:r w:rsidRPr="00D76AC2">
        <w:rPr>
          <w:spacing w:val="-2"/>
          <w:lang w:val="fr-FR"/>
        </w:rPr>
        <w:t>.</w:t>
      </w:r>
      <w:r w:rsidRPr="00D76AC2">
        <w:rPr>
          <w:lang w:val="fr-FR"/>
        </w:rPr>
        <w:t xml:space="preserve"> </w:t>
      </w:r>
    </w:p>
    <w:p w14:paraId="49D5073A" w14:textId="77777777" w:rsidR="00F90EB8" w:rsidRPr="00D76AC2" w:rsidRDefault="00F90EB8" w:rsidP="00F90EB8">
      <w:pPr>
        <w:pStyle w:val="BodyText"/>
        <w:rPr>
          <w:lang w:val="fr-FR"/>
        </w:rPr>
      </w:pPr>
    </w:p>
    <w:p w14:paraId="0C831085" w14:textId="277A2269" w:rsidR="00F90EB8" w:rsidRPr="00D76AC2" w:rsidRDefault="00F90EB8" w:rsidP="00F90EB8">
      <w:pPr>
        <w:pStyle w:val="BodyText"/>
        <w:rPr>
          <w:lang w:val="fr-FR"/>
        </w:rPr>
      </w:pPr>
      <w:r w:rsidRPr="00D76AC2">
        <w:rPr>
          <w:lang w:val="fr-FR"/>
        </w:rPr>
        <w:t>Si d'autres personnes sont présentes quand vous commencez une interview, expliquez à l'enquêté/enquêtée que certaines questions sont privées et demandez-lui quel est le meilleur endroit pour lui parler en particulier. Parfois</w:t>
      </w:r>
      <w:r w:rsidR="61381B1A" w:rsidRPr="00D76AC2">
        <w:rPr>
          <w:lang w:val="fr-FR"/>
        </w:rPr>
        <w:t>,</w:t>
      </w:r>
      <w:r w:rsidRPr="00D76AC2">
        <w:rPr>
          <w:lang w:val="fr-FR"/>
        </w:rPr>
        <w:t xml:space="preserve"> le fait de demander à rester seul/e avec l'enquêté/enquêtée rend </w:t>
      </w:r>
      <w:r w:rsidR="5E73855B" w:rsidRPr="00D76AC2">
        <w:rPr>
          <w:lang w:val="fr-FR"/>
        </w:rPr>
        <w:t>les autres personnes plus curieuses</w:t>
      </w:r>
      <w:r w:rsidRPr="00D76AC2">
        <w:rPr>
          <w:lang w:val="fr-FR"/>
        </w:rPr>
        <w:t>, ce qui peut les inciter à vouloir écouter. Dans ce cas, c'est à vous de leur faire comprendre qu'elles doivent vous laisser seul/e avec l'enquêté/enquêtée</w:t>
      </w:r>
      <w:r w:rsidR="739B7973" w:rsidRPr="00D76AC2">
        <w:rPr>
          <w:lang w:val="fr-FR"/>
        </w:rPr>
        <w:t xml:space="preserve"> </w:t>
      </w:r>
      <w:r w:rsidRPr="00D76AC2">
        <w:rPr>
          <w:lang w:val="fr-FR"/>
        </w:rPr>
        <w:t>; Commencer une interview, en privé, dès le début, permettra à l'enquêtée/enquêté d'être plus attentif à vos questions.</w:t>
      </w:r>
    </w:p>
    <w:p w14:paraId="1B1D66A1" w14:textId="77777777" w:rsidR="00F90EB8" w:rsidRPr="00D76AC2" w:rsidRDefault="00F90EB8" w:rsidP="00F90EB8">
      <w:pPr>
        <w:pStyle w:val="BodyText"/>
        <w:rPr>
          <w:lang w:val="fr-FR"/>
        </w:rPr>
      </w:pPr>
    </w:p>
    <w:p w14:paraId="51F6FDB0" w14:textId="77777777" w:rsidR="00F90EB8" w:rsidRPr="00D76AC2" w:rsidRDefault="00F90EB8" w:rsidP="00F90EB8">
      <w:pPr>
        <w:pStyle w:val="BodyText"/>
        <w:rPr>
          <w:lang w:val="fr-FR"/>
        </w:rPr>
      </w:pPr>
      <w:r w:rsidRPr="00D76AC2">
        <w:rPr>
          <w:spacing w:val="-2"/>
          <w:lang w:val="fr-FR"/>
        </w:rPr>
        <w:t>S'il est impossible d'être en privé, vous pouvez être obligé d'accomplir l'interview en présence d'autres personnes. Dans de telles circonstances, il est important de ne pas oublier que :</w:t>
      </w:r>
    </w:p>
    <w:p w14:paraId="0B6F228E" w14:textId="77777777" w:rsidR="00F90EB8" w:rsidRPr="00D76AC2" w:rsidRDefault="00F90EB8" w:rsidP="00F90EB8">
      <w:pPr>
        <w:pStyle w:val="BodyText"/>
        <w:rPr>
          <w:lang w:val="fr-FR"/>
        </w:rPr>
      </w:pPr>
    </w:p>
    <w:p w14:paraId="418D5E5A" w14:textId="77777777"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pacing w:val="-2"/>
          <w:sz w:val="22"/>
          <w:szCs w:val="22"/>
          <w:lang w:val="fr-FR"/>
        </w:rPr>
        <w:t>S'il y a plus d'un enquêté/d’une enquêtée éligible dans le ménage, vous ne devez pas enquêter l'un ou l’une en présence de l'autre ;</w:t>
      </w:r>
    </w:p>
    <w:p w14:paraId="67698872" w14:textId="77777777" w:rsidR="00F90EB8" w:rsidRPr="00D76AC2" w:rsidRDefault="00F90EB8" w:rsidP="00F90EB8">
      <w:pPr>
        <w:ind w:left="1080" w:hanging="360"/>
        <w:jc w:val="both"/>
        <w:rPr>
          <w:sz w:val="22"/>
          <w:szCs w:val="22"/>
          <w:lang w:val="fr-FR"/>
        </w:rPr>
      </w:pPr>
    </w:p>
    <w:p w14:paraId="56A470E1" w14:textId="5F7318F1"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pacing w:val="-2"/>
          <w:sz w:val="22"/>
          <w:szCs w:val="22"/>
          <w:lang w:val="fr-FR"/>
        </w:rPr>
        <w:t>Faites encore plus d'efforts pour obtenir une interview en privé si l'autre personne est de sexe opposé, en particulier si c’est le mari ou la femme.</w:t>
      </w:r>
      <w:r w:rsidRPr="00D76AC2">
        <w:rPr>
          <w:sz w:val="22"/>
          <w:szCs w:val="22"/>
          <w:lang w:val="fr-FR"/>
        </w:rPr>
        <w:t xml:space="preserve"> </w:t>
      </w:r>
    </w:p>
    <w:p w14:paraId="7D8B3E0D" w14:textId="77777777" w:rsidR="00F90EB8" w:rsidRPr="00D76AC2" w:rsidRDefault="00F90EB8" w:rsidP="00F90EB8">
      <w:pPr>
        <w:pStyle w:val="BodyText"/>
        <w:rPr>
          <w:lang w:val="fr-FR"/>
        </w:rPr>
      </w:pPr>
    </w:p>
    <w:p w14:paraId="61D88284" w14:textId="5CFF90F1" w:rsidR="00F90EB8" w:rsidRPr="00D76AC2" w:rsidRDefault="00F90EB8" w:rsidP="00F90EB8">
      <w:pPr>
        <w:pStyle w:val="BodyText"/>
        <w:rPr>
          <w:lang w:val="fr-FR"/>
        </w:rPr>
      </w:pPr>
      <w:r w:rsidRPr="00D76AC2">
        <w:rPr>
          <w:spacing w:val="-2"/>
          <w:lang w:val="fr-FR"/>
        </w:rPr>
        <w:t>Dans tous les cas où d’autres personnes sont présentes, essayez autant que possible de vous isoler, vous et l’enquêtée/enquêté, des autres personnes.</w:t>
      </w:r>
      <w:r w:rsidR="00937330" w:rsidRPr="00D76AC2">
        <w:rPr>
          <w:spacing w:val="-2"/>
          <w:lang w:val="fr-FR"/>
        </w:rPr>
        <w:t xml:space="preserve"> </w:t>
      </w:r>
      <w:r w:rsidR="00380324" w:rsidRPr="00D76AC2">
        <w:rPr>
          <w:spacing w:val="-2"/>
          <w:lang w:val="fr-FR"/>
        </w:rPr>
        <w:t xml:space="preserve">Vous pouvez également vous asseoir très près </w:t>
      </w:r>
      <w:r w:rsidR="00ED0FF9" w:rsidRPr="00D76AC2">
        <w:rPr>
          <w:spacing w:val="-2"/>
          <w:lang w:val="fr-FR"/>
        </w:rPr>
        <w:t xml:space="preserve">de </w:t>
      </w:r>
      <w:r w:rsidR="5A755E14" w:rsidRPr="00D76AC2">
        <w:rPr>
          <w:lang w:val="fr-FR"/>
        </w:rPr>
        <w:t>l’enquêtée/enquêté</w:t>
      </w:r>
      <w:r w:rsidR="00380324" w:rsidRPr="00D76AC2">
        <w:rPr>
          <w:spacing w:val="-2"/>
          <w:lang w:val="fr-FR"/>
        </w:rPr>
        <w:t xml:space="preserve"> et baisser la voix lorsque vous posez les questions afin que les autres personnes à proximité ne puissent pas entendre les questions.</w:t>
      </w:r>
      <w:r w:rsidR="00937330" w:rsidRPr="00D76AC2">
        <w:rPr>
          <w:spacing w:val="-2"/>
          <w:lang w:val="fr-FR"/>
        </w:rPr>
        <w:t xml:space="preserve"> </w:t>
      </w:r>
    </w:p>
    <w:p w14:paraId="4A13DD4A" w14:textId="77777777" w:rsidR="00F90EB8" w:rsidRPr="00D76AC2" w:rsidRDefault="00F90EB8" w:rsidP="00F90EB8">
      <w:pPr>
        <w:pStyle w:val="AHeading1"/>
        <w:rPr>
          <w:sz w:val="22"/>
          <w:szCs w:val="22"/>
        </w:rPr>
      </w:pPr>
      <w:bookmarkStart w:id="42" w:name="_Toc266096182"/>
      <w:bookmarkStart w:id="43" w:name="_Toc266102401"/>
      <w:bookmarkStart w:id="44" w:name="_Toc168583171"/>
      <w:r w:rsidRPr="00D76AC2">
        <w:rPr>
          <w:sz w:val="22"/>
          <w:szCs w:val="22"/>
        </w:rPr>
        <w:lastRenderedPageBreak/>
        <w:t>B. Conseils pour conduire l’interview</w:t>
      </w:r>
      <w:bookmarkEnd w:id="42"/>
      <w:bookmarkEnd w:id="43"/>
      <w:bookmarkEnd w:id="44"/>
    </w:p>
    <w:p w14:paraId="771D49D4" w14:textId="77777777" w:rsidR="00F90EB8" w:rsidRPr="00D76AC2" w:rsidRDefault="00F90EB8" w:rsidP="00F90EB8">
      <w:pPr>
        <w:pStyle w:val="BodyText"/>
        <w:rPr>
          <w:lang w:val="fr-FR"/>
        </w:rPr>
      </w:pPr>
    </w:p>
    <w:p w14:paraId="39A64413" w14:textId="77777777" w:rsidR="00F90EB8" w:rsidRPr="00D76AC2" w:rsidRDefault="00F90EB8" w:rsidP="00F90EB8">
      <w:pPr>
        <w:pStyle w:val="AHeading2"/>
      </w:pPr>
      <w:bookmarkStart w:id="45" w:name="_Toc168583172"/>
      <w:r w:rsidRPr="00D76AC2">
        <w:t>1.</w:t>
      </w:r>
      <w:r w:rsidRPr="00D76AC2">
        <w:tab/>
        <w:t>Soyez neutre pendant toute l’interview</w:t>
      </w:r>
      <w:bookmarkEnd w:id="45"/>
    </w:p>
    <w:p w14:paraId="3A8E62B2" w14:textId="77777777" w:rsidR="00F90EB8" w:rsidRPr="00D76AC2" w:rsidRDefault="00F90EB8" w:rsidP="00F90EB8">
      <w:pPr>
        <w:pStyle w:val="BodyText"/>
        <w:rPr>
          <w:lang w:val="fr-FR"/>
        </w:rPr>
      </w:pPr>
    </w:p>
    <w:p w14:paraId="036D1FAF" w14:textId="5106E454" w:rsidR="00F90EB8" w:rsidRPr="00D76AC2" w:rsidRDefault="00F90EB8" w:rsidP="00F90EB8">
      <w:pPr>
        <w:pStyle w:val="BodyText"/>
        <w:rPr>
          <w:lang w:val="fr-FR"/>
        </w:rPr>
      </w:pPr>
      <w:r w:rsidRPr="00D76AC2">
        <w:rPr>
          <w:spacing w:val="-2"/>
          <w:lang w:val="fr-FR"/>
        </w:rPr>
        <w:t xml:space="preserve">La plupart des gens sont polis et ont tendance à donner les réponses qu'ils pensent que vous souhaitez entendre. Par conséquent, il est très important que vous restiez absolument neutre pendant que vous posez les questions. Ne donnez jamais à penser à </w:t>
      </w:r>
      <w:r w:rsidR="7D132B72" w:rsidRPr="00D76AC2">
        <w:rPr>
          <w:lang w:val="fr-FR"/>
        </w:rPr>
        <w:t>l’enquêtée/enquêté</w:t>
      </w:r>
      <w:r w:rsidRPr="00D76AC2">
        <w:rPr>
          <w:spacing w:val="-2"/>
          <w:lang w:val="fr-FR"/>
        </w:rPr>
        <w:t xml:space="preserve"> qu'</w:t>
      </w:r>
      <w:r w:rsidR="52BBCC1D" w:rsidRPr="00D76AC2">
        <w:rPr>
          <w:spacing w:val="-2"/>
          <w:lang w:val="fr-FR"/>
        </w:rPr>
        <w:t>elle/</w:t>
      </w:r>
      <w:r w:rsidRPr="00D76AC2">
        <w:rPr>
          <w:spacing w:val="-2"/>
          <w:lang w:val="fr-FR"/>
        </w:rPr>
        <w:t>il a donné la réponse "juste" ou "fausse" à la question, soit par l'expression du visage ou le ton de la voix. De même, ne donnez jamais l'impression d'approuver ou de désapprouver une des réponses de l'enquêtée/enquêté.</w:t>
      </w:r>
    </w:p>
    <w:p w14:paraId="0C6527F6" w14:textId="77777777" w:rsidR="00F90EB8" w:rsidRPr="00D76AC2" w:rsidRDefault="00F90EB8" w:rsidP="00F90EB8">
      <w:pPr>
        <w:pStyle w:val="BodyText"/>
        <w:rPr>
          <w:lang w:val="fr-FR"/>
        </w:rPr>
      </w:pPr>
    </w:p>
    <w:p w14:paraId="74367DF4" w14:textId="77777777" w:rsidR="00F90EB8" w:rsidRPr="00D76AC2" w:rsidRDefault="00F90EB8" w:rsidP="00F90EB8">
      <w:pPr>
        <w:pStyle w:val="BodyText"/>
        <w:rPr>
          <w:lang w:val="fr-FR"/>
        </w:rPr>
      </w:pPr>
      <w:r w:rsidRPr="00D76AC2">
        <w:rPr>
          <w:spacing w:val="-2"/>
          <w:lang w:val="fr-FR"/>
        </w:rPr>
        <w:t>Si l'enquêtée/enquêté donne une réponse ambiguë, essayez d'approfondir de façon neutre, en posant des questions telles que :</w:t>
      </w:r>
    </w:p>
    <w:p w14:paraId="698AE875" w14:textId="77777777" w:rsidR="00F90EB8" w:rsidRPr="00D76AC2" w:rsidRDefault="00F90EB8" w:rsidP="00F90EB8">
      <w:pPr>
        <w:pStyle w:val="BodyText"/>
        <w:rPr>
          <w:lang w:val="fr-FR"/>
        </w:rPr>
      </w:pPr>
    </w:p>
    <w:p w14:paraId="1104C339" w14:textId="77777777" w:rsidR="00F90EB8" w:rsidRPr="00D76AC2" w:rsidRDefault="00F90EB8" w:rsidP="00F90EB8">
      <w:pPr>
        <w:pStyle w:val="BodyText"/>
        <w:rPr>
          <w:lang w:val="fr-FR"/>
        </w:rPr>
      </w:pPr>
      <w:r w:rsidRPr="00D76AC2">
        <w:rPr>
          <w:lang w:val="fr-FR"/>
        </w:rPr>
        <w:tab/>
      </w:r>
      <w:r w:rsidRPr="00D76AC2">
        <w:rPr>
          <w:lang w:val="fr-FR"/>
        </w:rPr>
        <w:tab/>
        <w:t>« Pouvez-vous expliquer un peu plus » ?</w:t>
      </w:r>
    </w:p>
    <w:p w14:paraId="7EC218B3" w14:textId="77777777" w:rsidR="00F90EB8" w:rsidRPr="00D76AC2" w:rsidRDefault="00F90EB8" w:rsidP="00F90EB8">
      <w:pPr>
        <w:pStyle w:val="BodyText"/>
        <w:rPr>
          <w:lang w:val="fr-FR"/>
        </w:rPr>
      </w:pPr>
      <w:r w:rsidRPr="00D76AC2">
        <w:rPr>
          <w:lang w:val="fr-FR"/>
        </w:rPr>
        <w:tab/>
      </w:r>
      <w:r w:rsidRPr="00D76AC2">
        <w:rPr>
          <w:lang w:val="fr-FR"/>
        </w:rPr>
        <w:tab/>
        <w:t>« Je n'ai pas bien compris, pouvez-vous répéter » ?</w:t>
      </w:r>
    </w:p>
    <w:p w14:paraId="773A97AA" w14:textId="77777777" w:rsidR="00F90EB8" w:rsidRPr="00D76AC2" w:rsidRDefault="00F90EB8" w:rsidP="00F90EB8">
      <w:pPr>
        <w:pStyle w:val="BodyText"/>
        <w:rPr>
          <w:lang w:val="fr-FR"/>
        </w:rPr>
      </w:pPr>
      <w:r w:rsidRPr="00D76AC2">
        <w:rPr>
          <w:lang w:val="fr-FR"/>
        </w:rPr>
        <w:tab/>
      </w:r>
      <w:r w:rsidRPr="00D76AC2">
        <w:rPr>
          <w:lang w:val="fr-FR"/>
        </w:rPr>
        <w:tab/>
        <w:t>« On n'est pas pressé. Prenez le temps de réfléchir »</w:t>
      </w:r>
    </w:p>
    <w:p w14:paraId="1DD952B7" w14:textId="77777777" w:rsidR="00F90EB8" w:rsidRPr="00D76AC2" w:rsidRDefault="00F90EB8" w:rsidP="00F90EB8">
      <w:pPr>
        <w:pStyle w:val="BodyText"/>
        <w:rPr>
          <w:lang w:val="fr-FR"/>
        </w:rPr>
      </w:pPr>
      <w:r w:rsidRPr="00D76AC2">
        <w:rPr>
          <w:lang w:val="fr-FR"/>
        </w:rPr>
        <w:t xml:space="preserve"> </w:t>
      </w:r>
    </w:p>
    <w:p w14:paraId="3546F6FF" w14:textId="77777777" w:rsidR="00F90EB8" w:rsidRPr="00D76AC2" w:rsidRDefault="00F90EB8" w:rsidP="00F90EB8">
      <w:pPr>
        <w:pStyle w:val="AHeading2"/>
      </w:pPr>
      <w:bookmarkStart w:id="46" w:name="_Toc168583173"/>
      <w:r w:rsidRPr="00D76AC2">
        <w:t>2.</w:t>
      </w:r>
      <w:r w:rsidRPr="00D76AC2">
        <w:tab/>
        <w:t>Ne suggérez jamais les réponses aux enquêtés</w:t>
      </w:r>
      <w:bookmarkEnd w:id="46"/>
    </w:p>
    <w:p w14:paraId="7E7E572B" w14:textId="77777777" w:rsidR="00F90EB8" w:rsidRPr="00D76AC2" w:rsidRDefault="00F90EB8" w:rsidP="00F90EB8">
      <w:pPr>
        <w:pStyle w:val="BodyText"/>
        <w:rPr>
          <w:lang w:val="fr-FR"/>
        </w:rPr>
      </w:pPr>
    </w:p>
    <w:p w14:paraId="4FE31836" w14:textId="1213AD55" w:rsidR="00F90EB8" w:rsidRPr="00D76AC2" w:rsidRDefault="00F90EB8" w:rsidP="00F90EB8">
      <w:pPr>
        <w:pStyle w:val="BodyText"/>
        <w:rPr>
          <w:lang w:val="fr-FR"/>
        </w:rPr>
      </w:pPr>
      <w:r w:rsidRPr="00D76AC2">
        <w:rPr>
          <w:spacing w:val="-2"/>
          <w:lang w:val="fr-FR"/>
        </w:rPr>
        <w:t xml:space="preserve">Si la réponse d'un ou d’une enquêtée n'est pas pertinente, ne l'aidez pas en disant quelque chose comme « Je suppose que vous voulez dire </w:t>
      </w:r>
      <w:r w:rsidR="42693541" w:rsidRPr="00D76AC2">
        <w:rPr>
          <w:spacing w:val="-2"/>
          <w:lang w:val="fr-FR"/>
        </w:rPr>
        <w:t>que…</w:t>
      </w:r>
      <w:r w:rsidRPr="00D76AC2">
        <w:rPr>
          <w:spacing w:val="-2"/>
          <w:lang w:val="fr-FR"/>
        </w:rPr>
        <w:t xml:space="preserve">n'est-ce </w:t>
      </w:r>
      <w:r w:rsidR="64F59B07" w:rsidRPr="00D76AC2">
        <w:rPr>
          <w:spacing w:val="-2"/>
          <w:lang w:val="fr-FR"/>
        </w:rPr>
        <w:t>pas ?</w:t>
      </w:r>
      <w:r w:rsidRPr="00D76AC2">
        <w:rPr>
          <w:spacing w:val="-2"/>
          <w:lang w:val="fr-FR"/>
        </w:rPr>
        <w:t> ». Très souvent elle/il sera d'accord avec votre interprétation de sa réponse, même si ce n'est pas le cas. Vous devez plutôt approfondir le problème de façon que l'enquêté</w:t>
      </w:r>
      <w:r w:rsidR="56C6F13E" w:rsidRPr="00D76AC2">
        <w:rPr>
          <w:spacing w:val="-2"/>
          <w:lang w:val="fr-FR"/>
        </w:rPr>
        <w:t>e/enquêté</w:t>
      </w:r>
      <w:r w:rsidRPr="00D76AC2">
        <w:rPr>
          <w:spacing w:val="-2"/>
          <w:lang w:val="fr-FR"/>
        </w:rPr>
        <w:t xml:space="preserve"> </w:t>
      </w:r>
      <w:r w:rsidR="65A95BA7" w:rsidRPr="00D76AC2">
        <w:rPr>
          <w:spacing w:val="-2"/>
          <w:lang w:val="fr-FR"/>
        </w:rPr>
        <w:t>elle/</w:t>
      </w:r>
      <w:r w:rsidRPr="00D76AC2">
        <w:rPr>
          <w:spacing w:val="-2"/>
          <w:lang w:val="fr-FR"/>
        </w:rPr>
        <w:t>lui-même trouve la réponse pertinente. Vous ne devez jamais lire la liste des réponses codées à l'enquêté</w:t>
      </w:r>
      <w:r w:rsidR="2D84663E" w:rsidRPr="00D76AC2">
        <w:rPr>
          <w:spacing w:val="-2"/>
          <w:lang w:val="fr-FR"/>
        </w:rPr>
        <w:t>e/enquêté</w:t>
      </w:r>
      <w:r w:rsidRPr="00D76AC2">
        <w:rPr>
          <w:spacing w:val="-2"/>
          <w:lang w:val="fr-FR"/>
        </w:rPr>
        <w:t>, même s</w:t>
      </w:r>
      <w:r w:rsidR="75614EC0" w:rsidRPr="00D76AC2">
        <w:rPr>
          <w:spacing w:val="-2"/>
          <w:lang w:val="fr-FR"/>
        </w:rPr>
        <w:t>i elle/</w:t>
      </w:r>
      <w:r w:rsidRPr="00D76AC2">
        <w:rPr>
          <w:spacing w:val="-2"/>
          <w:lang w:val="fr-FR"/>
        </w:rPr>
        <w:t xml:space="preserve">il </w:t>
      </w:r>
      <w:proofErr w:type="gramStart"/>
      <w:r w:rsidRPr="00D76AC2">
        <w:rPr>
          <w:spacing w:val="-2"/>
          <w:lang w:val="fr-FR"/>
        </w:rPr>
        <w:t>a</w:t>
      </w:r>
      <w:proofErr w:type="gramEnd"/>
      <w:r w:rsidRPr="00D76AC2">
        <w:rPr>
          <w:spacing w:val="-2"/>
          <w:lang w:val="fr-FR"/>
        </w:rPr>
        <w:t xml:space="preserve"> des difficultés à répondre.</w:t>
      </w:r>
    </w:p>
    <w:p w14:paraId="5624B8BE" w14:textId="77777777" w:rsidR="00F90EB8" w:rsidRPr="00D76AC2" w:rsidRDefault="00F90EB8" w:rsidP="00F90EB8">
      <w:pPr>
        <w:pStyle w:val="BodyText"/>
        <w:rPr>
          <w:lang w:val="fr-FR"/>
        </w:rPr>
      </w:pPr>
    </w:p>
    <w:p w14:paraId="59D024CB" w14:textId="77777777" w:rsidR="00F90EB8" w:rsidRPr="00D76AC2" w:rsidRDefault="00F90EB8" w:rsidP="00F90EB8">
      <w:pPr>
        <w:pStyle w:val="AHeading2"/>
      </w:pPr>
      <w:bookmarkStart w:id="47" w:name="_Toc168583174"/>
      <w:r w:rsidRPr="00D76AC2">
        <w:t>3.</w:t>
      </w:r>
      <w:r w:rsidRPr="00D76AC2">
        <w:tab/>
        <w:t>Ne changez pas la formulation ou la séquence des questions</w:t>
      </w:r>
      <w:bookmarkEnd w:id="47"/>
    </w:p>
    <w:p w14:paraId="21205C6F" w14:textId="77777777" w:rsidR="00F90EB8" w:rsidRPr="00D76AC2" w:rsidRDefault="00F90EB8" w:rsidP="00F90EB8">
      <w:pPr>
        <w:pStyle w:val="BodyText"/>
        <w:rPr>
          <w:lang w:val="fr-FR"/>
        </w:rPr>
      </w:pPr>
    </w:p>
    <w:p w14:paraId="7186DC3F" w14:textId="7BE83AF5" w:rsidR="00F90EB8" w:rsidRPr="00D76AC2" w:rsidRDefault="00F90EB8" w:rsidP="00F90EB8">
      <w:pPr>
        <w:pStyle w:val="BodyText"/>
        <w:rPr>
          <w:lang w:val="fr-FR"/>
        </w:rPr>
      </w:pPr>
      <w:r w:rsidRPr="00D76AC2">
        <w:rPr>
          <w:spacing w:val="-2"/>
          <w:lang w:val="fr-FR"/>
        </w:rPr>
        <w:t>La formulation des questions et leur séquence dans le questionnaire doivent être respectées. Si l'enquêtée/enquêté a mal compris une question, vous devez répéter la question lentement et clairement. S</w:t>
      </w:r>
      <w:r w:rsidR="39C70DD8" w:rsidRPr="00D76AC2">
        <w:rPr>
          <w:spacing w:val="-2"/>
          <w:lang w:val="fr-FR"/>
        </w:rPr>
        <w:t>i elle/</w:t>
      </w:r>
      <w:r w:rsidRPr="00D76AC2">
        <w:rPr>
          <w:spacing w:val="-2"/>
          <w:lang w:val="fr-FR"/>
        </w:rPr>
        <w:t>il ne comprend toujours pas, vous pouvez reformuler la question en prenant soin de ne pas modifier le sens de la question d'origine. Donnez seulement le minimum d'informations nécessaires pour obtenir une réponse appropriée.</w:t>
      </w:r>
    </w:p>
    <w:p w14:paraId="5DBC597E" w14:textId="77777777" w:rsidR="00F90EB8" w:rsidRPr="00D76AC2" w:rsidRDefault="00F90EB8" w:rsidP="00F90EB8">
      <w:pPr>
        <w:pStyle w:val="BodyText"/>
        <w:rPr>
          <w:lang w:val="fr-FR"/>
        </w:rPr>
      </w:pPr>
    </w:p>
    <w:p w14:paraId="1DC21350" w14:textId="77777777" w:rsidR="00F90EB8" w:rsidRPr="00D76AC2" w:rsidRDefault="00F90EB8" w:rsidP="00F90EB8">
      <w:pPr>
        <w:pStyle w:val="AHeading2"/>
      </w:pPr>
      <w:bookmarkStart w:id="48" w:name="_Toc168583175"/>
      <w:r w:rsidRPr="00D76AC2">
        <w:t>4.</w:t>
      </w:r>
      <w:r w:rsidRPr="00D76AC2">
        <w:tab/>
        <w:t>Faites preuve de tact avec les enquêtés qui hésitent</w:t>
      </w:r>
      <w:bookmarkEnd w:id="48"/>
    </w:p>
    <w:p w14:paraId="396BA40D" w14:textId="77777777" w:rsidR="00F90EB8" w:rsidRPr="00D76AC2" w:rsidRDefault="00F90EB8" w:rsidP="00F90EB8">
      <w:pPr>
        <w:pStyle w:val="BodyText"/>
        <w:rPr>
          <w:lang w:val="fr-FR"/>
        </w:rPr>
      </w:pPr>
    </w:p>
    <w:p w14:paraId="71816534" w14:textId="35EB450A" w:rsidR="00F90EB8" w:rsidRPr="00D76AC2" w:rsidRDefault="00F90EB8" w:rsidP="00F90EB8">
      <w:pPr>
        <w:pStyle w:val="BodyText"/>
        <w:rPr>
          <w:lang w:val="fr-FR"/>
        </w:rPr>
      </w:pPr>
      <w:r w:rsidRPr="00D76AC2">
        <w:rPr>
          <w:spacing w:val="-2"/>
          <w:lang w:val="fr-FR"/>
        </w:rPr>
        <w:t>Dans certains cas, il se peut que l'enquêtée/enquêté réponde simplement « Je ne sais pas », donne une réponse non pertinente, semble s'ennuyer ou être désintéressé</w:t>
      </w:r>
      <w:r w:rsidR="69E1DE5C" w:rsidRPr="00D76AC2">
        <w:rPr>
          <w:spacing w:val="-2"/>
          <w:lang w:val="fr-FR"/>
        </w:rPr>
        <w:t xml:space="preserve"> (e)</w:t>
      </w:r>
      <w:r w:rsidRPr="00D76AC2">
        <w:rPr>
          <w:spacing w:val="-2"/>
          <w:lang w:val="fr-FR"/>
        </w:rPr>
        <w:t>, contredise ce qu’il/elle vient de dire précédemment. Dans de tels cas, vous devez essayer de raviver son intérêt à la conversation. Par exemple, si vous sentez qu'il/elle est intimidé</w:t>
      </w:r>
      <w:r w:rsidR="2F1EC21F" w:rsidRPr="00D76AC2">
        <w:rPr>
          <w:spacing w:val="-2"/>
          <w:lang w:val="fr-FR"/>
        </w:rPr>
        <w:t>(e)</w:t>
      </w:r>
      <w:r w:rsidRPr="00D76AC2">
        <w:rPr>
          <w:spacing w:val="-2"/>
          <w:lang w:val="fr-FR"/>
        </w:rPr>
        <w:t xml:space="preserve"> ou effrayé</w:t>
      </w:r>
      <w:r w:rsidR="265CE70F" w:rsidRPr="00D76AC2">
        <w:rPr>
          <w:spacing w:val="-2"/>
          <w:lang w:val="fr-FR"/>
        </w:rPr>
        <w:t xml:space="preserve"> (e)</w:t>
      </w:r>
      <w:r w:rsidRPr="00D76AC2">
        <w:rPr>
          <w:spacing w:val="-2"/>
          <w:lang w:val="fr-FR"/>
        </w:rPr>
        <w:t>, essayez de le/la mettre en confiance avant de poser la question suivante. Passez quelques instants à parler de choses sans rapport avec l'enquête (par exemple, sa ville ou son village, le temps, ses activités quotidiennes, etc.).</w:t>
      </w:r>
      <w:r w:rsidRPr="00D76AC2">
        <w:rPr>
          <w:lang w:val="fr-FR"/>
        </w:rPr>
        <w:t xml:space="preserve"> </w:t>
      </w:r>
    </w:p>
    <w:p w14:paraId="0C147DF8" w14:textId="77777777" w:rsidR="00F90EB8" w:rsidRPr="00D76AC2" w:rsidRDefault="00F90EB8" w:rsidP="00F90EB8">
      <w:pPr>
        <w:pStyle w:val="BodyText"/>
        <w:rPr>
          <w:lang w:val="fr-FR"/>
        </w:rPr>
      </w:pPr>
    </w:p>
    <w:p w14:paraId="09315329" w14:textId="527EEDB3" w:rsidR="00F90EB8" w:rsidRPr="00D76AC2" w:rsidRDefault="00F90EB8" w:rsidP="00F90EB8">
      <w:pPr>
        <w:pStyle w:val="BodyText"/>
        <w:spacing w:line="230" w:lineRule="auto"/>
        <w:rPr>
          <w:lang w:val="fr-FR"/>
        </w:rPr>
      </w:pPr>
      <w:r w:rsidRPr="00D76AC2">
        <w:rPr>
          <w:spacing w:val="-2"/>
          <w:lang w:val="fr-FR"/>
        </w:rPr>
        <w:t>S</w:t>
      </w:r>
      <w:r w:rsidR="007E1EC5" w:rsidRPr="00D76AC2">
        <w:rPr>
          <w:spacing w:val="-2"/>
          <w:lang w:val="fr-FR"/>
        </w:rPr>
        <w:t xml:space="preserve">’il arrive que des enquêtés </w:t>
      </w:r>
      <w:r w:rsidRPr="00D76AC2">
        <w:rPr>
          <w:spacing w:val="-2"/>
          <w:lang w:val="fr-FR"/>
        </w:rPr>
        <w:t>donne</w:t>
      </w:r>
      <w:r w:rsidR="007E1EC5" w:rsidRPr="00D76AC2">
        <w:rPr>
          <w:spacing w:val="-2"/>
          <w:lang w:val="fr-FR"/>
        </w:rPr>
        <w:t>nt</w:t>
      </w:r>
      <w:r w:rsidRPr="00D76AC2">
        <w:rPr>
          <w:spacing w:val="-2"/>
          <w:lang w:val="fr-FR"/>
        </w:rPr>
        <w:t xml:space="preserve"> des réponses non pertinentes ou compliquées, ne </w:t>
      </w:r>
      <w:r w:rsidR="007E1EC5" w:rsidRPr="00D76AC2">
        <w:rPr>
          <w:spacing w:val="-2"/>
          <w:lang w:val="fr-FR"/>
        </w:rPr>
        <w:t xml:space="preserve">les </w:t>
      </w:r>
      <w:r w:rsidRPr="00D76AC2">
        <w:rPr>
          <w:spacing w:val="-2"/>
          <w:lang w:val="fr-FR"/>
        </w:rPr>
        <w:t>arrêtez pas brusquement ou impoliment, mais écoutez ce qu'</w:t>
      </w:r>
      <w:r w:rsidR="007E1EC5" w:rsidRPr="00D76AC2">
        <w:rPr>
          <w:spacing w:val="-2"/>
          <w:lang w:val="fr-FR"/>
        </w:rPr>
        <w:t xml:space="preserve">ils ont </w:t>
      </w:r>
      <w:r w:rsidRPr="00D76AC2">
        <w:rPr>
          <w:spacing w:val="-2"/>
          <w:lang w:val="fr-FR"/>
        </w:rPr>
        <w:t xml:space="preserve">à dire. Puis, essayez de </w:t>
      </w:r>
      <w:r w:rsidR="007E1EC5" w:rsidRPr="00D76AC2">
        <w:rPr>
          <w:spacing w:val="-2"/>
          <w:lang w:val="fr-FR"/>
        </w:rPr>
        <w:t>les</w:t>
      </w:r>
      <w:r w:rsidRPr="00D76AC2">
        <w:rPr>
          <w:spacing w:val="-2"/>
          <w:lang w:val="fr-FR"/>
        </w:rPr>
        <w:t xml:space="preserve"> guider doucement vers la question de départ. Une bonne ambiance doit être maintenue durant toute l'interview. On parvient à la meilleure ambiance pour une interview quand </w:t>
      </w:r>
      <w:r w:rsidR="007E1EC5" w:rsidRPr="00D76AC2">
        <w:rPr>
          <w:spacing w:val="-2"/>
          <w:lang w:val="fr-FR"/>
        </w:rPr>
        <w:t xml:space="preserve">les enquêtés </w:t>
      </w:r>
      <w:r w:rsidRPr="00D76AC2">
        <w:rPr>
          <w:spacing w:val="-2"/>
          <w:lang w:val="fr-FR"/>
        </w:rPr>
        <w:t>considère</w:t>
      </w:r>
      <w:r w:rsidR="007E1EC5" w:rsidRPr="00D76AC2">
        <w:rPr>
          <w:spacing w:val="-2"/>
          <w:lang w:val="fr-FR"/>
        </w:rPr>
        <w:t>nt</w:t>
      </w:r>
      <w:r w:rsidRPr="00D76AC2">
        <w:rPr>
          <w:spacing w:val="-2"/>
          <w:lang w:val="fr-FR"/>
        </w:rPr>
        <w:t xml:space="preserve"> l'enquêtrice/enquêteur comme une personne aimable, réceptive et sympathique qui ne l</w:t>
      </w:r>
      <w:r w:rsidR="007E1EC5" w:rsidRPr="00D76AC2">
        <w:rPr>
          <w:spacing w:val="-2"/>
          <w:lang w:val="fr-FR"/>
        </w:rPr>
        <w:t xml:space="preserve">es </w:t>
      </w:r>
      <w:r w:rsidRPr="00D76AC2">
        <w:rPr>
          <w:spacing w:val="-2"/>
          <w:lang w:val="fr-FR"/>
        </w:rPr>
        <w:t xml:space="preserve">intimide pas, et à qui </w:t>
      </w:r>
      <w:r w:rsidR="0069507E" w:rsidRPr="00D76AC2">
        <w:rPr>
          <w:spacing w:val="-2"/>
          <w:lang w:val="fr-FR"/>
        </w:rPr>
        <w:t>ils peuvent</w:t>
      </w:r>
      <w:r w:rsidRPr="00D76AC2">
        <w:rPr>
          <w:spacing w:val="-2"/>
          <w:lang w:val="fr-FR"/>
        </w:rPr>
        <w:t xml:space="preserve"> tout dire sans se sentir intimidé</w:t>
      </w:r>
      <w:r w:rsidR="0069507E" w:rsidRPr="00D76AC2">
        <w:rPr>
          <w:spacing w:val="-2"/>
          <w:lang w:val="fr-FR"/>
        </w:rPr>
        <w:t>s</w:t>
      </w:r>
      <w:r w:rsidRPr="00D76AC2">
        <w:rPr>
          <w:spacing w:val="-2"/>
          <w:lang w:val="fr-FR"/>
        </w:rPr>
        <w:t xml:space="preserve"> ou embarrassé</w:t>
      </w:r>
      <w:r w:rsidR="0069507E" w:rsidRPr="00D76AC2">
        <w:rPr>
          <w:spacing w:val="-2"/>
          <w:lang w:val="fr-FR"/>
        </w:rPr>
        <w:t>s</w:t>
      </w:r>
      <w:r w:rsidRPr="00D76AC2">
        <w:rPr>
          <w:spacing w:val="-2"/>
          <w:lang w:val="fr-FR"/>
        </w:rPr>
        <w:t>. Comme on l'a dit auparavant, le principal problème qui peut se poser pour mener une interview est de se trouver seul avec l'enquêtée/enquêté. Ce problème peut être résolu si vous réussissez à trouver un endroit isolé où conduire l'interview.</w:t>
      </w:r>
    </w:p>
    <w:p w14:paraId="44500AFC" w14:textId="77777777" w:rsidR="00F90EB8" w:rsidRPr="00D76AC2" w:rsidRDefault="00F90EB8" w:rsidP="00F90EB8">
      <w:pPr>
        <w:pStyle w:val="BodyText"/>
        <w:spacing w:line="230" w:lineRule="auto"/>
        <w:rPr>
          <w:lang w:val="fr-FR"/>
        </w:rPr>
      </w:pPr>
    </w:p>
    <w:p w14:paraId="4DC23D23" w14:textId="61E9C62A" w:rsidR="00F90EB8" w:rsidRPr="00D76AC2" w:rsidRDefault="00F90EB8" w:rsidP="00F90EB8">
      <w:pPr>
        <w:pStyle w:val="BodyText"/>
        <w:spacing w:line="230" w:lineRule="auto"/>
        <w:rPr>
          <w:lang w:val="fr-FR"/>
        </w:rPr>
      </w:pPr>
      <w:r w:rsidRPr="00D76AC2">
        <w:rPr>
          <w:spacing w:val="-2"/>
          <w:lang w:val="fr-FR"/>
        </w:rPr>
        <w:t>Si un</w:t>
      </w:r>
      <w:r w:rsidR="00010989" w:rsidRPr="00D76AC2">
        <w:rPr>
          <w:spacing w:val="-2"/>
          <w:lang w:val="fr-FR"/>
        </w:rPr>
        <w:t>/</w:t>
      </w:r>
      <w:r w:rsidR="00042200" w:rsidRPr="00D76AC2">
        <w:rPr>
          <w:spacing w:val="-2"/>
          <w:lang w:val="fr-FR"/>
        </w:rPr>
        <w:t>une</w:t>
      </w:r>
      <w:r w:rsidRPr="00D76AC2">
        <w:rPr>
          <w:spacing w:val="-2"/>
          <w:lang w:val="fr-FR"/>
        </w:rPr>
        <w:t xml:space="preserve"> </w:t>
      </w:r>
      <w:r w:rsidR="001705C1" w:rsidRPr="00D76AC2">
        <w:rPr>
          <w:spacing w:val="-2"/>
          <w:lang w:val="fr-FR"/>
        </w:rPr>
        <w:t xml:space="preserve">enquêtée </w:t>
      </w:r>
      <w:r w:rsidRPr="00D76AC2">
        <w:rPr>
          <w:lang w:val="fr-FR"/>
        </w:rPr>
        <w:t xml:space="preserve">hésite ou ne veut pas répondre à une question, expliquez-lui de nouveau que cette même question est posée à toutes les femmes et à tous les </w:t>
      </w:r>
      <w:r w:rsidR="00D27139" w:rsidRPr="00D76AC2">
        <w:rPr>
          <w:lang w:val="fr-FR"/>
        </w:rPr>
        <w:t>ménages</w:t>
      </w:r>
      <w:r w:rsidRPr="00D76AC2">
        <w:rPr>
          <w:lang w:val="fr-FR"/>
        </w:rPr>
        <w:t xml:space="preserve"> du [PAYS] et que les réponses seront mises en commun. Si l’enquêté</w:t>
      </w:r>
      <w:r w:rsidR="32CAD9E6" w:rsidRPr="00D76AC2">
        <w:rPr>
          <w:lang w:val="fr-FR"/>
        </w:rPr>
        <w:t>e</w:t>
      </w:r>
      <w:r w:rsidRPr="00D76AC2">
        <w:rPr>
          <w:lang w:val="fr-FR"/>
        </w:rPr>
        <w:t xml:space="preserve">/enquêté ne veut toujours pas répondre à la question, </w:t>
      </w:r>
      <w:r w:rsidR="00A84B3D" w:rsidRPr="00D76AC2">
        <w:rPr>
          <w:lang w:val="fr-FR"/>
        </w:rPr>
        <w:t xml:space="preserve">en CAPI, vous écrirez REFUSÉ en commentaire de la </w:t>
      </w:r>
      <w:r w:rsidR="69BF106C" w:rsidRPr="00D76AC2">
        <w:rPr>
          <w:lang w:val="fr-FR"/>
        </w:rPr>
        <w:t>question ;</w:t>
      </w:r>
      <w:r w:rsidR="00A84B3D" w:rsidRPr="00D76AC2">
        <w:rPr>
          <w:lang w:val="fr-FR"/>
        </w:rPr>
        <w:t xml:space="preserve"> d'autres instructions sur la façon de gérer les refus </w:t>
      </w:r>
      <w:r w:rsidR="062938D9" w:rsidRPr="00D76AC2">
        <w:rPr>
          <w:lang w:val="fr-FR"/>
        </w:rPr>
        <w:t>en</w:t>
      </w:r>
      <w:r w:rsidR="00114BAD" w:rsidRPr="00D76AC2">
        <w:rPr>
          <w:lang w:val="fr-FR"/>
        </w:rPr>
        <w:t xml:space="preserve"> </w:t>
      </w:r>
      <w:r w:rsidR="00114BAD" w:rsidRPr="00D76AC2">
        <w:rPr>
          <w:lang w:val="fr-FR"/>
        </w:rPr>
        <w:lastRenderedPageBreak/>
        <w:t>CAPI</w:t>
      </w:r>
      <w:r w:rsidR="00A84B3D" w:rsidRPr="00D76AC2">
        <w:rPr>
          <w:lang w:val="fr-FR"/>
        </w:rPr>
        <w:t xml:space="preserve"> seront discutées au cours de la partie CAPI de cette formation. Dans un questionnaire papier</w:t>
      </w:r>
      <w:r w:rsidR="005A0A11" w:rsidRPr="00D76AC2">
        <w:rPr>
          <w:lang w:val="fr-FR"/>
        </w:rPr>
        <w:t xml:space="preserve"> </w:t>
      </w:r>
      <w:r w:rsidRPr="00D76AC2">
        <w:rPr>
          <w:lang w:val="fr-FR"/>
        </w:rPr>
        <w:t>inscrivez REFUSÉ à côté de la question et continuez normalement. Rappelez-vous que l’on ne peut obliger une/un enquêté</w:t>
      </w:r>
      <w:r w:rsidR="07C17FAF" w:rsidRPr="00D76AC2">
        <w:rPr>
          <w:lang w:val="fr-FR"/>
        </w:rPr>
        <w:t xml:space="preserve"> (e)</w:t>
      </w:r>
      <w:r w:rsidRPr="00D76AC2">
        <w:rPr>
          <w:lang w:val="fr-FR"/>
        </w:rPr>
        <w:t xml:space="preserve"> à fournir une réponse.</w:t>
      </w:r>
    </w:p>
    <w:p w14:paraId="2FB04E85" w14:textId="77777777" w:rsidR="00F90EB8" w:rsidRPr="00D76AC2" w:rsidRDefault="00F90EB8" w:rsidP="00F90EB8">
      <w:pPr>
        <w:pStyle w:val="BodyText"/>
        <w:spacing w:line="230" w:lineRule="auto"/>
        <w:rPr>
          <w:lang w:val="fr-FR"/>
        </w:rPr>
      </w:pPr>
    </w:p>
    <w:p w14:paraId="19C0FFE3" w14:textId="77777777" w:rsidR="00F90EB8" w:rsidRPr="00D76AC2" w:rsidRDefault="00F90EB8" w:rsidP="00F90EB8">
      <w:pPr>
        <w:pStyle w:val="AHeading2"/>
        <w:spacing w:line="230" w:lineRule="auto"/>
      </w:pPr>
      <w:bookmarkStart w:id="49" w:name="_Toc168583176"/>
      <w:r w:rsidRPr="00D76AC2">
        <w:t>5.</w:t>
      </w:r>
      <w:r w:rsidRPr="00D76AC2">
        <w:tab/>
        <w:t>N'ayez pas d'idées préconçues</w:t>
      </w:r>
      <w:bookmarkEnd w:id="49"/>
    </w:p>
    <w:p w14:paraId="1C256A74" w14:textId="77777777" w:rsidR="00F90EB8" w:rsidRPr="00D76AC2" w:rsidRDefault="00F90EB8" w:rsidP="00F90EB8">
      <w:pPr>
        <w:pStyle w:val="BodyText"/>
        <w:spacing w:line="230" w:lineRule="auto"/>
        <w:rPr>
          <w:lang w:val="fr-FR"/>
        </w:rPr>
      </w:pPr>
    </w:p>
    <w:p w14:paraId="6271A673" w14:textId="132CD78E" w:rsidR="00F90EB8" w:rsidRPr="00D76AC2" w:rsidRDefault="00F90EB8" w:rsidP="00F90EB8">
      <w:pPr>
        <w:pStyle w:val="BodyText"/>
        <w:spacing w:line="230" w:lineRule="auto"/>
        <w:rPr>
          <w:lang w:val="fr-FR"/>
        </w:rPr>
      </w:pPr>
      <w:r w:rsidRPr="00D76AC2">
        <w:rPr>
          <w:lang w:val="fr-FR"/>
        </w:rPr>
        <w:t xml:space="preserve">N'ayez pas d'idées préconçues sur les capacités et les connaissances de l'enquêtée/enquêté. Ne croyez pas, par exemple, que les femmes et les hommes des zones rurales ou celles et ceux peu éduqués ou illettrés ne </w:t>
      </w:r>
      <w:r w:rsidR="00162522" w:rsidRPr="00D76AC2">
        <w:rPr>
          <w:lang w:val="fr-FR"/>
        </w:rPr>
        <w:t xml:space="preserve">savent pas comment utiliser </w:t>
      </w:r>
      <w:r w:rsidR="00E96E39" w:rsidRPr="00D76AC2">
        <w:rPr>
          <w:lang w:val="fr-FR"/>
        </w:rPr>
        <w:t xml:space="preserve">des moustiquaires ou prendre différents types </w:t>
      </w:r>
      <w:r w:rsidR="00852F3F" w:rsidRPr="00D76AC2">
        <w:rPr>
          <w:lang w:val="fr-FR"/>
        </w:rPr>
        <w:t>de médicaments contre le paludisme.</w:t>
      </w:r>
    </w:p>
    <w:p w14:paraId="7FE9DE7D" w14:textId="4A096E33" w:rsidR="00B1522F" w:rsidRPr="00D76AC2" w:rsidRDefault="00B1522F" w:rsidP="00F90EB8">
      <w:pPr>
        <w:pStyle w:val="BodyText"/>
        <w:spacing w:line="230" w:lineRule="auto"/>
        <w:rPr>
          <w:lang w:val="fr-FR"/>
        </w:rPr>
      </w:pPr>
    </w:p>
    <w:p w14:paraId="48B27F6A" w14:textId="0EDA2561" w:rsidR="0096002B" w:rsidRPr="00D76AC2" w:rsidRDefault="0096002B" w:rsidP="0096002B">
      <w:pPr>
        <w:pStyle w:val="BodyText"/>
        <w:spacing w:line="230" w:lineRule="auto"/>
        <w:rPr>
          <w:lang w:val="fr-FR"/>
        </w:rPr>
      </w:pPr>
      <w:r w:rsidRPr="00D76AC2">
        <w:rPr>
          <w:lang w:val="fr-FR"/>
        </w:rPr>
        <w:t xml:space="preserve">Cependant, </w:t>
      </w:r>
      <w:r w:rsidR="00A16335" w:rsidRPr="00D76AC2">
        <w:rPr>
          <w:lang w:val="fr-FR"/>
        </w:rPr>
        <w:t>rappelez-vous</w:t>
      </w:r>
      <w:r w:rsidRPr="00D76AC2">
        <w:rPr>
          <w:lang w:val="fr-FR"/>
        </w:rPr>
        <w:t xml:space="preserve"> que des différences entre vous et l</w:t>
      </w:r>
      <w:r w:rsidR="44E5588B" w:rsidRPr="00D76AC2">
        <w:rPr>
          <w:lang w:val="fr-FR"/>
        </w:rPr>
        <w:t>’enquêtée/enquêté</w:t>
      </w:r>
      <w:r w:rsidRPr="00D76AC2">
        <w:rPr>
          <w:lang w:val="fr-FR"/>
        </w:rPr>
        <w:t xml:space="preserve"> peuvent influencer l'</w:t>
      </w:r>
      <w:r w:rsidR="00F65D81" w:rsidRPr="00D76AC2">
        <w:rPr>
          <w:lang w:val="fr-FR"/>
        </w:rPr>
        <w:t>interview</w:t>
      </w:r>
      <w:r w:rsidRPr="00D76AC2">
        <w:rPr>
          <w:lang w:val="fr-FR"/>
        </w:rPr>
        <w:t xml:space="preserve">. </w:t>
      </w:r>
      <w:r w:rsidR="38CFB02E" w:rsidRPr="00D76AC2">
        <w:rPr>
          <w:lang w:val="fr-FR"/>
        </w:rPr>
        <w:t>En effet, les enquêté</w:t>
      </w:r>
      <w:r w:rsidR="2F9153EB" w:rsidRPr="00D76AC2">
        <w:rPr>
          <w:lang w:val="fr-FR"/>
        </w:rPr>
        <w:t>s</w:t>
      </w:r>
      <w:r w:rsidRPr="00D76AC2">
        <w:rPr>
          <w:lang w:val="fr-FR"/>
        </w:rPr>
        <w:t xml:space="preserve">, </w:t>
      </w:r>
      <w:r w:rsidR="013C83FD" w:rsidRPr="00D76AC2">
        <w:rPr>
          <w:lang w:val="fr-FR"/>
        </w:rPr>
        <w:t>pensant</w:t>
      </w:r>
      <w:r w:rsidRPr="00D76AC2">
        <w:rPr>
          <w:lang w:val="fr-FR"/>
        </w:rPr>
        <w:t xml:space="preserve"> que vous êtes différent d'e</w:t>
      </w:r>
      <w:r w:rsidR="2522D552" w:rsidRPr="00D76AC2">
        <w:rPr>
          <w:lang w:val="fr-FR"/>
        </w:rPr>
        <w:t>ux</w:t>
      </w:r>
      <w:r w:rsidRPr="00D76AC2">
        <w:rPr>
          <w:lang w:val="fr-FR"/>
        </w:rPr>
        <w:t>, peu</w:t>
      </w:r>
      <w:r w:rsidR="60126C6C" w:rsidRPr="00D76AC2">
        <w:rPr>
          <w:lang w:val="fr-FR"/>
        </w:rPr>
        <w:t>vent</w:t>
      </w:r>
      <w:r w:rsidRPr="00D76AC2">
        <w:rPr>
          <w:lang w:val="fr-FR"/>
        </w:rPr>
        <w:t xml:space="preserve"> avoir peur ou se méfier. Vous devez toujours vous comporter et parler de manière</w:t>
      </w:r>
      <w:r w:rsidR="00152418" w:rsidRPr="00D76AC2">
        <w:rPr>
          <w:lang w:val="fr-FR"/>
        </w:rPr>
        <w:t xml:space="preserve"> qu'il</w:t>
      </w:r>
      <w:r w:rsidR="16ADB1A0" w:rsidRPr="00D76AC2">
        <w:rPr>
          <w:lang w:val="fr-FR"/>
        </w:rPr>
        <w:t>s</w:t>
      </w:r>
      <w:r w:rsidR="00152418" w:rsidRPr="00D76AC2">
        <w:rPr>
          <w:lang w:val="fr-FR"/>
        </w:rPr>
        <w:t xml:space="preserve"> s</w:t>
      </w:r>
      <w:r w:rsidR="5D68A593" w:rsidRPr="00D76AC2">
        <w:rPr>
          <w:lang w:val="fr-FR"/>
        </w:rPr>
        <w:t>e sentent</w:t>
      </w:r>
      <w:r w:rsidR="00152418" w:rsidRPr="00D76AC2">
        <w:rPr>
          <w:lang w:val="fr-FR"/>
        </w:rPr>
        <w:t xml:space="preserve"> à l'aise et</w:t>
      </w:r>
      <w:r w:rsidRPr="00D76AC2">
        <w:rPr>
          <w:lang w:val="fr-FR"/>
        </w:rPr>
        <w:t xml:space="preserve"> </w:t>
      </w:r>
      <w:r w:rsidR="478F644D" w:rsidRPr="00D76AC2">
        <w:rPr>
          <w:lang w:val="fr-FR"/>
        </w:rPr>
        <w:t xml:space="preserve">en </w:t>
      </w:r>
      <w:r w:rsidR="00152418" w:rsidRPr="00D76AC2">
        <w:rPr>
          <w:lang w:val="fr-FR"/>
        </w:rPr>
        <w:t>confiance</w:t>
      </w:r>
      <w:r w:rsidRPr="00D76AC2">
        <w:rPr>
          <w:lang w:val="fr-FR"/>
        </w:rPr>
        <w:t>.</w:t>
      </w:r>
    </w:p>
    <w:p w14:paraId="02CEE425" w14:textId="77777777" w:rsidR="0096002B" w:rsidRPr="00D76AC2" w:rsidRDefault="0096002B" w:rsidP="0096002B">
      <w:pPr>
        <w:pStyle w:val="BodyText"/>
        <w:spacing w:line="230" w:lineRule="auto"/>
        <w:rPr>
          <w:lang w:val="fr-FR"/>
        </w:rPr>
      </w:pPr>
    </w:p>
    <w:p w14:paraId="148C08B4" w14:textId="679B4BEB" w:rsidR="0096002B" w:rsidRPr="00D76AC2" w:rsidRDefault="0096002B" w:rsidP="00B1522F">
      <w:pPr>
        <w:pStyle w:val="BodyText"/>
        <w:spacing w:line="230" w:lineRule="auto"/>
        <w:rPr>
          <w:lang w:val="fr-FR"/>
        </w:rPr>
      </w:pPr>
      <w:r w:rsidRPr="00D76AC2">
        <w:rPr>
          <w:lang w:val="fr-FR"/>
        </w:rPr>
        <w:t xml:space="preserve">Les </w:t>
      </w:r>
      <w:r w:rsidR="711753AE" w:rsidRPr="00D76AC2">
        <w:rPr>
          <w:lang w:val="fr-FR"/>
        </w:rPr>
        <w:t>enquêtés</w:t>
      </w:r>
      <w:r w:rsidRPr="00D76AC2">
        <w:rPr>
          <w:lang w:val="fr-FR"/>
        </w:rPr>
        <w:t xml:space="preserve"> peuvent demander des choses comme des </w:t>
      </w:r>
      <w:r w:rsidR="00AD708D" w:rsidRPr="00D76AC2">
        <w:rPr>
          <w:lang w:val="fr-FR"/>
        </w:rPr>
        <w:t>moustiquaires ;</w:t>
      </w:r>
      <w:r w:rsidRPr="00D76AC2">
        <w:rPr>
          <w:lang w:val="fr-FR"/>
        </w:rPr>
        <w:t xml:space="preserve"> ne promettez jamais quoi que ce soit que vous ne pouvez pas fournir car </w:t>
      </w:r>
      <w:r w:rsidR="6531045E" w:rsidRPr="00D76AC2">
        <w:rPr>
          <w:lang w:val="fr-FR"/>
        </w:rPr>
        <w:t xml:space="preserve">cela peut </w:t>
      </w:r>
      <w:r w:rsidR="7272F9A3" w:rsidRPr="00D76AC2">
        <w:rPr>
          <w:lang w:val="fr-FR"/>
        </w:rPr>
        <w:t>donner aux participants</w:t>
      </w:r>
      <w:r w:rsidRPr="00D76AC2">
        <w:rPr>
          <w:lang w:val="fr-FR"/>
        </w:rPr>
        <w:t xml:space="preserve"> une </w:t>
      </w:r>
      <w:r w:rsidR="00A16335" w:rsidRPr="00D76AC2">
        <w:rPr>
          <w:lang w:val="fr-FR"/>
        </w:rPr>
        <w:t xml:space="preserve">impression négative de </w:t>
      </w:r>
      <w:r w:rsidR="1CB62C2F" w:rsidRPr="00D76AC2">
        <w:rPr>
          <w:lang w:val="fr-FR"/>
        </w:rPr>
        <w:t>l’enquête.</w:t>
      </w:r>
    </w:p>
    <w:p w14:paraId="3D0B8077" w14:textId="77777777" w:rsidR="00F90EB8" w:rsidRPr="00D76AC2" w:rsidRDefault="00F90EB8" w:rsidP="00F90EB8">
      <w:pPr>
        <w:pStyle w:val="BodyText"/>
        <w:spacing w:line="230" w:lineRule="auto"/>
        <w:rPr>
          <w:lang w:val="fr-FR"/>
        </w:rPr>
      </w:pPr>
    </w:p>
    <w:p w14:paraId="7D4C2447" w14:textId="77777777" w:rsidR="00F90EB8" w:rsidRPr="00D76AC2" w:rsidRDefault="00F90EB8" w:rsidP="00F90EB8">
      <w:pPr>
        <w:pStyle w:val="AHeading2"/>
        <w:spacing w:line="230" w:lineRule="auto"/>
      </w:pPr>
      <w:bookmarkStart w:id="50" w:name="_Toc168583177"/>
      <w:r w:rsidRPr="00D76AC2">
        <w:t>6.</w:t>
      </w:r>
      <w:r w:rsidRPr="00D76AC2">
        <w:tab/>
        <w:t>Ne précipitez pas l'interview</w:t>
      </w:r>
      <w:bookmarkEnd w:id="50"/>
    </w:p>
    <w:p w14:paraId="6D18A9D5" w14:textId="77777777" w:rsidR="00F90EB8" w:rsidRPr="00D76AC2" w:rsidRDefault="00F90EB8" w:rsidP="00F90EB8">
      <w:pPr>
        <w:pStyle w:val="BodyText"/>
        <w:spacing w:line="230" w:lineRule="auto"/>
        <w:rPr>
          <w:lang w:val="fr-FR"/>
        </w:rPr>
      </w:pPr>
    </w:p>
    <w:p w14:paraId="66383BE6" w14:textId="33FD3A35" w:rsidR="00F90EB8" w:rsidRPr="00D76AC2" w:rsidRDefault="00F90EB8" w:rsidP="00F90EB8">
      <w:pPr>
        <w:pStyle w:val="BodyText"/>
        <w:spacing w:line="230" w:lineRule="auto"/>
        <w:rPr>
          <w:lang w:val="fr-FR"/>
        </w:rPr>
      </w:pPr>
      <w:r w:rsidRPr="00D76AC2">
        <w:rPr>
          <w:spacing w:val="-2"/>
          <w:lang w:val="fr-FR"/>
        </w:rPr>
        <w:t>Posez les questions lentement pour que l</w:t>
      </w:r>
      <w:r w:rsidR="001C53A8" w:rsidRPr="00D76AC2">
        <w:rPr>
          <w:spacing w:val="-2"/>
          <w:lang w:val="fr-FR"/>
        </w:rPr>
        <w:t xml:space="preserve">es </w:t>
      </w:r>
      <w:r w:rsidRPr="00D76AC2">
        <w:rPr>
          <w:spacing w:val="-2"/>
          <w:lang w:val="fr-FR"/>
        </w:rPr>
        <w:t>enquêté</w:t>
      </w:r>
      <w:r w:rsidR="001C53A8" w:rsidRPr="00D76AC2">
        <w:rPr>
          <w:spacing w:val="-2"/>
          <w:lang w:val="fr-FR"/>
        </w:rPr>
        <w:t xml:space="preserve">s comprennent </w:t>
      </w:r>
      <w:r w:rsidRPr="00D76AC2">
        <w:rPr>
          <w:spacing w:val="-2"/>
          <w:lang w:val="fr-FR"/>
        </w:rPr>
        <w:t xml:space="preserve">bien ce qu'on </w:t>
      </w:r>
      <w:r w:rsidR="00AD708D" w:rsidRPr="00D76AC2">
        <w:rPr>
          <w:spacing w:val="-2"/>
          <w:lang w:val="fr-FR"/>
        </w:rPr>
        <w:t>leur</w:t>
      </w:r>
      <w:r w:rsidRPr="00D76AC2">
        <w:rPr>
          <w:spacing w:val="-2"/>
          <w:lang w:val="fr-FR"/>
        </w:rPr>
        <w:t xml:space="preserve"> demande. Après avoir posé une question, attendez et donnez-</w:t>
      </w:r>
      <w:r w:rsidR="00AD708D" w:rsidRPr="00D76AC2">
        <w:rPr>
          <w:spacing w:val="-2"/>
          <w:lang w:val="fr-FR"/>
        </w:rPr>
        <w:t>leur</w:t>
      </w:r>
      <w:r w:rsidRPr="00D76AC2">
        <w:rPr>
          <w:spacing w:val="-2"/>
          <w:lang w:val="fr-FR"/>
        </w:rPr>
        <w:t xml:space="preserve"> le temps de réfléchir. Si </w:t>
      </w:r>
      <w:r w:rsidR="00AD708D" w:rsidRPr="00D76AC2">
        <w:rPr>
          <w:spacing w:val="-2"/>
          <w:lang w:val="fr-FR"/>
        </w:rPr>
        <w:t xml:space="preserve">les </w:t>
      </w:r>
      <w:r w:rsidR="7E51BBAD" w:rsidRPr="00D76AC2">
        <w:rPr>
          <w:spacing w:val="-2"/>
          <w:lang w:val="fr-FR"/>
        </w:rPr>
        <w:t>enquêté</w:t>
      </w:r>
      <w:r w:rsidR="00AD708D" w:rsidRPr="00D76AC2">
        <w:rPr>
          <w:spacing w:val="-2"/>
          <w:lang w:val="fr-FR"/>
        </w:rPr>
        <w:t>s</w:t>
      </w:r>
      <w:r w:rsidRPr="00D76AC2">
        <w:rPr>
          <w:spacing w:val="-2"/>
          <w:lang w:val="fr-FR"/>
        </w:rPr>
        <w:t xml:space="preserve"> se sent</w:t>
      </w:r>
      <w:r w:rsidR="00AD708D" w:rsidRPr="00D76AC2">
        <w:rPr>
          <w:spacing w:val="-2"/>
          <w:lang w:val="fr-FR"/>
        </w:rPr>
        <w:t>ent</w:t>
      </w:r>
      <w:r w:rsidRPr="00D76AC2">
        <w:rPr>
          <w:spacing w:val="-2"/>
          <w:lang w:val="fr-FR"/>
        </w:rPr>
        <w:t xml:space="preserve"> bousculé</w:t>
      </w:r>
      <w:r w:rsidR="00AD708D" w:rsidRPr="00D76AC2">
        <w:rPr>
          <w:spacing w:val="-2"/>
          <w:lang w:val="fr-FR"/>
        </w:rPr>
        <w:t>s</w:t>
      </w:r>
      <w:r w:rsidRPr="00D76AC2">
        <w:rPr>
          <w:spacing w:val="-2"/>
          <w:lang w:val="fr-FR"/>
        </w:rPr>
        <w:t xml:space="preserve"> ou si on ne </w:t>
      </w:r>
      <w:r w:rsidR="00AD708D" w:rsidRPr="00D76AC2">
        <w:rPr>
          <w:spacing w:val="-2"/>
          <w:lang w:val="fr-FR"/>
        </w:rPr>
        <w:t>leur</w:t>
      </w:r>
      <w:r w:rsidRPr="00D76AC2">
        <w:rPr>
          <w:spacing w:val="-2"/>
          <w:lang w:val="fr-FR"/>
        </w:rPr>
        <w:t xml:space="preserve"> permet pas de formuler </w:t>
      </w:r>
      <w:r w:rsidR="00AD708D" w:rsidRPr="00D76AC2">
        <w:rPr>
          <w:spacing w:val="-2"/>
          <w:lang w:val="fr-FR"/>
        </w:rPr>
        <w:t>leur</w:t>
      </w:r>
      <w:r w:rsidRPr="00D76AC2">
        <w:rPr>
          <w:spacing w:val="-2"/>
          <w:lang w:val="fr-FR"/>
        </w:rPr>
        <w:t xml:space="preserve"> propre opinion, </w:t>
      </w:r>
      <w:r w:rsidR="00AD708D" w:rsidRPr="00D76AC2">
        <w:rPr>
          <w:spacing w:val="-2"/>
          <w:lang w:val="fr-FR"/>
        </w:rPr>
        <w:t>ils</w:t>
      </w:r>
      <w:r w:rsidRPr="00D76AC2">
        <w:rPr>
          <w:spacing w:val="-2"/>
          <w:lang w:val="fr-FR"/>
        </w:rPr>
        <w:t xml:space="preserve"> peu</w:t>
      </w:r>
      <w:r w:rsidR="00AD708D" w:rsidRPr="00D76AC2">
        <w:rPr>
          <w:spacing w:val="-2"/>
          <w:lang w:val="fr-FR"/>
        </w:rPr>
        <w:t>ven</w:t>
      </w:r>
      <w:r w:rsidRPr="00D76AC2">
        <w:rPr>
          <w:spacing w:val="-2"/>
          <w:lang w:val="fr-FR"/>
        </w:rPr>
        <w:t xml:space="preserve">t répondre "Je ne sais pas" </w:t>
      </w:r>
      <w:proofErr w:type="gramStart"/>
      <w:r w:rsidRPr="00D76AC2">
        <w:rPr>
          <w:spacing w:val="-2"/>
          <w:lang w:val="fr-FR"/>
        </w:rPr>
        <w:t>ou</w:t>
      </w:r>
      <w:proofErr w:type="gramEnd"/>
      <w:r w:rsidRPr="00D76AC2">
        <w:rPr>
          <w:spacing w:val="-2"/>
          <w:lang w:val="fr-FR"/>
        </w:rPr>
        <w:t xml:space="preserve"> donner une réponse inexacte. Si vous pensez que </w:t>
      </w:r>
      <w:r w:rsidR="00AD708D" w:rsidRPr="00D76AC2">
        <w:rPr>
          <w:spacing w:val="-2"/>
          <w:lang w:val="fr-FR"/>
        </w:rPr>
        <w:t>l</w:t>
      </w:r>
      <w:r w:rsidR="00D6726E" w:rsidRPr="00D76AC2">
        <w:rPr>
          <w:spacing w:val="-2"/>
          <w:lang w:val="fr-FR"/>
        </w:rPr>
        <w:t>’enquêté/enquêtée</w:t>
      </w:r>
      <w:r w:rsidRPr="00D76AC2">
        <w:rPr>
          <w:spacing w:val="-2"/>
          <w:lang w:val="fr-FR"/>
        </w:rPr>
        <w:t xml:space="preserve"> répond sans réfléchir, simplement pour hâter l'interview, dites-lui : «</w:t>
      </w:r>
      <w:r w:rsidR="00937330" w:rsidRPr="00D76AC2">
        <w:rPr>
          <w:spacing w:val="-2"/>
          <w:lang w:val="fr-FR"/>
        </w:rPr>
        <w:t xml:space="preserve"> </w:t>
      </w:r>
      <w:r w:rsidRPr="00D76AC2">
        <w:rPr>
          <w:spacing w:val="-2"/>
          <w:lang w:val="fr-FR"/>
        </w:rPr>
        <w:t>On n'est pas pressé. Votre opinion est très importante, aussi réfléchissez à vos réponses avec soin »</w:t>
      </w:r>
      <w:r w:rsidR="00114BAD" w:rsidRPr="00D76AC2">
        <w:rPr>
          <w:spacing w:val="-2"/>
          <w:lang w:val="fr-FR"/>
        </w:rPr>
        <w:t>.</w:t>
      </w:r>
    </w:p>
    <w:p w14:paraId="165ED993" w14:textId="77777777" w:rsidR="00F90EB8" w:rsidRPr="00D76AC2" w:rsidRDefault="00F90EB8" w:rsidP="00F90EB8">
      <w:pPr>
        <w:pStyle w:val="AHeading1"/>
        <w:spacing w:line="230" w:lineRule="auto"/>
        <w:rPr>
          <w:sz w:val="22"/>
          <w:szCs w:val="22"/>
        </w:rPr>
      </w:pPr>
      <w:bookmarkStart w:id="51" w:name="_Toc245026981"/>
      <w:bookmarkStart w:id="52" w:name="_Toc266096183"/>
      <w:bookmarkStart w:id="53" w:name="_Toc266102402"/>
      <w:bookmarkStart w:id="54" w:name="_Toc168583178"/>
      <w:r w:rsidRPr="00D76AC2">
        <w:rPr>
          <w:sz w:val="22"/>
          <w:szCs w:val="22"/>
        </w:rPr>
        <w:t>C. Langue de l’interview</w:t>
      </w:r>
      <w:bookmarkEnd w:id="51"/>
      <w:bookmarkEnd w:id="52"/>
      <w:bookmarkEnd w:id="53"/>
      <w:bookmarkEnd w:id="54"/>
    </w:p>
    <w:p w14:paraId="4FCD88E9" w14:textId="77777777" w:rsidR="00F90EB8" w:rsidRPr="00D76AC2" w:rsidRDefault="00F90EB8" w:rsidP="00F90EB8">
      <w:pPr>
        <w:pStyle w:val="BodyText"/>
        <w:spacing w:line="230" w:lineRule="auto"/>
        <w:rPr>
          <w:lang w:val="fr-FR"/>
        </w:rPr>
      </w:pPr>
    </w:p>
    <w:p w14:paraId="1B0A2871" w14:textId="3195FFA7" w:rsidR="00F90EB8" w:rsidRPr="00D76AC2" w:rsidRDefault="00F90EB8" w:rsidP="00F90EB8">
      <w:pPr>
        <w:pStyle w:val="BodyText"/>
        <w:spacing w:line="230" w:lineRule="auto"/>
        <w:rPr>
          <w:lang w:val="fr-FR"/>
        </w:rPr>
      </w:pPr>
      <w:r w:rsidRPr="00D76AC2">
        <w:rPr>
          <w:spacing w:val="-2"/>
          <w:lang w:val="fr-FR"/>
        </w:rPr>
        <w:t xml:space="preserve">Les questionnaires </w:t>
      </w:r>
      <w:r w:rsidR="00B912B8" w:rsidRPr="00D76AC2">
        <w:rPr>
          <w:spacing w:val="-2"/>
          <w:lang w:val="fr-FR"/>
        </w:rPr>
        <w:t>de</w:t>
      </w:r>
      <w:r w:rsidR="00D6726E" w:rsidRPr="00D76AC2">
        <w:rPr>
          <w:spacing w:val="-2"/>
          <w:lang w:val="fr-FR"/>
        </w:rPr>
        <w:t xml:space="preserve"> </w:t>
      </w:r>
      <w:r w:rsidR="00B912B8" w:rsidRPr="00D76AC2">
        <w:rPr>
          <w:spacing w:val="-2"/>
          <w:lang w:val="fr-FR"/>
        </w:rPr>
        <w:t>l’</w:t>
      </w:r>
      <w:r w:rsidR="003801CA" w:rsidRPr="00D76AC2">
        <w:rPr>
          <w:spacing w:val="-2"/>
          <w:lang w:val="fr-FR"/>
        </w:rPr>
        <w:t>EIP</w:t>
      </w:r>
      <w:r w:rsidR="00D6726E" w:rsidRPr="00D76AC2">
        <w:rPr>
          <w:spacing w:val="-2"/>
          <w:lang w:val="fr-FR"/>
        </w:rPr>
        <w:t xml:space="preserve"> a</w:t>
      </w:r>
      <w:r w:rsidR="006A034B" w:rsidRPr="00D76AC2">
        <w:rPr>
          <w:spacing w:val="-2"/>
          <w:lang w:val="fr-FR"/>
        </w:rPr>
        <w:t xml:space="preserve">u </w:t>
      </w:r>
      <w:r w:rsidRPr="00D76AC2">
        <w:rPr>
          <w:spacing w:val="-2"/>
          <w:lang w:val="fr-FR"/>
        </w:rPr>
        <w:t xml:space="preserve">[PAYS] ont été traduits </w:t>
      </w:r>
      <w:r w:rsidR="00743032">
        <w:rPr>
          <w:spacing w:val="-2"/>
          <w:lang w:val="fr-FR"/>
        </w:rPr>
        <w:t>en</w:t>
      </w:r>
      <w:r w:rsidR="00743032" w:rsidRPr="00D76AC2">
        <w:rPr>
          <w:lang w:val="fr-FR"/>
        </w:rPr>
        <w:t xml:space="preserve"> </w:t>
      </w:r>
      <w:r w:rsidRPr="00D76AC2">
        <w:rPr>
          <w:lang w:val="fr-FR"/>
        </w:rPr>
        <w:t xml:space="preserve">[LA OU LES LANGUES DU PAYS </w:t>
      </w:r>
      <w:r w:rsidR="00114BAD" w:rsidRPr="00D76AC2">
        <w:rPr>
          <w:lang w:val="fr-FR"/>
        </w:rPr>
        <w:t>DANS LEQUEL SE D</w:t>
      </w:r>
      <w:r w:rsidR="41212CE6" w:rsidRPr="00D76AC2">
        <w:rPr>
          <w:lang w:val="fr-FR"/>
        </w:rPr>
        <w:t>É</w:t>
      </w:r>
      <w:r w:rsidR="00114BAD" w:rsidRPr="00D76AC2">
        <w:rPr>
          <w:lang w:val="fr-FR"/>
        </w:rPr>
        <w:t>ROULE L’ENQU</w:t>
      </w:r>
      <w:r w:rsidR="095C0E5D" w:rsidRPr="00D76AC2">
        <w:rPr>
          <w:lang w:val="fr-FR"/>
        </w:rPr>
        <w:t>Ê</w:t>
      </w:r>
      <w:r w:rsidR="00114BAD" w:rsidRPr="00D76AC2">
        <w:rPr>
          <w:lang w:val="fr-FR"/>
        </w:rPr>
        <w:t>TE</w:t>
      </w:r>
      <w:r w:rsidRPr="00D76AC2">
        <w:rPr>
          <w:lang w:val="fr-FR"/>
        </w:rPr>
        <w:t xml:space="preserve">]. </w:t>
      </w:r>
      <w:r w:rsidRPr="00D76AC2">
        <w:rPr>
          <w:spacing w:val="-2"/>
          <w:lang w:val="fr-FR"/>
        </w:rPr>
        <w:t>Bien sûr, une des premières choses que vous ferez quand vous entrerez en contact avec un ménage pour faire une interview sera d'identifier la langue ou les langues qui y sont parlées. Nous allons constituer les équipes de terrain de façon que vous puissiez travailler dans une zone où l'on parle votre langue, les cas où les enquêtés ne parlent pas votre langue devraient donc être peu nombreux</w:t>
      </w:r>
      <w:r w:rsidR="00743032">
        <w:rPr>
          <w:spacing w:val="-2"/>
          <w:lang w:val="fr-FR"/>
        </w:rPr>
        <w:t>.</w:t>
      </w:r>
      <w:r w:rsidRPr="00D76AC2">
        <w:rPr>
          <w:spacing w:val="-2"/>
          <w:lang w:val="fr-FR"/>
        </w:rPr>
        <w:t xml:space="preserve"> Dans de tels cas</w:t>
      </w:r>
      <w:r w:rsidR="67B7F44B" w:rsidRPr="00D76AC2">
        <w:rPr>
          <w:spacing w:val="-2"/>
          <w:lang w:val="fr-FR"/>
        </w:rPr>
        <w:t>,</w:t>
      </w:r>
      <w:r w:rsidRPr="00D76AC2">
        <w:rPr>
          <w:spacing w:val="-2"/>
          <w:lang w:val="fr-FR"/>
        </w:rPr>
        <w:t xml:space="preserve"> vous devrez trouver une autre langue que vous parlez en commun et vous conduirez l'interview dans cette langue.</w:t>
      </w:r>
    </w:p>
    <w:p w14:paraId="6FBE29B3" w14:textId="77777777" w:rsidR="00F90EB8" w:rsidRPr="00D76AC2" w:rsidRDefault="00F90EB8" w:rsidP="00F90EB8">
      <w:pPr>
        <w:pStyle w:val="BodyText"/>
        <w:spacing w:line="230" w:lineRule="auto"/>
        <w:rPr>
          <w:lang w:val="fr-FR"/>
        </w:rPr>
      </w:pPr>
    </w:p>
    <w:p w14:paraId="6D52B023" w14:textId="03C4B8EE" w:rsidR="00F90EB8" w:rsidRPr="00D76AC2" w:rsidRDefault="00F90EB8" w:rsidP="00F90EB8">
      <w:pPr>
        <w:pStyle w:val="BodyText"/>
        <w:spacing w:line="230" w:lineRule="auto"/>
        <w:rPr>
          <w:spacing w:val="-2"/>
          <w:lang w:val="fr-FR"/>
        </w:rPr>
      </w:pPr>
      <w:r w:rsidRPr="00D76AC2">
        <w:rPr>
          <w:spacing w:val="-2"/>
          <w:lang w:val="fr-FR"/>
        </w:rPr>
        <w:t xml:space="preserve">Cependant, dans </w:t>
      </w:r>
      <w:r w:rsidR="00A83BB0" w:rsidRPr="00D76AC2">
        <w:rPr>
          <w:spacing w:val="-2"/>
          <w:lang w:val="fr-FR"/>
        </w:rPr>
        <w:t>certains</w:t>
      </w:r>
      <w:r w:rsidRPr="00D76AC2">
        <w:rPr>
          <w:spacing w:val="-2"/>
          <w:lang w:val="fr-FR"/>
        </w:rPr>
        <w:t xml:space="preserve"> cas, il ne sera pas possible de trouver une langue commune à vous et à l'enquêtée/enquêté. Dans ce cas, essayez de </w:t>
      </w:r>
      <w:r w:rsidR="01C2A9BC" w:rsidRPr="00D76AC2">
        <w:rPr>
          <w:spacing w:val="-2"/>
          <w:lang w:val="fr-FR"/>
        </w:rPr>
        <w:t>voir</w:t>
      </w:r>
      <w:r w:rsidRPr="00D76AC2">
        <w:rPr>
          <w:spacing w:val="-2"/>
          <w:lang w:val="fr-FR"/>
        </w:rPr>
        <w:t xml:space="preserve"> si l'enquêtée/enquêté parle une langue qu’un autre membre de votre équipe ou que le </w:t>
      </w:r>
      <w:r w:rsidR="00DB75A9" w:rsidRPr="00D76AC2">
        <w:rPr>
          <w:spacing w:val="-2"/>
          <w:lang w:val="fr-FR"/>
        </w:rPr>
        <w:t>chef d’équipe</w:t>
      </w:r>
      <w:r w:rsidRPr="00D76AC2">
        <w:rPr>
          <w:spacing w:val="-2"/>
          <w:lang w:val="fr-FR"/>
        </w:rPr>
        <w:t xml:space="preserve"> parle. Si c'est le cas, dites-le à votre </w:t>
      </w:r>
      <w:r w:rsidR="00DC59F9" w:rsidRPr="00D76AC2">
        <w:rPr>
          <w:spacing w:val="-2"/>
          <w:lang w:val="fr-FR"/>
        </w:rPr>
        <w:t xml:space="preserve">chef d’équipe </w:t>
      </w:r>
      <w:r w:rsidRPr="00D76AC2">
        <w:rPr>
          <w:spacing w:val="-2"/>
          <w:lang w:val="fr-FR"/>
        </w:rPr>
        <w:t>pour qu'il puisse faire en sorte que cette personne conduise l'interview.</w:t>
      </w:r>
    </w:p>
    <w:p w14:paraId="183C0F26" w14:textId="77777777" w:rsidR="00F90EB8" w:rsidRPr="00D76AC2" w:rsidRDefault="00F90EB8" w:rsidP="00F90EB8">
      <w:pPr>
        <w:pStyle w:val="BodyText"/>
        <w:spacing w:line="230" w:lineRule="auto"/>
        <w:rPr>
          <w:spacing w:val="-2"/>
          <w:lang w:val="fr-FR"/>
        </w:rPr>
      </w:pPr>
    </w:p>
    <w:p w14:paraId="3F71609E" w14:textId="2ACC3D67" w:rsidR="00F90EB8" w:rsidRPr="00D76AC2" w:rsidRDefault="00F90EB8" w:rsidP="00F90EB8">
      <w:pPr>
        <w:pStyle w:val="BodyText"/>
        <w:spacing w:line="230" w:lineRule="auto"/>
        <w:rPr>
          <w:lang w:val="fr-FR"/>
        </w:rPr>
      </w:pPr>
      <w:r w:rsidRPr="00D76AC2">
        <w:rPr>
          <w:spacing w:val="-2"/>
          <w:lang w:val="fr-FR"/>
        </w:rPr>
        <w:t>Essayer, si possible, d'éviter l'utilisation des interprètes car, non seulement cela met en cause la qualité de l'interview, mais aussi cela signifie que l'interview prendra beaucoup plus de temps.</w:t>
      </w:r>
      <w:r w:rsidRPr="00D76AC2">
        <w:rPr>
          <w:lang w:val="fr-FR"/>
        </w:rPr>
        <w:t xml:space="preserve"> Cependant, si l’enquêtée/enquêté </w:t>
      </w:r>
      <w:r w:rsidRPr="00D76AC2">
        <w:rPr>
          <w:spacing w:val="-2"/>
          <w:lang w:val="fr-FR"/>
        </w:rPr>
        <w:t>ne parle aucune langue parlée par un des membres de votre équipe</w:t>
      </w:r>
      <w:r w:rsidRPr="00D76AC2">
        <w:rPr>
          <w:lang w:val="fr-FR"/>
        </w:rPr>
        <w:t xml:space="preserve">, </w:t>
      </w:r>
      <w:r w:rsidRPr="00D76AC2">
        <w:rPr>
          <w:spacing w:val="-2"/>
          <w:lang w:val="fr-FR"/>
        </w:rPr>
        <w:t>vous aurez besoin d'une tierce personne pour</w:t>
      </w:r>
      <w:r w:rsidR="00937330" w:rsidRPr="00D76AC2">
        <w:rPr>
          <w:spacing w:val="-2"/>
          <w:lang w:val="fr-FR"/>
        </w:rPr>
        <w:t xml:space="preserve"> </w:t>
      </w:r>
      <w:r w:rsidRPr="00D76AC2">
        <w:rPr>
          <w:spacing w:val="-2"/>
          <w:lang w:val="fr-FR"/>
        </w:rPr>
        <w:t>traduire à votre place</w:t>
      </w:r>
      <w:r w:rsidRPr="00D76AC2">
        <w:rPr>
          <w:lang w:val="fr-FR"/>
        </w:rPr>
        <w:t xml:space="preserve">. </w:t>
      </w:r>
      <w:r w:rsidRPr="00D76AC2">
        <w:rPr>
          <w:spacing w:val="-2"/>
          <w:lang w:val="fr-FR"/>
        </w:rPr>
        <w:t>Comme l'interview couvre des sujets intimes, il est préférable de trouver une femme comme interprète</w:t>
      </w:r>
      <w:r w:rsidRPr="00D76AC2">
        <w:rPr>
          <w:lang w:val="fr-FR"/>
        </w:rPr>
        <w:t xml:space="preserve"> pour interviewer une femme. En aucune circonstance, vous ne devez </w:t>
      </w:r>
      <w:r w:rsidR="002335B6" w:rsidRPr="00D76AC2">
        <w:rPr>
          <w:lang w:val="fr-FR"/>
        </w:rPr>
        <w:t>u</w:t>
      </w:r>
      <w:r w:rsidRPr="00D76AC2">
        <w:rPr>
          <w:spacing w:val="-2"/>
          <w:lang w:val="fr-FR"/>
        </w:rPr>
        <w:t>tiliser le mari de l'enquêtée comme interprète.</w:t>
      </w:r>
      <w:r w:rsidRPr="00D76AC2">
        <w:rPr>
          <w:lang w:val="fr-FR"/>
        </w:rPr>
        <w:t xml:space="preserve"> </w:t>
      </w:r>
      <w:r w:rsidR="00B912B8" w:rsidRPr="00D76AC2">
        <w:rPr>
          <w:lang w:val="fr-FR"/>
        </w:rPr>
        <w:t>Les enfants ne sont pas non plus des interprètes appropriés.</w:t>
      </w:r>
    </w:p>
    <w:p w14:paraId="39B231B2" w14:textId="77777777" w:rsidR="009951B9" w:rsidRPr="00D76AC2" w:rsidRDefault="009951B9" w:rsidP="00F90EB8">
      <w:pPr>
        <w:pStyle w:val="BodyText"/>
        <w:spacing w:line="230" w:lineRule="auto"/>
        <w:rPr>
          <w:lang w:val="fr-FR"/>
        </w:rPr>
      </w:pPr>
    </w:p>
    <w:p w14:paraId="7B94521B" w14:textId="1CF2168A" w:rsidR="00F90EB8" w:rsidRPr="00D76AC2" w:rsidRDefault="00F90EB8" w:rsidP="00F90EB8">
      <w:pPr>
        <w:pStyle w:val="BodyText"/>
        <w:spacing w:line="230" w:lineRule="auto"/>
        <w:rPr>
          <w:lang w:val="fr-FR"/>
        </w:rPr>
      </w:pPr>
      <w:r w:rsidRPr="00D76AC2">
        <w:rPr>
          <w:spacing w:val="-2"/>
          <w:lang w:val="fr-FR"/>
        </w:rPr>
        <w:t>Nous pratiquerons des interviews dans les langues locales au cours de la formation. Cependant, dans certains cas</w:t>
      </w:r>
      <w:r w:rsidR="5161F562" w:rsidRPr="00D76AC2">
        <w:rPr>
          <w:spacing w:val="-2"/>
          <w:lang w:val="fr-FR"/>
        </w:rPr>
        <w:t>,</w:t>
      </w:r>
      <w:r w:rsidRPr="00D76AC2">
        <w:rPr>
          <w:spacing w:val="-2"/>
          <w:lang w:val="fr-FR"/>
        </w:rPr>
        <w:t xml:space="preserve"> vous aurez à utiliser un interprète ou à modifier l</w:t>
      </w:r>
      <w:r w:rsidR="3973D657" w:rsidRPr="00D76AC2">
        <w:rPr>
          <w:spacing w:val="-2"/>
          <w:lang w:val="fr-FR"/>
        </w:rPr>
        <w:t>a formulation</w:t>
      </w:r>
      <w:r w:rsidRPr="00D76AC2">
        <w:rPr>
          <w:spacing w:val="-2"/>
          <w:lang w:val="fr-FR"/>
        </w:rPr>
        <w:t xml:space="preserve"> des questions pour répondre aux spécificités de la culture ou du dialecte local. Il est très important de ne pas changer le sens d'une question quand vous la reformulez ou l'interprétez dans une autre langue</w:t>
      </w:r>
      <w:r w:rsidRPr="00D76AC2">
        <w:rPr>
          <w:lang w:val="fr-FR"/>
        </w:rPr>
        <w:t>.</w:t>
      </w:r>
    </w:p>
    <w:p w14:paraId="041EC54E" w14:textId="77777777" w:rsidR="00F90EB8" w:rsidRPr="00D76AC2" w:rsidRDefault="00F90EB8" w:rsidP="00F90EB8">
      <w:pPr>
        <w:pStyle w:val="BodyText"/>
        <w:rPr>
          <w:lang w:val="fr-FR"/>
        </w:rPr>
        <w:sectPr w:rsidR="00F90EB8" w:rsidRPr="00D76AC2" w:rsidSect="00894301">
          <w:pgSz w:w="11909" w:h="16834" w:code="9"/>
          <w:pgMar w:top="1440" w:right="1440" w:bottom="1440" w:left="1440" w:header="720" w:footer="720" w:gutter="0"/>
          <w:cols w:space="720"/>
          <w:docGrid w:linePitch="360"/>
        </w:sectPr>
      </w:pPr>
    </w:p>
    <w:p w14:paraId="2B83FF9A" w14:textId="19D9C247" w:rsidR="00F90EB8" w:rsidRPr="00D76AC2" w:rsidRDefault="00F90EB8" w:rsidP="00F90EB8">
      <w:pPr>
        <w:pStyle w:val="Chapterhead"/>
        <w:rPr>
          <w:lang w:val="fr-FR"/>
        </w:rPr>
      </w:pPr>
      <w:bookmarkStart w:id="55" w:name="_Toc245026982"/>
      <w:bookmarkStart w:id="56" w:name="_Toc266102403"/>
      <w:bookmarkStart w:id="57" w:name="_Toc168583179"/>
      <w:r w:rsidRPr="00D76AC2">
        <w:rPr>
          <w:lang w:val="fr-FR"/>
        </w:rPr>
        <w:lastRenderedPageBreak/>
        <w:t>III.</w:t>
      </w:r>
      <w:r w:rsidR="007B2F2E" w:rsidRPr="00D76AC2">
        <w:rPr>
          <w:lang w:val="fr-FR"/>
        </w:rPr>
        <w:t xml:space="preserve">  </w:t>
      </w:r>
      <w:r w:rsidRPr="00D76AC2">
        <w:rPr>
          <w:lang w:val="fr-FR"/>
        </w:rPr>
        <w:t>PROCÉDURES</w:t>
      </w:r>
      <w:bookmarkEnd w:id="55"/>
      <w:r w:rsidRPr="00D76AC2">
        <w:rPr>
          <w:lang w:val="fr-FR"/>
        </w:rPr>
        <w:t xml:space="preserve"> DE TRAVAIL SUR LE TERRAIN</w:t>
      </w:r>
      <w:bookmarkEnd w:id="56"/>
      <w:bookmarkEnd w:id="57"/>
    </w:p>
    <w:p w14:paraId="01F18E9E" w14:textId="627D6AB4" w:rsidR="00F90EB8" w:rsidRPr="00D76AC2" w:rsidRDefault="00F90EB8" w:rsidP="00F90EB8">
      <w:pPr>
        <w:pStyle w:val="BodyText"/>
        <w:spacing w:line="233" w:lineRule="auto"/>
        <w:rPr>
          <w:lang w:val="fr-FR"/>
        </w:rPr>
      </w:pPr>
      <w:r w:rsidRPr="00D76AC2">
        <w:rPr>
          <w:spacing w:val="-2"/>
          <w:lang w:val="fr-FR"/>
        </w:rPr>
        <w:t xml:space="preserve">Le travail sur le terrain pour l’enquête </w:t>
      </w:r>
      <w:r w:rsidR="000C4052" w:rsidRPr="00D76AC2">
        <w:rPr>
          <w:spacing w:val="-2"/>
          <w:lang w:val="fr-FR"/>
        </w:rPr>
        <w:t>de l’</w:t>
      </w:r>
      <w:r w:rsidR="003801CA" w:rsidRPr="00D76AC2">
        <w:rPr>
          <w:spacing w:val="-2"/>
          <w:lang w:val="fr-FR"/>
        </w:rPr>
        <w:t xml:space="preserve">EIP </w:t>
      </w:r>
      <w:r w:rsidRPr="00D76AC2">
        <w:rPr>
          <w:spacing w:val="-2"/>
          <w:lang w:val="fr-FR"/>
        </w:rPr>
        <w:t>[PAYS] se déroule</w:t>
      </w:r>
      <w:r w:rsidR="00862915" w:rsidRPr="00D76AC2">
        <w:rPr>
          <w:spacing w:val="-2"/>
          <w:lang w:val="fr-FR"/>
        </w:rPr>
        <w:t>ra</w:t>
      </w:r>
      <w:r w:rsidRPr="00D76AC2">
        <w:rPr>
          <w:spacing w:val="-2"/>
          <w:lang w:val="fr-FR"/>
        </w:rPr>
        <w:t xml:space="preserve"> selon un calendrier précis, et l'enquête ne sera un succès que si chaque membre des équipes d'enquête comprend et suit correctement les procédures de terrain. Dans les sections qui suivent, nous examinerons en détail ces </w:t>
      </w:r>
      <w:bookmarkStart w:id="58" w:name="_Hlk49943001"/>
      <w:r w:rsidR="00743032">
        <w:rPr>
          <w:spacing w:val="-2"/>
          <w:lang w:val="fr-FR"/>
        </w:rPr>
        <w:t>procédures</w:t>
      </w:r>
      <w:bookmarkEnd w:id="58"/>
      <w:r w:rsidRPr="00D76AC2">
        <w:rPr>
          <w:spacing w:val="-2"/>
          <w:lang w:val="fr-FR"/>
        </w:rPr>
        <w:t>, les procédures correctes d’affectation du travail ainsi que celles qui permettent de conserver les enregistrements des ménages sélectionnés</w:t>
      </w:r>
      <w:r w:rsidRPr="00D76AC2">
        <w:rPr>
          <w:lang w:val="fr-FR"/>
        </w:rPr>
        <w:t>.</w:t>
      </w:r>
    </w:p>
    <w:p w14:paraId="2AF8E472" w14:textId="32679D5D" w:rsidR="00F90EB8" w:rsidRPr="00D76AC2" w:rsidRDefault="00F90EB8" w:rsidP="00F90EB8">
      <w:pPr>
        <w:pStyle w:val="AHeading1"/>
        <w:spacing w:line="233" w:lineRule="auto"/>
        <w:rPr>
          <w:sz w:val="22"/>
          <w:szCs w:val="22"/>
        </w:rPr>
      </w:pPr>
      <w:bookmarkStart w:id="59" w:name="_Toc245026983"/>
      <w:bookmarkStart w:id="60" w:name="_Toc266096184"/>
      <w:bookmarkStart w:id="61" w:name="_Toc266102404"/>
      <w:bookmarkStart w:id="62" w:name="_Toc168583180"/>
      <w:r w:rsidRPr="00D76AC2">
        <w:rPr>
          <w:sz w:val="22"/>
          <w:szCs w:val="22"/>
        </w:rPr>
        <w:t xml:space="preserve">A. Activités préparatoires et </w:t>
      </w:r>
      <w:r w:rsidR="00AE5390" w:rsidRPr="00D76AC2">
        <w:rPr>
          <w:sz w:val="22"/>
          <w:szCs w:val="22"/>
        </w:rPr>
        <w:t>A</w:t>
      </w:r>
      <w:r w:rsidRPr="00D76AC2">
        <w:rPr>
          <w:sz w:val="22"/>
          <w:szCs w:val="22"/>
        </w:rPr>
        <w:t>ffectatio</w:t>
      </w:r>
      <w:r w:rsidR="00AE5390" w:rsidRPr="00D76AC2">
        <w:rPr>
          <w:sz w:val="22"/>
          <w:szCs w:val="22"/>
        </w:rPr>
        <w:t>ns</w:t>
      </w:r>
      <w:bookmarkEnd w:id="59"/>
      <w:bookmarkEnd w:id="60"/>
      <w:bookmarkEnd w:id="61"/>
      <w:bookmarkEnd w:id="62"/>
    </w:p>
    <w:p w14:paraId="2960A0DD" w14:textId="77777777" w:rsidR="00F90EB8" w:rsidRPr="00D76AC2" w:rsidRDefault="00F90EB8" w:rsidP="00F90EB8">
      <w:pPr>
        <w:pStyle w:val="BodyText"/>
        <w:spacing w:line="233" w:lineRule="auto"/>
        <w:rPr>
          <w:lang w:val="fr-FR"/>
        </w:rPr>
      </w:pPr>
    </w:p>
    <w:p w14:paraId="7B0818A5" w14:textId="66D53D1F" w:rsidR="00F90EB8" w:rsidRPr="00D76AC2" w:rsidRDefault="00F90EB8" w:rsidP="00F90EB8">
      <w:pPr>
        <w:pStyle w:val="AHeading2"/>
        <w:spacing w:line="233" w:lineRule="auto"/>
      </w:pPr>
      <w:bookmarkStart w:id="63" w:name="_Toc168583181"/>
      <w:r w:rsidRPr="00D76AC2">
        <w:t>1.</w:t>
      </w:r>
      <w:r w:rsidRPr="00D76AC2">
        <w:tab/>
        <w:t>Affectation</w:t>
      </w:r>
      <w:r w:rsidR="6A12E980" w:rsidRPr="00D76AC2">
        <w:t>s</w:t>
      </w:r>
      <w:r w:rsidRPr="00D76AC2">
        <w:t xml:space="preserve"> </w:t>
      </w:r>
      <w:r w:rsidR="46DE7C6A" w:rsidRPr="00D76AC2">
        <w:t>de l’enquêtrice/</w:t>
      </w:r>
      <w:r w:rsidR="0D6FB35B" w:rsidRPr="00D76AC2">
        <w:t>enquêteur.</w:t>
      </w:r>
      <w:bookmarkEnd w:id="63"/>
    </w:p>
    <w:p w14:paraId="00A67465" w14:textId="77777777" w:rsidR="00F90EB8" w:rsidRPr="00D76AC2" w:rsidRDefault="00F90EB8" w:rsidP="00F90EB8">
      <w:pPr>
        <w:pStyle w:val="BodyText"/>
        <w:spacing w:line="233" w:lineRule="auto"/>
        <w:rPr>
          <w:lang w:val="fr-FR"/>
        </w:rPr>
      </w:pPr>
    </w:p>
    <w:p w14:paraId="09A7C585" w14:textId="63FACBF2" w:rsidR="00F90EB8" w:rsidRPr="00D76AC2" w:rsidRDefault="00F90EB8" w:rsidP="00F90EB8">
      <w:pPr>
        <w:pStyle w:val="BodyText"/>
        <w:spacing w:line="233" w:lineRule="auto"/>
        <w:rPr>
          <w:lang w:val="fr-FR"/>
        </w:rPr>
      </w:pPr>
      <w:r w:rsidRPr="00D76AC2">
        <w:rPr>
          <w:spacing w:val="-2"/>
          <w:lang w:val="fr-FR"/>
        </w:rPr>
        <w:t>Chaque matin</w:t>
      </w:r>
      <w:r w:rsidR="00E54C01" w:rsidRPr="00D76AC2">
        <w:rPr>
          <w:spacing w:val="-2"/>
          <w:lang w:val="fr-FR"/>
        </w:rPr>
        <w:t>,</w:t>
      </w:r>
      <w:r w:rsidRPr="00D76AC2">
        <w:rPr>
          <w:spacing w:val="-2"/>
          <w:lang w:val="fr-FR"/>
        </w:rPr>
        <w:t xml:space="preserve"> votre </w:t>
      </w:r>
      <w:r w:rsidR="00E43B84" w:rsidRPr="00D76AC2">
        <w:rPr>
          <w:spacing w:val="-2"/>
          <w:lang w:val="fr-FR"/>
        </w:rPr>
        <w:t>chef d’équipe</w:t>
      </w:r>
      <w:r w:rsidRPr="00D76AC2">
        <w:rPr>
          <w:spacing w:val="-2"/>
          <w:lang w:val="fr-FR"/>
        </w:rPr>
        <w:t xml:space="preserve"> vous donnera un aperçu du travail de la journée et il/elle vous expliquera comment </w:t>
      </w:r>
      <w:r w:rsidR="6546C968" w:rsidRPr="00D76AC2">
        <w:rPr>
          <w:spacing w:val="-2"/>
          <w:lang w:val="fr-FR"/>
        </w:rPr>
        <w:t>localiser</w:t>
      </w:r>
      <w:r w:rsidRPr="00D76AC2">
        <w:rPr>
          <w:spacing w:val="-2"/>
          <w:lang w:val="fr-FR"/>
        </w:rPr>
        <w:t xml:space="preserve"> les ménages.</w:t>
      </w:r>
      <w:r w:rsidRPr="00D76AC2">
        <w:rPr>
          <w:lang w:val="fr-FR"/>
        </w:rPr>
        <w:t xml:space="preserve"> </w:t>
      </w:r>
      <w:r w:rsidR="00364FE5" w:rsidRPr="00D76AC2">
        <w:rPr>
          <w:spacing w:val="-2"/>
          <w:lang w:val="fr-FR"/>
        </w:rPr>
        <w:t xml:space="preserve">Le </w:t>
      </w:r>
      <w:r w:rsidR="00612392" w:rsidRPr="00D76AC2">
        <w:rPr>
          <w:spacing w:val="-2"/>
          <w:lang w:val="fr-FR"/>
        </w:rPr>
        <w:t>chef d’équipe</w:t>
      </w:r>
      <w:r w:rsidR="00364FE5" w:rsidRPr="00D76AC2">
        <w:rPr>
          <w:spacing w:val="-2"/>
          <w:lang w:val="fr-FR"/>
        </w:rPr>
        <w:t xml:space="preserve"> utilisera le système CAPI pour vous attribuer des ménages, et une liste des ménages affectés apparaîtra sur votre ordinateur</w:t>
      </w:r>
      <w:r w:rsidR="00612392" w:rsidRPr="00D76AC2">
        <w:rPr>
          <w:spacing w:val="-2"/>
          <w:lang w:val="fr-FR"/>
        </w:rPr>
        <w:t>/</w:t>
      </w:r>
      <w:r w:rsidR="00364FE5" w:rsidRPr="00D76AC2">
        <w:rPr>
          <w:spacing w:val="-2"/>
          <w:lang w:val="fr-FR"/>
        </w:rPr>
        <w:t xml:space="preserve"> tablette. Le processus par lequel vous recev</w:t>
      </w:r>
      <w:r w:rsidR="539DC9D4" w:rsidRPr="00D76AC2">
        <w:rPr>
          <w:spacing w:val="-2"/>
          <w:lang w:val="fr-FR"/>
        </w:rPr>
        <w:t>r</w:t>
      </w:r>
      <w:r w:rsidR="00364FE5" w:rsidRPr="00D76AC2">
        <w:rPr>
          <w:spacing w:val="-2"/>
          <w:lang w:val="fr-FR"/>
        </w:rPr>
        <w:t xml:space="preserve">ez des </w:t>
      </w:r>
      <w:r w:rsidR="001E104F" w:rsidRPr="00D76AC2">
        <w:rPr>
          <w:spacing w:val="-2"/>
          <w:lang w:val="fr-FR"/>
        </w:rPr>
        <w:t>affectations</w:t>
      </w:r>
      <w:r w:rsidR="00364FE5" w:rsidRPr="00D76AC2">
        <w:rPr>
          <w:spacing w:val="-2"/>
          <w:lang w:val="fr-FR"/>
        </w:rPr>
        <w:t xml:space="preserve"> sera décrit en détail au cours de la partie CAPI de cette formation. Les informations que vous recevrez comprennent le numéro du ménage, le numéro de la structure, l'adresse</w:t>
      </w:r>
      <w:r w:rsidR="001E104F" w:rsidRPr="00D76AC2">
        <w:rPr>
          <w:spacing w:val="-2"/>
          <w:lang w:val="fr-FR"/>
        </w:rPr>
        <w:t xml:space="preserve"> et</w:t>
      </w:r>
      <w:r w:rsidR="00364FE5" w:rsidRPr="00D76AC2">
        <w:rPr>
          <w:spacing w:val="-2"/>
          <w:lang w:val="fr-FR"/>
        </w:rPr>
        <w:t xml:space="preserve"> le nom du chef de ménage</w:t>
      </w:r>
      <w:r w:rsidR="001E104F" w:rsidRPr="00D76AC2">
        <w:rPr>
          <w:spacing w:val="-2"/>
          <w:lang w:val="fr-FR"/>
        </w:rPr>
        <w:t>.</w:t>
      </w:r>
    </w:p>
    <w:p w14:paraId="54CE44F1" w14:textId="77777777" w:rsidR="00364FE5" w:rsidRPr="00D76AC2" w:rsidRDefault="00364FE5" w:rsidP="00F90EB8">
      <w:pPr>
        <w:pStyle w:val="BodyText"/>
        <w:spacing w:line="233" w:lineRule="auto"/>
        <w:rPr>
          <w:spacing w:val="-2"/>
          <w:lang w:val="fr-FR"/>
        </w:rPr>
      </w:pPr>
    </w:p>
    <w:p w14:paraId="3B232B54" w14:textId="77777777" w:rsidR="00F90EB8" w:rsidRPr="00D76AC2" w:rsidRDefault="00F90EB8" w:rsidP="00F90EB8">
      <w:pPr>
        <w:pStyle w:val="BodyText"/>
        <w:spacing w:line="233" w:lineRule="auto"/>
        <w:rPr>
          <w:lang w:val="fr-FR"/>
        </w:rPr>
      </w:pPr>
    </w:p>
    <w:p w14:paraId="6FAB0DA4" w14:textId="132C5BA2" w:rsidR="00F90EB8" w:rsidRPr="00D76AC2" w:rsidRDefault="00F90EB8" w:rsidP="00936FDF">
      <w:pPr>
        <w:pStyle w:val="BodyText"/>
        <w:rPr>
          <w:lang w:val="fr-FR"/>
        </w:rPr>
      </w:pPr>
      <w:r w:rsidRPr="00D76AC2">
        <w:rPr>
          <w:spacing w:val="-2"/>
          <w:lang w:val="fr-FR"/>
        </w:rPr>
        <w:t xml:space="preserve">Quand on </w:t>
      </w:r>
      <w:r w:rsidR="009B4053" w:rsidRPr="00D76AC2">
        <w:rPr>
          <w:spacing w:val="-2"/>
          <w:lang w:val="fr-FR"/>
        </w:rPr>
        <w:t>donne votre affectation</w:t>
      </w:r>
      <w:r w:rsidRPr="00D76AC2">
        <w:rPr>
          <w:spacing w:val="-2"/>
          <w:lang w:val="fr-FR"/>
        </w:rPr>
        <w:t>, vous devez l'examiner rapidement et poser toutes les questions qu</w:t>
      </w:r>
      <w:r w:rsidR="194E0406" w:rsidRPr="00D76AC2">
        <w:rPr>
          <w:spacing w:val="-2"/>
          <w:lang w:val="fr-FR"/>
        </w:rPr>
        <w:t>i vous v</w:t>
      </w:r>
      <w:r w:rsidR="3B9D02A8" w:rsidRPr="00D76AC2">
        <w:rPr>
          <w:lang w:val="fr-FR"/>
        </w:rPr>
        <w:t>i</w:t>
      </w:r>
      <w:r w:rsidR="194E0406" w:rsidRPr="00D76AC2">
        <w:rPr>
          <w:spacing w:val="-2"/>
          <w:lang w:val="fr-FR"/>
        </w:rPr>
        <w:t>e</w:t>
      </w:r>
      <w:r w:rsidR="3B9D02A8" w:rsidRPr="00D76AC2">
        <w:rPr>
          <w:lang w:val="fr-FR"/>
        </w:rPr>
        <w:t>nnent</w:t>
      </w:r>
      <w:r w:rsidR="194E0406" w:rsidRPr="00D76AC2">
        <w:rPr>
          <w:spacing w:val="-2"/>
          <w:lang w:val="fr-FR"/>
        </w:rPr>
        <w:t xml:space="preserve"> </w:t>
      </w:r>
      <w:r w:rsidR="3B9D02A8" w:rsidRPr="00D76AC2">
        <w:rPr>
          <w:lang w:val="fr-FR"/>
        </w:rPr>
        <w:t>à l’</w:t>
      </w:r>
      <w:r w:rsidR="194E0406" w:rsidRPr="00D76AC2">
        <w:rPr>
          <w:spacing w:val="-2"/>
          <w:lang w:val="fr-FR"/>
        </w:rPr>
        <w:t>espr</w:t>
      </w:r>
      <w:r w:rsidR="3B9D02A8" w:rsidRPr="00D76AC2">
        <w:rPr>
          <w:lang w:val="fr-FR"/>
        </w:rPr>
        <w:t xml:space="preserve">it </w:t>
      </w:r>
      <w:r w:rsidRPr="00D76AC2">
        <w:rPr>
          <w:spacing w:val="-2"/>
          <w:lang w:val="fr-FR"/>
        </w:rPr>
        <w:t>;</w:t>
      </w:r>
      <w:r w:rsidRPr="00D76AC2">
        <w:rPr>
          <w:lang w:val="fr-FR"/>
        </w:rPr>
        <w:t xml:space="preserve"> </w:t>
      </w:r>
      <w:r w:rsidRPr="00D76AC2">
        <w:rPr>
          <w:spacing w:val="-2"/>
          <w:lang w:val="fr-FR"/>
        </w:rPr>
        <w:t>rappelez-vous que votre c</w:t>
      </w:r>
      <w:r w:rsidR="00E43B84" w:rsidRPr="00D76AC2">
        <w:rPr>
          <w:spacing w:val="-2"/>
          <w:lang w:val="fr-FR"/>
        </w:rPr>
        <w:t>hef d’équipe</w:t>
      </w:r>
      <w:r w:rsidRPr="00D76AC2">
        <w:rPr>
          <w:spacing w:val="-2"/>
          <w:lang w:val="fr-FR"/>
        </w:rPr>
        <w:t xml:space="preserve"> ne sera pas toujours disponible pour répondre aux questions une fois le travail commencé. Assurez-vous que :</w:t>
      </w:r>
    </w:p>
    <w:p w14:paraId="10373854" w14:textId="77777777" w:rsidR="00F90EB8" w:rsidRPr="00D76AC2" w:rsidRDefault="00F90EB8" w:rsidP="00F90EB8">
      <w:pPr>
        <w:spacing w:line="233" w:lineRule="auto"/>
        <w:ind w:left="1080" w:hanging="360"/>
        <w:jc w:val="both"/>
        <w:rPr>
          <w:sz w:val="22"/>
          <w:szCs w:val="22"/>
          <w:lang w:val="fr-FR"/>
        </w:rPr>
      </w:pPr>
    </w:p>
    <w:p w14:paraId="3178A9C9" w14:textId="7C15D661" w:rsidR="00F90EB8" w:rsidRPr="00D76AC2" w:rsidRDefault="00F90EB8" w:rsidP="00F90EB8">
      <w:pPr>
        <w:spacing w:line="233" w:lineRule="auto"/>
        <w:ind w:left="1080" w:hanging="360"/>
        <w:jc w:val="both"/>
        <w:rPr>
          <w:sz w:val="22"/>
          <w:szCs w:val="22"/>
          <w:lang w:val="fr-FR"/>
        </w:rPr>
      </w:pPr>
      <w:r w:rsidRPr="00D76AC2">
        <w:rPr>
          <w:sz w:val="22"/>
          <w:szCs w:val="22"/>
          <w:lang w:val="fr-FR"/>
        </w:rPr>
        <w:t>•</w:t>
      </w:r>
      <w:r w:rsidRPr="00D76AC2">
        <w:rPr>
          <w:sz w:val="22"/>
          <w:szCs w:val="22"/>
          <w:lang w:val="fr-FR"/>
        </w:rPr>
        <w:tab/>
        <w:t>Vous connaissez la localisation des ménages sélectionnés que vous devez enquêter et vous disposez de tout le matériel nécessaire (cartes, directions écrites, etc.) pour les localiser</w:t>
      </w:r>
      <w:r w:rsidR="00251C03" w:rsidRPr="00D76AC2">
        <w:rPr>
          <w:sz w:val="22"/>
          <w:szCs w:val="22"/>
          <w:lang w:val="fr-FR"/>
        </w:rPr>
        <w:t> ;</w:t>
      </w:r>
    </w:p>
    <w:p w14:paraId="7D16517E" w14:textId="77777777" w:rsidR="00F90EB8" w:rsidRPr="00D76AC2" w:rsidRDefault="00F90EB8" w:rsidP="00F90EB8">
      <w:pPr>
        <w:spacing w:line="233" w:lineRule="auto"/>
        <w:ind w:left="1080" w:hanging="360"/>
        <w:jc w:val="both"/>
        <w:rPr>
          <w:sz w:val="22"/>
          <w:szCs w:val="22"/>
          <w:lang w:val="fr-FR"/>
        </w:rPr>
      </w:pPr>
    </w:p>
    <w:p w14:paraId="5C4147EE" w14:textId="109249AE" w:rsidR="00F90EB8" w:rsidRPr="00D76AC2" w:rsidRDefault="00F90EB8" w:rsidP="00F90EB8">
      <w:pPr>
        <w:spacing w:line="233" w:lineRule="auto"/>
        <w:ind w:left="1080" w:hanging="360"/>
        <w:jc w:val="both"/>
        <w:rPr>
          <w:sz w:val="22"/>
          <w:szCs w:val="22"/>
          <w:lang w:val="fr-FR"/>
        </w:rPr>
      </w:pPr>
      <w:r w:rsidRPr="00D76AC2">
        <w:rPr>
          <w:sz w:val="22"/>
          <w:szCs w:val="22"/>
          <w:lang w:val="fr-FR"/>
        </w:rPr>
        <w:t>•</w:t>
      </w:r>
      <w:r w:rsidRPr="00D76AC2">
        <w:rPr>
          <w:sz w:val="22"/>
          <w:szCs w:val="22"/>
          <w:lang w:val="fr-FR"/>
        </w:rPr>
        <w:tab/>
        <w:t xml:space="preserve">Vous avez compris toutes les instructions spéciales fournies par votre </w:t>
      </w:r>
      <w:r w:rsidR="00E43B84" w:rsidRPr="00D76AC2">
        <w:rPr>
          <w:sz w:val="22"/>
          <w:szCs w:val="22"/>
          <w:lang w:val="fr-FR"/>
        </w:rPr>
        <w:t>chef d’</w:t>
      </w:r>
      <w:r w:rsidR="00E5745A" w:rsidRPr="00D76AC2">
        <w:rPr>
          <w:sz w:val="22"/>
          <w:szCs w:val="22"/>
          <w:lang w:val="fr-FR"/>
        </w:rPr>
        <w:t>é</w:t>
      </w:r>
      <w:r w:rsidR="00E43B84" w:rsidRPr="00D76AC2">
        <w:rPr>
          <w:sz w:val="22"/>
          <w:szCs w:val="22"/>
          <w:lang w:val="fr-FR"/>
        </w:rPr>
        <w:t>quipe</w:t>
      </w:r>
      <w:r w:rsidRPr="00D76AC2">
        <w:rPr>
          <w:sz w:val="22"/>
          <w:szCs w:val="22"/>
          <w:lang w:val="fr-FR"/>
        </w:rPr>
        <w:t xml:space="preserve"> pour contacter les ménages qui vous ont été attribués</w:t>
      </w:r>
      <w:r w:rsidR="00251C03" w:rsidRPr="00D76AC2">
        <w:rPr>
          <w:sz w:val="22"/>
          <w:szCs w:val="22"/>
          <w:lang w:val="fr-FR"/>
        </w:rPr>
        <w:t> ;</w:t>
      </w:r>
    </w:p>
    <w:p w14:paraId="4F716AB9" w14:textId="77777777" w:rsidR="00F90EB8" w:rsidRPr="00D76AC2" w:rsidRDefault="00F90EB8" w:rsidP="00F90EB8">
      <w:pPr>
        <w:spacing w:line="233" w:lineRule="auto"/>
        <w:ind w:left="1080" w:hanging="360"/>
        <w:jc w:val="both"/>
        <w:rPr>
          <w:sz w:val="22"/>
          <w:szCs w:val="22"/>
          <w:lang w:val="fr-FR"/>
        </w:rPr>
      </w:pPr>
    </w:p>
    <w:p w14:paraId="4D181F50" w14:textId="26B25F0F" w:rsidR="00F90EB8" w:rsidRPr="00D76AC2" w:rsidRDefault="00F90EB8" w:rsidP="00F90EB8">
      <w:pPr>
        <w:spacing w:line="233" w:lineRule="auto"/>
        <w:ind w:left="1080" w:hanging="360"/>
        <w:jc w:val="both"/>
        <w:rPr>
          <w:sz w:val="22"/>
          <w:szCs w:val="22"/>
          <w:lang w:val="fr-FR"/>
        </w:rPr>
      </w:pPr>
      <w:r w:rsidRPr="00D76AC2">
        <w:rPr>
          <w:sz w:val="22"/>
          <w:szCs w:val="22"/>
          <w:lang w:val="fr-FR"/>
        </w:rPr>
        <w:t>•</w:t>
      </w:r>
      <w:r w:rsidRPr="00D76AC2">
        <w:rPr>
          <w:sz w:val="22"/>
          <w:szCs w:val="22"/>
          <w:lang w:val="fr-FR"/>
        </w:rPr>
        <w:tab/>
        <w:t>Vous avez plusieurs questionnaires Biomarqueurs</w:t>
      </w:r>
      <w:r w:rsidR="00AB7932" w:rsidRPr="00D76AC2">
        <w:rPr>
          <w:sz w:val="22"/>
          <w:szCs w:val="22"/>
          <w:lang w:val="fr-FR"/>
        </w:rPr>
        <w:t xml:space="preserve"> vierges</w:t>
      </w:r>
      <w:r w:rsidR="00251C03" w:rsidRPr="00D76AC2">
        <w:rPr>
          <w:sz w:val="22"/>
          <w:szCs w:val="22"/>
          <w:lang w:val="fr-FR"/>
        </w:rPr>
        <w:t>.</w:t>
      </w:r>
    </w:p>
    <w:p w14:paraId="31760D51" w14:textId="77777777" w:rsidR="00F90EB8" w:rsidRPr="00D76AC2" w:rsidRDefault="00F90EB8" w:rsidP="00F90EB8">
      <w:pPr>
        <w:pStyle w:val="BodyText"/>
        <w:spacing w:line="233" w:lineRule="auto"/>
        <w:rPr>
          <w:lang w:val="fr-FR"/>
        </w:rPr>
      </w:pPr>
    </w:p>
    <w:p w14:paraId="16DA3CBE" w14:textId="64043B63" w:rsidR="00B7134E" w:rsidRPr="00D76AC2" w:rsidRDefault="00B7134E" w:rsidP="00936FDF">
      <w:pPr>
        <w:spacing w:line="233" w:lineRule="auto"/>
        <w:jc w:val="both"/>
        <w:rPr>
          <w:sz w:val="22"/>
          <w:szCs w:val="22"/>
          <w:lang w:val="fr-FR"/>
        </w:rPr>
      </w:pPr>
      <w:r w:rsidRPr="00D76AC2">
        <w:rPr>
          <w:sz w:val="22"/>
          <w:szCs w:val="22"/>
          <w:lang w:val="fr-FR"/>
        </w:rPr>
        <w:t>Après avoir terminé un</w:t>
      </w:r>
      <w:r w:rsidR="001037FE" w:rsidRPr="00D76AC2">
        <w:rPr>
          <w:sz w:val="22"/>
          <w:szCs w:val="22"/>
          <w:lang w:val="fr-FR"/>
        </w:rPr>
        <w:t xml:space="preserve">e interview </w:t>
      </w:r>
      <w:r w:rsidRPr="00D76AC2">
        <w:rPr>
          <w:sz w:val="22"/>
          <w:szCs w:val="22"/>
          <w:lang w:val="fr-FR"/>
        </w:rPr>
        <w:t>avec le ménage, le code de résultat final de l'</w:t>
      </w:r>
      <w:r w:rsidR="001037FE" w:rsidRPr="00D76AC2">
        <w:rPr>
          <w:sz w:val="22"/>
          <w:szCs w:val="22"/>
          <w:lang w:val="fr-FR"/>
        </w:rPr>
        <w:t>interview</w:t>
      </w:r>
      <w:r w:rsidRPr="00D76AC2">
        <w:rPr>
          <w:sz w:val="22"/>
          <w:szCs w:val="22"/>
          <w:lang w:val="fr-FR"/>
        </w:rPr>
        <w:t xml:space="preserve"> avec le ménage sera indiqué sur votre liste de ménages affectés.</w:t>
      </w:r>
    </w:p>
    <w:p w14:paraId="54D1F09D" w14:textId="77777777" w:rsidR="00F90EB8" w:rsidRPr="00D76AC2" w:rsidRDefault="00F90EB8" w:rsidP="00936FDF">
      <w:pPr>
        <w:spacing w:line="233" w:lineRule="auto"/>
        <w:ind w:left="720"/>
        <w:jc w:val="both"/>
        <w:rPr>
          <w:sz w:val="22"/>
          <w:szCs w:val="22"/>
          <w:lang w:val="fr-FR"/>
        </w:rPr>
      </w:pPr>
    </w:p>
    <w:p w14:paraId="7A26E921" w14:textId="77777777" w:rsidR="00F90EB8" w:rsidRPr="00D76AC2" w:rsidRDefault="00F90EB8" w:rsidP="00F90EB8">
      <w:pPr>
        <w:pStyle w:val="BodyText"/>
        <w:rPr>
          <w:lang w:val="fr-FR"/>
        </w:rPr>
      </w:pPr>
    </w:p>
    <w:p w14:paraId="41CA9A30" w14:textId="77777777" w:rsidR="00F90EB8" w:rsidRPr="00D76AC2" w:rsidRDefault="00F90EB8" w:rsidP="00F90EB8">
      <w:pPr>
        <w:pStyle w:val="AHeading2"/>
      </w:pPr>
      <w:bookmarkStart w:id="64" w:name="_Toc168583182"/>
      <w:r w:rsidRPr="00D76AC2">
        <w:t>2.</w:t>
      </w:r>
      <w:r w:rsidRPr="00D76AC2">
        <w:tab/>
        <w:t>Planning des visites de rappel.</w:t>
      </w:r>
      <w:bookmarkEnd w:id="64"/>
    </w:p>
    <w:p w14:paraId="1489FF61" w14:textId="77777777" w:rsidR="00F90EB8" w:rsidRPr="00D76AC2" w:rsidRDefault="00F90EB8" w:rsidP="00F90EB8">
      <w:pPr>
        <w:pStyle w:val="BodyText"/>
        <w:rPr>
          <w:lang w:val="fr-FR"/>
        </w:rPr>
      </w:pPr>
    </w:p>
    <w:p w14:paraId="0D16DAD9" w14:textId="2B337137" w:rsidR="00F90EB8" w:rsidRPr="00D76AC2" w:rsidRDefault="00F90EB8" w:rsidP="00F90EB8">
      <w:pPr>
        <w:pStyle w:val="BodyText"/>
        <w:rPr>
          <w:lang w:val="fr-FR"/>
        </w:rPr>
      </w:pPr>
      <w:r w:rsidRPr="00D76AC2">
        <w:rPr>
          <w:spacing w:val="-2"/>
          <w:lang w:val="fr-FR"/>
        </w:rPr>
        <w:t>Étant donné que chaque ménage a été soigneusement sélectionné, vous devez faire en sorte de mener toutes les interviews auprès des personnes qui ont été identifiées comme étant éligibles dans ce ménage</w:t>
      </w:r>
      <w:r w:rsidRPr="00D76AC2">
        <w:rPr>
          <w:lang w:val="fr-FR"/>
        </w:rPr>
        <w:t xml:space="preserve">. </w:t>
      </w:r>
      <w:r w:rsidRPr="00D76AC2">
        <w:rPr>
          <w:spacing w:val="-2"/>
          <w:lang w:val="fr-FR"/>
        </w:rPr>
        <w:t xml:space="preserve">Il peut arriver qu'un membre du ménage </w:t>
      </w:r>
      <w:bookmarkStart w:id="65" w:name="_Hlk49943028"/>
      <w:r w:rsidR="00743032">
        <w:rPr>
          <w:spacing w:val="-2"/>
          <w:lang w:val="fr-FR"/>
        </w:rPr>
        <w:t xml:space="preserve">éligible pour l’interview </w:t>
      </w:r>
      <w:bookmarkEnd w:id="65"/>
      <w:r w:rsidRPr="00D76AC2">
        <w:rPr>
          <w:spacing w:val="-2"/>
          <w:lang w:val="fr-FR"/>
        </w:rPr>
        <w:t>ne soit pas disponible lors de votre première visite</w:t>
      </w:r>
      <w:r w:rsidRPr="00D76AC2">
        <w:rPr>
          <w:lang w:val="fr-FR"/>
        </w:rPr>
        <w:t xml:space="preserve">. Vous devez faire au moins 3 visites de rappel, à </w:t>
      </w:r>
      <w:r w:rsidR="00485FAA" w:rsidRPr="00D76AC2">
        <w:rPr>
          <w:lang w:val="fr-FR"/>
        </w:rPr>
        <w:t xml:space="preserve">trois </w:t>
      </w:r>
      <w:r w:rsidRPr="00D76AC2">
        <w:rPr>
          <w:lang w:val="fr-FR"/>
        </w:rPr>
        <w:t xml:space="preserve">moments </w:t>
      </w:r>
      <w:r w:rsidR="00485FAA" w:rsidRPr="00D76AC2">
        <w:rPr>
          <w:lang w:val="fr-FR"/>
        </w:rPr>
        <w:t xml:space="preserve">différents </w:t>
      </w:r>
      <w:r w:rsidRPr="00D76AC2">
        <w:rPr>
          <w:lang w:val="fr-FR"/>
        </w:rPr>
        <w:t>de la journée ou à des jours différents, pour essayer d’obtenir une interview individuelle, cela pour vous permettre de compléter le maximum d’interviews individuelles.</w:t>
      </w:r>
    </w:p>
    <w:p w14:paraId="40D6698F" w14:textId="77777777" w:rsidR="00F90EB8" w:rsidRPr="00D76AC2" w:rsidRDefault="00F90EB8" w:rsidP="00F90EB8">
      <w:pPr>
        <w:pStyle w:val="BodyText"/>
        <w:rPr>
          <w:lang w:val="fr-FR"/>
        </w:rPr>
      </w:pPr>
    </w:p>
    <w:p w14:paraId="7C9C6BA9" w14:textId="46E67B9F" w:rsidR="00F90EB8" w:rsidRPr="00D76AC2" w:rsidRDefault="00F90EB8" w:rsidP="00F90EB8">
      <w:pPr>
        <w:pStyle w:val="BodyText"/>
        <w:rPr>
          <w:lang w:val="fr-FR"/>
        </w:rPr>
      </w:pPr>
      <w:r w:rsidRPr="00D76AC2">
        <w:rPr>
          <w:lang w:val="fr-FR"/>
        </w:rPr>
        <w:t xml:space="preserve">Au début de chaque jour, </w:t>
      </w:r>
      <w:r w:rsidRPr="00D76AC2">
        <w:rPr>
          <w:spacing w:val="-2"/>
          <w:lang w:val="fr-FR"/>
        </w:rPr>
        <w:t xml:space="preserve">vous devez examiner </w:t>
      </w:r>
      <w:r w:rsidR="008C4D5C" w:rsidRPr="00D76AC2">
        <w:rPr>
          <w:spacing w:val="-2"/>
          <w:lang w:val="fr-FR"/>
        </w:rPr>
        <w:t>vos notes</w:t>
      </w:r>
      <w:r w:rsidRPr="00D76AC2">
        <w:rPr>
          <w:spacing w:val="-2"/>
          <w:lang w:val="fr-FR"/>
        </w:rPr>
        <w:t xml:space="preserve"> pour voir si vous avez des rendez-vous pour des visites de rappel auprès de ménages ou d'enquêtés éligibles. Si aucun rendez-vous n'a été fixé, faites vos visites de rappel auprès des ménages ou des enquêtés à une autre heure que lors des visites </w:t>
      </w:r>
      <w:r w:rsidR="7EE5BA82" w:rsidRPr="00D76AC2">
        <w:rPr>
          <w:spacing w:val="-2"/>
          <w:lang w:val="fr-FR"/>
        </w:rPr>
        <w:t>précédentes ;</w:t>
      </w:r>
      <w:r w:rsidRPr="00D76AC2">
        <w:rPr>
          <w:spacing w:val="-2"/>
          <w:lang w:val="fr-FR"/>
        </w:rPr>
        <w:t xml:space="preserve"> par exemple, si les premières visites ont eu lieu tôt dans l'après-midi, vous devez aménager votre horaire pour faire les visites de rappel le matin ou tard l'après-midi. Planifier l'horaire des visites de rappel à différentes heures est important pour réduire le taux de non-réponse (c'est-à-dire, le nombre de cas où vous ne réussissez pas à contacter un ménage ou à réaliser une interview)</w:t>
      </w:r>
      <w:r w:rsidRPr="00D76AC2">
        <w:rPr>
          <w:lang w:val="fr-FR"/>
        </w:rPr>
        <w:t>.</w:t>
      </w:r>
    </w:p>
    <w:p w14:paraId="25C5F36B" w14:textId="77777777" w:rsidR="00F90EB8" w:rsidRPr="00D76AC2" w:rsidRDefault="00F90EB8" w:rsidP="00F90EB8">
      <w:pPr>
        <w:pStyle w:val="BodyText"/>
        <w:rPr>
          <w:lang w:val="fr-FR"/>
        </w:rPr>
      </w:pPr>
    </w:p>
    <w:p w14:paraId="36181E8C" w14:textId="422A1179" w:rsidR="00F90EB8" w:rsidRPr="00D76AC2" w:rsidRDefault="00F90EB8" w:rsidP="00F90EB8">
      <w:pPr>
        <w:pStyle w:val="AHeading2"/>
      </w:pPr>
      <w:bookmarkStart w:id="66" w:name="_Toc168583183"/>
      <w:r w:rsidRPr="00D76AC2">
        <w:t>3.</w:t>
      </w:r>
      <w:r w:rsidRPr="00D76AC2">
        <w:tab/>
      </w:r>
      <w:r w:rsidR="004F7C93" w:rsidRPr="00D76AC2">
        <w:t>Confidentialité des informations contenues dans les questionnaires</w:t>
      </w:r>
      <w:bookmarkEnd w:id="66"/>
    </w:p>
    <w:p w14:paraId="5658B00F" w14:textId="77777777" w:rsidR="00F90EB8" w:rsidRPr="00D76AC2" w:rsidRDefault="00F90EB8" w:rsidP="00F90EB8">
      <w:pPr>
        <w:pStyle w:val="BodyText"/>
        <w:rPr>
          <w:lang w:val="fr-FR"/>
        </w:rPr>
      </w:pPr>
    </w:p>
    <w:p w14:paraId="23670911" w14:textId="1CBAF8FE" w:rsidR="00F90EB8" w:rsidRPr="00D76AC2" w:rsidRDefault="4409923A" w:rsidP="00F90EB8">
      <w:pPr>
        <w:pStyle w:val="BodyText"/>
        <w:rPr>
          <w:lang w:val="fr-FR"/>
        </w:rPr>
      </w:pPr>
      <w:r w:rsidRPr="00D76AC2">
        <w:rPr>
          <w:lang w:val="fr-FR"/>
        </w:rPr>
        <w:t>Il est</w:t>
      </w:r>
      <w:r w:rsidR="5AFF5204" w:rsidRPr="00D76AC2">
        <w:rPr>
          <w:lang w:val="fr-FR"/>
        </w:rPr>
        <w:t xml:space="preserve"> </w:t>
      </w:r>
      <w:r w:rsidRPr="00D76AC2">
        <w:rPr>
          <w:lang w:val="fr-FR"/>
        </w:rPr>
        <w:t xml:space="preserve">de votre responsabilité de vous assurer </w:t>
      </w:r>
      <w:r w:rsidR="4AD0BFCB" w:rsidRPr="00D76AC2">
        <w:rPr>
          <w:lang w:val="fr-FR"/>
        </w:rPr>
        <w:t>que les</w:t>
      </w:r>
      <w:r w:rsidR="00820DED" w:rsidRPr="00D76AC2">
        <w:rPr>
          <w:lang w:val="fr-FR"/>
        </w:rPr>
        <w:t xml:space="preserve"> informations contenues dans les</w:t>
      </w:r>
      <w:r w:rsidR="00937330" w:rsidRPr="00D76AC2">
        <w:rPr>
          <w:lang w:val="fr-FR"/>
        </w:rPr>
        <w:t xml:space="preserve"> </w:t>
      </w:r>
      <w:r w:rsidR="00F90EB8" w:rsidRPr="00D76AC2">
        <w:rPr>
          <w:lang w:val="fr-FR"/>
        </w:rPr>
        <w:t xml:space="preserve">questionnaires </w:t>
      </w:r>
      <w:r w:rsidR="17ED71C5" w:rsidRPr="00D76AC2">
        <w:rPr>
          <w:lang w:val="fr-FR"/>
        </w:rPr>
        <w:t>demeurent confidentielles</w:t>
      </w:r>
      <w:r w:rsidR="00F90EB8" w:rsidRPr="00D76AC2">
        <w:rPr>
          <w:lang w:val="fr-FR"/>
        </w:rPr>
        <w:t>. Vous ne devez pas discuter des résultats avec d’autres enquêteurs. Vous ne devez jamais interviewer un ménage dans lequel vous connaissez un ou plus d’un membre, même s’il ne s’agit que de rencontres occasionnelles. Si on vous</w:t>
      </w:r>
      <w:r w:rsidR="00937330" w:rsidRPr="00D76AC2">
        <w:rPr>
          <w:lang w:val="fr-FR"/>
        </w:rPr>
        <w:t xml:space="preserve"> </w:t>
      </w:r>
      <w:r w:rsidR="00F90EB8" w:rsidRPr="00D76AC2">
        <w:rPr>
          <w:lang w:val="fr-FR"/>
        </w:rPr>
        <w:t>a attribué un ménage dans lequel vous connaissez une personne et même si cette personne n’est pas éligible pour l’interview, vous devez le signaler à votre chef d’équipe pour qu’il affecte un autre enquêteur à ce ménage. Vous ne devez pas essayer de voir les questionnaires complétés pour ce ménage ni de discuter des résultats des interviews avec vos collègues.</w:t>
      </w:r>
    </w:p>
    <w:p w14:paraId="42D38DF1" w14:textId="77777777" w:rsidR="00F90EB8" w:rsidRPr="00D76AC2" w:rsidRDefault="00F90EB8" w:rsidP="00F90EB8">
      <w:pPr>
        <w:pStyle w:val="BodyText"/>
        <w:rPr>
          <w:lang w:val="fr-FR"/>
        </w:rPr>
      </w:pPr>
    </w:p>
    <w:p w14:paraId="48F93C4E" w14:textId="77777777" w:rsidR="00F90EB8" w:rsidRPr="00D76AC2" w:rsidRDefault="00F90EB8" w:rsidP="00F90EB8">
      <w:pPr>
        <w:pStyle w:val="AHeading2"/>
      </w:pPr>
      <w:bookmarkStart w:id="67" w:name="_Toc168583184"/>
      <w:r w:rsidRPr="00D76AC2">
        <w:t>4.</w:t>
      </w:r>
      <w:r w:rsidRPr="00D76AC2">
        <w:tab/>
        <w:t>Fournitures et documents nécessaires pour le travail de terrain.</w:t>
      </w:r>
      <w:bookmarkEnd w:id="67"/>
    </w:p>
    <w:p w14:paraId="1C8B4971" w14:textId="77777777" w:rsidR="00F90EB8" w:rsidRPr="00D76AC2" w:rsidRDefault="00F90EB8" w:rsidP="00F90EB8">
      <w:pPr>
        <w:pStyle w:val="BodyText"/>
        <w:rPr>
          <w:lang w:val="fr-FR"/>
        </w:rPr>
      </w:pPr>
    </w:p>
    <w:p w14:paraId="268D2402" w14:textId="77777777" w:rsidR="00F90EB8" w:rsidRPr="00D76AC2" w:rsidRDefault="00F90EB8" w:rsidP="00F90EB8">
      <w:pPr>
        <w:pStyle w:val="BodyText"/>
        <w:rPr>
          <w:lang w:val="fr-FR"/>
        </w:rPr>
      </w:pPr>
      <w:r w:rsidRPr="00D76AC2">
        <w:rPr>
          <w:spacing w:val="-2"/>
          <w:lang w:val="fr-FR"/>
        </w:rPr>
        <w:t>Avant de partir sur le terrain, vous devez vérifier que vous avez tout ce qu'il vous faut pour le travail de la journée. Ces fournitures comprennent :</w:t>
      </w:r>
    </w:p>
    <w:p w14:paraId="0FAB1DCC" w14:textId="40B33D2F" w:rsidR="00F90EB8" w:rsidRPr="00D76AC2" w:rsidRDefault="00F90EB8" w:rsidP="00E43421">
      <w:pPr>
        <w:ind w:left="1080" w:hanging="360"/>
        <w:jc w:val="both"/>
        <w:rPr>
          <w:sz w:val="22"/>
          <w:szCs w:val="22"/>
          <w:lang w:val="fr-FR"/>
        </w:rPr>
      </w:pPr>
    </w:p>
    <w:p w14:paraId="14FCCD37" w14:textId="602D65E8" w:rsidR="00B1522F" w:rsidRPr="00D76AC2" w:rsidRDefault="00B1522F" w:rsidP="00B1522F">
      <w:pPr>
        <w:ind w:left="1080" w:hanging="360"/>
        <w:jc w:val="both"/>
        <w:rPr>
          <w:sz w:val="22"/>
          <w:szCs w:val="22"/>
          <w:lang w:val="fr-FR"/>
        </w:rPr>
      </w:pPr>
      <w:r w:rsidRPr="00D76AC2">
        <w:rPr>
          <w:sz w:val="22"/>
          <w:szCs w:val="22"/>
          <w:lang w:val="fr-FR"/>
        </w:rPr>
        <w:t>•</w:t>
      </w:r>
      <w:r w:rsidR="1965D5BE" w:rsidRPr="00D76AC2">
        <w:rPr>
          <w:sz w:val="22"/>
          <w:szCs w:val="22"/>
          <w:lang w:val="fr-FR"/>
        </w:rPr>
        <w:t xml:space="preserve"> </w:t>
      </w:r>
      <w:r w:rsidRPr="00D76AC2">
        <w:rPr>
          <w:sz w:val="22"/>
          <w:szCs w:val="22"/>
          <w:lang w:val="fr-FR"/>
        </w:rPr>
        <w:tab/>
      </w:r>
      <w:r w:rsidR="00757CA4" w:rsidRPr="00D76AC2">
        <w:rPr>
          <w:sz w:val="22"/>
          <w:szCs w:val="22"/>
          <w:lang w:val="fr-FR"/>
        </w:rPr>
        <w:t xml:space="preserve">Une tablette </w:t>
      </w:r>
      <w:r w:rsidR="00853338" w:rsidRPr="00D76AC2">
        <w:rPr>
          <w:sz w:val="22"/>
          <w:szCs w:val="22"/>
          <w:lang w:val="fr-FR"/>
        </w:rPr>
        <w:t>complètement chargée</w:t>
      </w:r>
      <w:r w:rsidR="00757CA4" w:rsidRPr="00D76AC2">
        <w:rPr>
          <w:sz w:val="22"/>
          <w:szCs w:val="22"/>
          <w:lang w:val="fr-FR"/>
        </w:rPr>
        <w:t xml:space="preserve"> </w:t>
      </w:r>
    </w:p>
    <w:p w14:paraId="32A2D003" w14:textId="696A6194" w:rsidR="00F90EB8" w:rsidRPr="00D76AC2" w:rsidRDefault="5E2340B4" w:rsidP="00F90EB8">
      <w:pPr>
        <w:ind w:left="1080" w:hanging="360"/>
        <w:jc w:val="both"/>
        <w:rPr>
          <w:sz w:val="22"/>
          <w:szCs w:val="22"/>
          <w:lang w:val="fr-FR"/>
        </w:rPr>
      </w:pPr>
      <w:r w:rsidRPr="00D76AC2">
        <w:rPr>
          <w:sz w:val="22"/>
          <w:szCs w:val="22"/>
          <w:lang w:val="fr-FR"/>
        </w:rPr>
        <w:t>• [</w:t>
      </w:r>
      <w:r w:rsidR="00B1522F" w:rsidRPr="00D76AC2">
        <w:rPr>
          <w:sz w:val="22"/>
          <w:szCs w:val="22"/>
          <w:lang w:val="fr-FR"/>
        </w:rPr>
        <w:tab/>
      </w:r>
      <w:r w:rsidR="00F90EB8" w:rsidRPr="00D76AC2">
        <w:rPr>
          <w:spacing w:val="-2"/>
          <w:sz w:val="22"/>
          <w:szCs w:val="22"/>
          <w:lang w:val="fr-FR"/>
        </w:rPr>
        <w:t>Une quantité suffisante de questionnaires</w:t>
      </w:r>
      <w:r w:rsidR="00567B95" w:rsidRPr="00D76AC2">
        <w:rPr>
          <w:spacing w:val="-2"/>
          <w:sz w:val="22"/>
          <w:szCs w:val="22"/>
          <w:lang w:val="fr-FR"/>
        </w:rPr>
        <w:t xml:space="preserve"> biomarqueurs]</w:t>
      </w:r>
    </w:p>
    <w:p w14:paraId="2B12BFB5" w14:textId="780ED226" w:rsidR="00F90EB8" w:rsidRPr="00D76AC2" w:rsidRDefault="00F90EB8" w:rsidP="00F90EB8">
      <w:pPr>
        <w:ind w:left="1080" w:hanging="360"/>
        <w:jc w:val="both"/>
        <w:rPr>
          <w:sz w:val="22"/>
          <w:szCs w:val="22"/>
          <w:lang w:val="fr-FR"/>
        </w:rPr>
      </w:pPr>
      <w:r w:rsidRPr="00D76AC2">
        <w:rPr>
          <w:sz w:val="22"/>
          <w:szCs w:val="22"/>
          <w:lang w:val="fr-FR"/>
        </w:rPr>
        <w:t>•</w:t>
      </w:r>
      <w:r w:rsidR="05132991" w:rsidRPr="00D76AC2">
        <w:rPr>
          <w:sz w:val="22"/>
          <w:szCs w:val="22"/>
          <w:lang w:val="fr-FR"/>
        </w:rPr>
        <w:t xml:space="preserve"> </w:t>
      </w:r>
      <w:r w:rsidRPr="00D76AC2">
        <w:rPr>
          <w:sz w:val="22"/>
          <w:szCs w:val="22"/>
          <w:lang w:val="fr-FR"/>
        </w:rPr>
        <w:tab/>
      </w:r>
      <w:r w:rsidRPr="00D76AC2">
        <w:rPr>
          <w:spacing w:val="-2"/>
          <w:sz w:val="22"/>
          <w:szCs w:val="22"/>
          <w:lang w:val="fr-FR"/>
        </w:rPr>
        <w:t>Votre copie du Manuel de l'Enquêtrice</w:t>
      </w:r>
      <w:r w:rsidRPr="00D76AC2">
        <w:rPr>
          <w:sz w:val="22"/>
          <w:szCs w:val="22"/>
          <w:lang w:val="fr-FR"/>
        </w:rPr>
        <w:t>/Enquêteur</w:t>
      </w:r>
    </w:p>
    <w:p w14:paraId="09515A93" w14:textId="42710C79" w:rsidR="00F90EB8" w:rsidRPr="00D76AC2" w:rsidRDefault="00F90EB8" w:rsidP="00F90EB8">
      <w:pPr>
        <w:ind w:left="1080" w:hanging="360"/>
        <w:jc w:val="both"/>
        <w:rPr>
          <w:spacing w:val="-2"/>
          <w:sz w:val="22"/>
          <w:szCs w:val="22"/>
          <w:lang w:val="fr-FR"/>
        </w:rPr>
      </w:pPr>
      <w:r w:rsidRPr="00D76AC2">
        <w:rPr>
          <w:sz w:val="22"/>
          <w:szCs w:val="22"/>
          <w:lang w:val="fr-FR"/>
        </w:rPr>
        <w:t>•</w:t>
      </w:r>
      <w:r w:rsidR="16D3A883" w:rsidRPr="00D76AC2">
        <w:rPr>
          <w:sz w:val="22"/>
          <w:szCs w:val="22"/>
          <w:lang w:val="fr-FR"/>
        </w:rPr>
        <w:t xml:space="preserve"> </w:t>
      </w:r>
      <w:r w:rsidRPr="00D76AC2">
        <w:rPr>
          <w:sz w:val="22"/>
          <w:szCs w:val="22"/>
          <w:lang w:val="fr-FR"/>
        </w:rPr>
        <w:tab/>
      </w:r>
      <w:r w:rsidRPr="00D76AC2">
        <w:rPr>
          <w:spacing w:val="-2"/>
          <w:sz w:val="22"/>
          <w:szCs w:val="22"/>
          <w:lang w:val="fr-FR"/>
        </w:rPr>
        <w:t>Votre badge d'identification</w:t>
      </w:r>
    </w:p>
    <w:p w14:paraId="54F84569" w14:textId="63782107" w:rsidR="00567B95" w:rsidRPr="00D76AC2" w:rsidRDefault="125D084D" w:rsidP="00B1522F">
      <w:pPr>
        <w:ind w:left="1080" w:hanging="360"/>
        <w:jc w:val="both"/>
        <w:rPr>
          <w:spacing w:val="-2"/>
          <w:sz w:val="22"/>
          <w:szCs w:val="22"/>
          <w:lang w:val="fr-FR"/>
        </w:rPr>
      </w:pPr>
      <w:r w:rsidRPr="00D76AC2">
        <w:rPr>
          <w:sz w:val="22"/>
          <w:szCs w:val="22"/>
          <w:lang w:val="fr-FR"/>
        </w:rPr>
        <w:t>• [</w:t>
      </w:r>
      <w:r w:rsidR="00F90EB8" w:rsidRPr="00D76AC2">
        <w:rPr>
          <w:sz w:val="22"/>
          <w:szCs w:val="22"/>
          <w:lang w:val="fr-FR"/>
        </w:rPr>
        <w:tab/>
      </w:r>
      <w:r w:rsidR="00567B95" w:rsidRPr="00D76AC2">
        <w:rPr>
          <w:spacing w:val="-2"/>
          <w:sz w:val="22"/>
          <w:szCs w:val="22"/>
          <w:lang w:val="fr-FR"/>
        </w:rPr>
        <w:t xml:space="preserve">Un livre </w:t>
      </w:r>
      <w:r w:rsidR="72820F1A" w:rsidRPr="00D76AC2">
        <w:rPr>
          <w:spacing w:val="-2"/>
          <w:sz w:val="22"/>
          <w:szCs w:val="22"/>
          <w:lang w:val="fr-FR"/>
        </w:rPr>
        <w:t xml:space="preserve">qui présente </w:t>
      </w:r>
      <w:r w:rsidR="00567B95" w:rsidRPr="00D76AC2">
        <w:rPr>
          <w:spacing w:val="-2"/>
          <w:sz w:val="22"/>
          <w:szCs w:val="22"/>
          <w:lang w:val="fr-FR"/>
        </w:rPr>
        <w:t>des photos d</w:t>
      </w:r>
      <w:r w:rsidR="00152510" w:rsidRPr="00D76AC2">
        <w:rPr>
          <w:spacing w:val="-2"/>
          <w:sz w:val="22"/>
          <w:szCs w:val="22"/>
          <w:lang w:val="fr-FR"/>
        </w:rPr>
        <w:t>e moustiquaires,</w:t>
      </w:r>
      <w:r w:rsidR="00195CB0" w:rsidRPr="00D76AC2">
        <w:rPr>
          <w:spacing w:val="-2"/>
          <w:sz w:val="22"/>
          <w:szCs w:val="22"/>
          <w:lang w:val="fr-FR"/>
        </w:rPr>
        <w:t xml:space="preserve"> </w:t>
      </w:r>
      <w:r w:rsidR="00281F07" w:rsidRPr="00D76AC2">
        <w:rPr>
          <w:spacing w:val="-2"/>
          <w:sz w:val="22"/>
          <w:szCs w:val="22"/>
          <w:lang w:val="fr-FR"/>
        </w:rPr>
        <w:t>de médicaments antip</w:t>
      </w:r>
      <w:r w:rsidR="00CC66B2" w:rsidRPr="00D76AC2">
        <w:rPr>
          <w:spacing w:val="-2"/>
          <w:sz w:val="22"/>
          <w:szCs w:val="22"/>
          <w:lang w:val="fr-FR"/>
        </w:rPr>
        <w:t>a</w:t>
      </w:r>
      <w:r w:rsidR="00281F07" w:rsidRPr="00D76AC2">
        <w:rPr>
          <w:spacing w:val="-2"/>
          <w:sz w:val="22"/>
          <w:szCs w:val="22"/>
          <w:lang w:val="fr-FR"/>
        </w:rPr>
        <w:t>ludiques</w:t>
      </w:r>
      <w:r w:rsidR="00195CB0" w:rsidRPr="00D76AC2">
        <w:rPr>
          <w:spacing w:val="-2"/>
          <w:sz w:val="22"/>
          <w:szCs w:val="22"/>
          <w:lang w:val="fr-FR"/>
        </w:rPr>
        <w:t>,</w:t>
      </w:r>
      <w:r w:rsidR="00152510" w:rsidRPr="00D76AC2">
        <w:rPr>
          <w:spacing w:val="-2"/>
          <w:sz w:val="22"/>
          <w:szCs w:val="22"/>
          <w:lang w:val="fr-FR"/>
        </w:rPr>
        <w:t xml:space="preserve"> et/</w:t>
      </w:r>
      <w:r w:rsidR="00567B95" w:rsidRPr="00D76AC2">
        <w:rPr>
          <w:spacing w:val="-2"/>
          <w:sz w:val="22"/>
          <w:szCs w:val="22"/>
          <w:lang w:val="fr-FR"/>
        </w:rPr>
        <w:t>ou des échantillons de ces articles]</w:t>
      </w:r>
    </w:p>
    <w:p w14:paraId="240D4D2C" w14:textId="0A0FE8C2" w:rsidR="00F90EB8" w:rsidRPr="00D76AC2" w:rsidRDefault="00F90EB8" w:rsidP="00F90EB8">
      <w:pPr>
        <w:ind w:left="1080" w:hanging="360"/>
        <w:jc w:val="both"/>
        <w:rPr>
          <w:sz w:val="22"/>
          <w:szCs w:val="22"/>
          <w:lang w:val="fr-FR"/>
        </w:rPr>
      </w:pPr>
      <w:r w:rsidRPr="00D76AC2">
        <w:rPr>
          <w:sz w:val="22"/>
          <w:szCs w:val="22"/>
          <w:lang w:val="fr-FR"/>
        </w:rPr>
        <w:t>•</w:t>
      </w:r>
      <w:r w:rsidR="14C08BC5" w:rsidRPr="00D76AC2">
        <w:rPr>
          <w:sz w:val="22"/>
          <w:szCs w:val="22"/>
          <w:lang w:val="fr-FR"/>
        </w:rPr>
        <w:t xml:space="preserve"> </w:t>
      </w:r>
      <w:r w:rsidRPr="00D76AC2">
        <w:rPr>
          <w:sz w:val="22"/>
          <w:szCs w:val="22"/>
          <w:lang w:val="fr-FR"/>
        </w:rPr>
        <w:tab/>
      </w:r>
      <w:r w:rsidRPr="00D76AC2">
        <w:rPr>
          <w:spacing w:val="-2"/>
          <w:sz w:val="22"/>
          <w:szCs w:val="22"/>
          <w:lang w:val="fr-FR"/>
        </w:rPr>
        <w:t>Des stylos à encre bleue</w:t>
      </w:r>
    </w:p>
    <w:p w14:paraId="2D565518" w14:textId="3C5A0F07" w:rsidR="00F90EB8" w:rsidRPr="00D76AC2" w:rsidRDefault="00F90EB8" w:rsidP="00F90EB8">
      <w:pPr>
        <w:ind w:left="1080" w:hanging="360"/>
        <w:jc w:val="both"/>
        <w:rPr>
          <w:spacing w:val="-2"/>
          <w:sz w:val="22"/>
          <w:szCs w:val="22"/>
          <w:lang w:val="fr-FR"/>
        </w:rPr>
      </w:pPr>
      <w:r w:rsidRPr="00D76AC2">
        <w:rPr>
          <w:sz w:val="22"/>
          <w:szCs w:val="22"/>
          <w:lang w:val="fr-FR"/>
        </w:rPr>
        <w:t>•</w:t>
      </w:r>
      <w:r w:rsidR="32F6F50D" w:rsidRPr="00D76AC2">
        <w:rPr>
          <w:sz w:val="22"/>
          <w:szCs w:val="22"/>
          <w:lang w:val="fr-FR"/>
        </w:rPr>
        <w:t xml:space="preserve"> </w:t>
      </w:r>
      <w:r w:rsidRPr="00D76AC2">
        <w:rPr>
          <w:sz w:val="22"/>
          <w:szCs w:val="22"/>
          <w:lang w:val="fr-FR"/>
        </w:rPr>
        <w:tab/>
      </w:r>
      <w:r w:rsidRPr="00D76AC2">
        <w:rPr>
          <w:spacing w:val="-2"/>
          <w:sz w:val="22"/>
          <w:szCs w:val="22"/>
          <w:lang w:val="fr-FR"/>
        </w:rPr>
        <w:t xml:space="preserve">Un cartable ou un sac pour porter </w:t>
      </w:r>
      <w:r w:rsidR="00567B95" w:rsidRPr="00D76AC2">
        <w:rPr>
          <w:spacing w:val="-2"/>
          <w:sz w:val="22"/>
          <w:szCs w:val="22"/>
          <w:lang w:val="fr-FR"/>
        </w:rPr>
        <w:t xml:space="preserve">votre tablette </w:t>
      </w:r>
      <w:r w:rsidR="00CC66B2" w:rsidRPr="00D76AC2">
        <w:rPr>
          <w:spacing w:val="-2"/>
          <w:sz w:val="22"/>
          <w:szCs w:val="22"/>
          <w:lang w:val="fr-FR"/>
        </w:rPr>
        <w:t xml:space="preserve">ordinateur </w:t>
      </w:r>
      <w:r w:rsidR="00567B95" w:rsidRPr="00D76AC2">
        <w:rPr>
          <w:spacing w:val="-2"/>
          <w:sz w:val="22"/>
          <w:szCs w:val="22"/>
          <w:lang w:val="fr-FR"/>
        </w:rPr>
        <w:t xml:space="preserve">et </w:t>
      </w:r>
      <w:r w:rsidR="005572D8" w:rsidRPr="00D76AC2">
        <w:rPr>
          <w:spacing w:val="-2"/>
          <w:sz w:val="22"/>
          <w:szCs w:val="22"/>
          <w:lang w:val="fr-FR"/>
        </w:rPr>
        <w:t>d’</w:t>
      </w:r>
      <w:r w:rsidR="00567B95" w:rsidRPr="00D76AC2">
        <w:rPr>
          <w:spacing w:val="-2"/>
          <w:sz w:val="22"/>
          <w:szCs w:val="22"/>
          <w:lang w:val="fr-FR"/>
        </w:rPr>
        <w:t>autres matériels</w:t>
      </w:r>
      <w:r w:rsidRPr="00D76AC2">
        <w:rPr>
          <w:spacing w:val="-2"/>
          <w:sz w:val="22"/>
          <w:szCs w:val="22"/>
          <w:lang w:val="fr-FR"/>
        </w:rPr>
        <w:t xml:space="preserve"> </w:t>
      </w:r>
    </w:p>
    <w:p w14:paraId="640B57D4" w14:textId="77777777" w:rsidR="00F90EB8" w:rsidRPr="00D76AC2" w:rsidRDefault="00F90EB8" w:rsidP="00F90EB8">
      <w:pPr>
        <w:pStyle w:val="AHeading1"/>
        <w:rPr>
          <w:sz w:val="22"/>
          <w:szCs w:val="22"/>
        </w:rPr>
      </w:pPr>
      <w:bookmarkStart w:id="68" w:name="_Toc245026984"/>
      <w:bookmarkStart w:id="69" w:name="_Toc266096185"/>
      <w:bookmarkStart w:id="70" w:name="_Toc266102405"/>
      <w:bookmarkStart w:id="71" w:name="_Toc168583185"/>
      <w:r w:rsidRPr="00D76AC2">
        <w:rPr>
          <w:sz w:val="22"/>
          <w:szCs w:val="22"/>
        </w:rPr>
        <w:t>B. Contacter les ménages et les personnes éligibles</w:t>
      </w:r>
      <w:bookmarkEnd w:id="68"/>
      <w:bookmarkEnd w:id="69"/>
      <w:bookmarkEnd w:id="70"/>
      <w:bookmarkEnd w:id="71"/>
    </w:p>
    <w:p w14:paraId="22353F40" w14:textId="77777777" w:rsidR="00F90EB8" w:rsidRPr="00D76AC2" w:rsidRDefault="00F90EB8" w:rsidP="00F90EB8">
      <w:pPr>
        <w:pStyle w:val="BodyText"/>
        <w:rPr>
          <w:lang w:val="fr-FR"/>
        </w:rPr>
      </w:pPr>
    </w:p>
    <w:p w14:paraId="6FC84EEB" w14:textId="77777777" w:rsidR="00F90EB8" w:rsidRPr="00D76AC2" w:rsidRDefault="00F90EB8" w:rsidP="00F90EB8">
      <w:pPr>
        <w:pStyle w:val="AHeading2"/>
      </w:pPr>
      <w:bookmarkStart w:id="72" w:name="_Toc168583186"/>
      <w:r w:rsidRPr="00D76AC2">
        <w:t>1.</w:t>
      </w:r>
      <w:r w:rsidRPr="00D76AC2">
        <w:tab/>
        <w:t>Localisation des ménages de l’échantillon</w:t>
      </w:r>
      <w:bookmarkEnd w:id="72"/>
    </w:p>
    <w:p w14:paraId="728870F3" w14:textId="77777777" w:rsidR="00F90EB8" w:rsidRPr="00D76AC2" w:rsidRDefault="00F90EB8" w:rsidP="00F90EB8">
      <w:pPr>
        <w:pStyle w:val="BodyText"/>
        <w:rPr>
          <w:lang w:val="fr-FR"/>
        </w:rPr>
      </w:pPr>
    </w:p>
    <w:p w14:paraId="7762038C" w14:textId="77777777" w:rsidR="00F90EB8" w:rsidRPr="00D76AC2" w:rsidRDefault="00F90EB8" w:rsidP="00F90EB8">
      <w:pPr>
        <w:pStyle w:val="BodyText"/>
        <w:rPr>
          <w:lang w:val="fr-FR"/>
        </w:rPr>
      </w:pPr>
      <w:r w:rsidRPr="00D76AC2">
        <w:rPr>
          <w:spacing w:val="-2"/>
          <w:lang w:val="fr-FR"/>
        </w:rPr>
        <w:t>Il y a quelques mois, des équipes ont visité chacune des zones sélectionnées de l'échantillon pour </w:t>
      </w:r>
      <w:r w:rsidRPr="00D76AC2">
        <w:rPr>
          <w:lang w:val="fr-FR"/>
        </w:rPr>
        <w:t>: </w:t>
      </w:r>
    </w:p>
    <w:p w14:paraId="062F1A02" w14:textId="77777777" w:rsidR="00F90EB8" w:rsidRPr="00D76AC2" w:rsidRDefault="00F90EB8" w:rsidP="00F90EB8">
      <w:pPr>
        <w:pStyle w:val="BodyText"/>
        <w:rPr>
          <w:lang w:val="fr-FR"/>
        </w:rPr>
      </w:pPr>
    </w:p>
    <w:p w14:paraId="580573D9" w14:textId="0D68DE1C" w:rsidR="00F90EB8" w:rsidRPr="00D76AC2" w:rsidRDefault="00F90EB8" w:rsidP="00F90EB8">
      <w:pPr>
        <w:ind w:left="1080" w:hanging="360"/>
        <w:jc w:val="both"/>
        <w:rPr>
          <w:sz w:val="22"/>
          <w:szCs w:val="22"/>
          <w:lang w:val="fr-FR"/>
        </w:rPr>
      </w:pPr>
      <w:r w:rsidRPr="00D76AC2">
        <w:rPr>
          <w:sz w:val="22"/>
          <w:szCs w:val="22"/>
          <w:lang w:val="fr-FR"/>
        </w:rPr>
        <w:t>1)</w:t>
      </w:r>
      <w:r w:rsidR="6A1CA943" w:rsidRPr="00D76AC2">
        <w:rPr>
          <w:sz w:val="22"/>
          <w:szCs w:val="22"/>
          <w:lang w:val="fr-FR"/>
        </w:rPr>
        <w:t xml:space="preserve"> </w:t>
      </w:r>
      <w:r w:rsidRPr="00D76AC2">
        <w:rPr>
          <w:sz w:val="22"/>
          <w:szCs w:val="22"/>
          <w:lang w:val="fr-FR"/>
        </w:rPr>
        <w:tab/>
      </w:r>
      <w:r w:rsidRPr="00D76AC2">
        <w:rPr>
          <w:spacing w:val="-2"/>
          <w:sz w:val="22"/>
          <w:szCs w:val="22"/>
          <w:lang w:val="fr-FR"/>
        </w:rPr>
        <w:t xml:space="preserve">mettre à jour les cartes </w:t>
      </w:r>
      <w:r w:rsidRPr="00D76AC2">
        <w:rPr>
          <w:sz w:val="22"/>
          <w:szCs w:val="22"/>
          <w:lang w:val="fr-FR"/>
        </w:rPr>
        <w:t xml:space="preserve">pour indiquer la localisation des structures ; </w:t>
      </w:r>
    </w:p>
    <w:p w14:paraId="643A43B7" w14:textId="33911F34" w:rsidR="00F90EB8" w:rsidRPr="00D76AC2" w:rsidRDefault="00F90EB8" w:rsidP="00F90EB8">
      <w:pPr>
        <w:ind w:left="1080" w:hanging="360"/>
        <w:jc w:val="both"/>
        <w:rPr>
          <w:sz w:val="22"/>
          <w:szCs w:val="22"/>
          <w:lang w:val="fr-FR"/>
        </w:rPr>
      </w:pPr>
      <w:r w:rsidRPr="00D76AC2">
        <w:rPr>
          <w:sz w:val="22"/>
          <w:szCs w:val="22"/>
          <w:lang w:val="fr-FR"/>
        </w:rPr>
        <w:t>2)</w:t>
      </w:r>
      <w:r w:rsidR="3817627A" w:rsidRPr="00D76AC2">
        <w:rPr>
          <w:sz w:val="22"/>
          <w:szCs w:val="22"/>
          <w:lang w:val="fr-FR"/>
        </w:rPr>
        <w:t xml:space="preserve"> </w:t>
      </w:r>
      <w:r w:rsidRPr="00D76AC2">
        <w:rPr>
          <w:sz w:val="22"/>
          <w:szCs w:val="22"/>
          <w:lang w:val="fr-FR"/>
        </w:rPr>
        <w:tab/>
        <w:t>écrire les informations concernant les adresses pour chaque structure ou décrire leur localisation</w:t>
      </w:r>
      <w:r w:rsidRPr="00D76AC2">
        <w:rPr>
          <w:spacing w:val="-2"/>
          <w:sz w:val="22"/>
          <w:szCs w:val="22"/>
          <w:lang w:val="fr-FR"/>
        </w:rPr>
        <w:t xml:space="preserve"> (pour des zones où il n’y a pas de nom de rue ou des numéros sur les structures</w:t>
      </w:r>
      <w:r w:rsidRPr="00D76AC2">
        <w:rPr>
          <w:sz w:val="22"/>
          <w:szCs w:val="22"/>
          <w:lang w:val="fr-FR"/>
        </w:rPr>
        <w:t xml:space="preserve">) ; </w:t>
      </w:r>
    </w:p>
    <w:p w14:paraId="2A44B54C" w14:textId="5B7FE8B6" w:rsidR="00F90EB8" w:rsidRPr="00D76AC2" w:rsidRDefault="00F90EB8" w:rsidP="00F90EB8">
      <w:pPr>
        <w:ind w:left="1080" w:hanging="360"/>
        <w:jc w:val="both"/>
        <w:rPr>
          <w:sz w:val="22"/>
          <w:szCs w:val="22"/>
          <w:lang w:val="fr-FR"/>
        </w:rPr>
      </w:pPr>
      <w:r w:rsidRPr="00D76AC2">
        <w:rPr>
          <w:sz w:val="22"/>
          <w:szCs w:val="22"/>
          <w:lang w:val="fr-FR"/>
        </w:rPr>
        <w:t>3)</w:t>
      </w:r>
      <w:r w:rsidR="1727B72B" w:rsidRPr="00D76AC2">
        <w:rPr>
          <w:sz w:val="22"/>
          <w:szCs w:val="22"/>
          <w:lang w:val="fr-FR"/>
        </w:rPr>
        <w:t xml:space="preserve"> </w:t>
      </w:r>
      <w:r w:rsidRPr="00D76AC2">
        <w:rPr>
          <w:sz w:val="22"/>
          <w:szCs w:val="22"/>
          <w:lang w:val="fr-FR"/>
        </w:rPr>
        <w:tab/>
        <w:t xml:space="preserve">écrire les numéros sur les structures ; et </w:t>
      </w:r>
    </w:p>
    <w:p w14:paraId="28EBFB14" w14:textId="64961D05" w:rsidR="00F90EB8" w:rsidRPr="00D76AC2" w:rsidRDefault="00F90EB8" w:rsidP="00F90EB8">
      <w:pPr>
        <w:ind w:left="1080" w:hanging="360"/>
        <w:jc w:val="both"/>
        <w:rPr>
          <w:sz w:val="22"/>
          <w:szCs w:val="22"/>
          <w:lang w:val="fr-FR"/>
        </w:rPr>
      </w:pPr>
      <w:r w:rsidRPr="00D76AC2">
        <w:rPr>
          <w:sz w:val="22"/>
          <w:szCs w:val="22"/>
          <w:lang w:val="fr-FR"/>
        </w:rPr>
        <w:t>4)</w:t>
      </w:r>
      <w:r w:rsidR="3BE2401B" w:rsidRPr="00D76AC2">
        <w:rPr>
          <w:sz w:val="22"/>
          <w:szCs w:val="22"/>
          <w:lang w:val="fr-FR"/>
        </w:rPr>
        <w:t xml:space="preserve"> </w:t>
      </w:r>
      <w:r w:rsidRPr="00D76AC2">
        <w:rPr>
          <w:sz w:val="22"/>
          <w:szCs w:val="22"/>
          <w:lang w:val="fr-FR"/>
        </w:rPr>
        <w:tab/>
      </w:r>
      <w:proofErr w:type="gramStart"/>
      <w:r w:rsidRPr="00D76AC2">
        <w:rPr>
          <w:sz w:val="22"/>
          <w:szCs w:val="22"/>
          <w:lang w:val="fr-FR"/>
        </w:rPr>
        <w:t>faire</w:t>
      </w:r>
      <w:proofErr w:type="gramEnd"/>
      <w:r w:rsidRPr="00D76AC2">
        <w:rPr>
          <w:sz w:val="22"/>
          <w:szCs w:val="22"/>
          <w:lang w:val="fr-FR"/>
        </w:rPr>
        <w:t xml:space="preserve"> une liste des noms des chefs de ménage qui résident dans</w:t>
      </w:r>
      <w:r w:rsidR="00937330" w:rsidRPr="00D76AC2">
        <w:rPr>
          <w:sz w:val="22"/>
          <w:szCs w:val="22"/>
          <w:lang w:val="fr-FR"/>
        </w:rPr>
        <w:t xml:space="preserve"> </w:t>
      </w:r>
      <w:r w:rsidR="0055604B" w:rsidRPr="00D76AC2">
        <w:rPr>
          <w:sz w:val="22"/>
          <w:szCs w:val="22"/>
          <w:lang w:val="fr-FR"/>
        </w:rPr>
        <w:t xml:space="preserve">toutes </w:t>
      </w:r>
      <w:r w:rsidRPr="00D76AC2">
        <w:rPr>
          <w:sz w:val="22"/>
          <w:szCs w:val="22"/>
          <w:lang w:val="fr-FR"/>
        </w:rPr>
        <w:t>les structures.</w:t>
      </w:r>
    </w:p>
    <w:p w14:paraId="000BF946" w14:textId="77777777" w:rsidR="00F90EB8" w:rsidRPr="00D76AC2" w:rsidRDefault="00F90EB8" w:rsidP="00F90EB8">
      <w:pPr>
        <w:pStyle w:val="BodyText"/>
        <w:rPr>
          <w:lang w:val="fr-FR"/>
        </w:rPr>
      </w:pPr>
    </w:p>
    <w:p w14:paraId="66669F16" w14:textId="37588B10" w:rsidR="00F90EB8" w:rsidRPr="00D76AC2" w:rsidRDefault="00F90EB8" w:rsidP="00F90EB8">
      <w:pPr>
        <w:pStyle w:val="BodyText"/>
        <w:rPr>
          <w:lang w:val="fr-FR"/>
        </w:rPr>
      </w:pPr>
      <w:bookmarkStart w:id="73" w:name="_Hlk49943071"/>
      <w:r w:rsidRPr="00D76AC2">
        <w:rPr>
          <w:spacing w:val="-2"/>
          <w:lang w:val="fr-FR"/>
        </w:rPr>
        <w:t xml:space="preserve">Une </w:t>
      </w:r>
      <w:r w:rsidRPr="00D76AC2">
        <w:rPr>
          <w:spacing w:val="-2"/>
          <w:u w:val="single"/>
          <w:lang w:val="fr-FR"/>
        </w:rPr>
        <w:t>structure</w:t>
      </w:r>
      <w:r w:rsidRPr="00D76AC2">
        <w:rPr>
          <w:spacing w:val="-2"/>
          <w:lang w:val="fr-FR"/>
        </w:rPr>
        <w:t xml:space="preserve"> </w:t>
      </w:r>
      <w:r w:rsidR="00F43DCD" w:rsidRPr="00F43DCD">
        <w:rPr>
          <w:spacing w:val="-2"/>
          <w:lang w:val="fr-FR"/>
        </w:rPr>
        <w:t>est un édifice indépendant (immeuble ou bâtiment) qui peut avoir une ou plusieurs pièces à usage résidentiel ou commercial. Cet édifice peut être à usage d'habitation ou non. Elle peut contenir une ou plusieurs pièces et peut être composée d'une ou de plusieurs unités d'habitation, par exemple : villa moderne, maison isolée, immeuble à appartements, carré clôturé (milieu urbain), concession (milieu rural). Dans le cas où un seul ménage habite plusieurs cases, comme dans le milieu rural, l'ensemble des cases, clôturé ou non, constitue une structure</w:t>
      </w:r>
      <w:bookmarkEnd w:id="73"/>
      <w:r w:rsidR="00F43DCD" w:rsidRPr="00F43DCD">
        <w:rPr>
          <w:spacing w:val="-2"/>
          <w:lang w:val="fr-FR"/>
        </w:rPr>
        <w:t>.</w:t>
      </w:r>
    </w:p>
    <w:p w14:paraId="09F1F2BA" w14:textId="77777777" w:rsidR="00F90EB8" w:rsidRPr="00D76AC2" w:rsidRDefault="00F90EB8" w:rsidP="00F90EB8">
      <w:pPr>
        <w:pStyle w:val="BodyText"/>
        <w:rPr>
          <w:lang w:val="fr-FR"/>
        </w:rPr>
      </w:pPr>
    </w:p>
    <w:p w14:paraId="21F9819E" w14:textId="3A50924F" w:rsidR="00F90EB8" w:rsidRPr="00D76AC2" w:rsidRDefault="00F90EB8" w:rsidP="00F90EB8">
      <w:pPr>
        <w:pStyle w:val="BodyText"/>
        <w:rPr>
          <w:lang w:val="fr-FR"/>
        </w:rPr>
      </w:pPr>
      <w:r w:rsidRPr="00D76AC2">
        <w:rPr>
          <w:spacing w:val="-2"/>
          <w:lang w:val="fr-FR"/>
        </w:rPr>
        <w:t>À l'intérieur d'une structure, il peut y avoir une ou plusieurs unités</w:t>
      </w:r>
      <w:r w:rsidRPr="00D76AC2">
        <w:rPr>
          <w:spacing w:val="-2"/>
          <w:u w:val="single"/>
          <w:lang w:val="fr-FR"/>
        </w:rPr>
        <w:t xml:space="preserve"> d'habitation</w:t>
      </w:r>
      <w:r w:rsidRPr="00D76AC2">
        <w:rPr>
          <w:spacing w:val="-2"/>
          <w:lang w:val="fr-FR"/>
        </w:rPr>
        <w:t xml:space="preserve">. Une </w:t>
      </w:r>
      <w:r w:rsidRPr="00D76AC2">
        <w:rPr>
          <w:i/>
          <w:lang w:val="fr-FR"/>
        </w:rPr>
        <w:t>unité d’habitation</w:t>
      </w:r>
      <w:r w:rsidRPr="00D76AC2">
        <w:rPr>
          <w:lang w:val="fr-FR"/>
        </w:rPr>
        <w:t xml:space="preserve"> est </w:t>
      </w:r>
      <w:r w:rsidRPr="00D76AC2">
        <w:rPr>
          <w:spacing w:val="-2"/>
          <w:lang w:val="fr-FR"/>
        </w:rPr>
        <w:t>une pièce ou un groupe de pièces occupées par un ou plusieurs ménages</w:t>
      </w:r>
      <w:r w:rsidRPr="00D76AC2">
        <w:rPr>
          <w:lang w:val="fr-FR"/>
        </w:rPr>
        <w:t xml:space="preserve">. </w:t>
      </w:r>
      <w:r w:rsidRPr="00D76AC2">
        <w:rPr>
          <w:spacing w:val="-2"/>
          <w:lang w:val="fr-FR"/>
        </w:rPr>
        <w:t>Elle peut être distinguée de l'unité d'habitation suivante par une entrée séparée</w:t>
      </w:r>
      <w:r w:rsidRPr="00D76AC2">
        <w:rPr>
          <w:lang w:val="fr-FR"/>
        </w:rPr>
        <w:t>. Par exemple, il peut y avoir une unité d’habitation dans une case mais il peut y avoir 50 unités d’habitation dans un immeuble ou 5 unités d’habitation dans une concession</w:t>
      </w:r>
      <w:r w:rsidR="00E96F63" w:rsidRPr="00D76AC2">
        <w:rPr>
          <w:lang w:val="fr-FR"/>
        </w:rPr>
        <w:t>.</w:t>
      </w:r>
    </w:p>
    <w:p w14:paraId="7BEE5F24" w14:textId="77777777" w:rsidR="00F90EB8" w:rsidRPr="00D76AC2" w:rsidRDefault="00F90EB8" w:rsidP="00F90EB8">
      <w:pPr>
        <w:pStyle w:val="BodyText"/>
        <w:rPr>
          <w:lang w:val="fr-FR"/>
        </w:rPr>
      </w:pPr>
    </w:p>
    <w:p w14:paraId="02C4D2A1" w14:textId="2695B25D" w:rsidR="00F90EB8" w:rsidRPr="00D76AC2" w:rsidRDefault="00F90EB8" w:rsidP="00F90EB8">
      <w:pPr>
        <w:pStyle w:val="BodyText"/>
        <w:rPr>
          <w:lang w:val="fr-FR"/>
        </w:rPr>
      </w:pPr>
      <w:r w:rsidRPr="00D76AC2">
        <w:rPr>
          <w:spacing w:val="-2"/>
          <w:lang w:val="fr-FR"/>
        </w:rPr>
        <w:t xml:space="preserve">Dans une unité d'habitation, il peut y avoir un ou plusieurs </w:t>
      </w:r>
      <w:r w:rsidRPr="00D76AC2">
        <w:rPr>
          <w:spacing w:val="-2"/>
          <w:u w:val="single"/>
          <w:lang w:val="fr-FR"/>
        </w:rPr>
        <w:t>ménages.</w:t>
      </w:r>
      <w:r w:rsidRPr="00D76AC2">
        <w:rPr>
          <w:spacing w:val="-2"/>
          <w:lang w:val="fr-FR"/>
        </w:rPr>
        <w:t xml:space="preserve"> Par définition</w:t>
      </w:r>
      <w:r w:rsidRPr="00D76AC2">
        <w:rPr>
          <w:lang w:val="fr-FR"/>
        </w:rPr>
        <w:t xml:space="preserve">, un </w:t>
      </w:r>
      <w:r w:rsidRPr="00D76AC2">
        <w:rPr>
          <w:i/>
          <w:iCs/>
          <w:lang w:val="fr-FR"/>
        </w:rPr>
        <w:t>ménage</w:t>
      </w:r>
      <w:r w:rsidRPr="00D76AC2">
        <w:rPr>
          <w:lang w:val="fr-FR"/>
        </w:rPr>
        <w:t xml:space="preserve"> est composé d’une personne ou d’un groupe de personnes, apparentées ou non, qui vivent ensemble dans la même unité d’habitation, qui reconnaissent le même homme ou femme adulte comme chef de ménage, qui partagent les mêmes repas</w:t>
      </w:r>
      <w:r w:rsidR="00EB66E8" w:rsidRPr="00D76AC2">
        <w:rPr>
          <w:lang w:val="fr-FR"/>
        </w:rPr>
        <w:t xml:space="preserve"> et sont considérés comme une unité</w:t>
      </w:r>
      <w:r w:rsidRPr="00D76AC2">
        <w:rPr>
          <w:lang w:val="fr-FR"/>
        </w:rPr>
        <w:t xml:space="preserve">. Vous pouvez rencontrer un groupe de personnes qui vivent ensemble dans la même maison, mais chaque personne prend ses repas </w:t>
      </w:r>
      <w:r w:rsidR="0D48BDF3" w:rsidRPr="00D76AC2">
        <w:rPr>
          <w:lang w:val="fr-FR"/>
        </w:rPr>
        <w:t>séparément ;</w:t>
      </w:r>
      <w:r w:rsidRPr="00D76AC2">
        <w:rPr>
          <w:lang w:val="fr-FR"/>
        </w:rPr>
        <w:t xml:space="preserve"> dans ce cas, chaque personne doit être comptée comme un ménage d’une seule </w:t>
      </w:r>
      <w:r w:rsidRPr="00D76AC2">
        <w:rPr>
          <w:lang w:val="fr-FR"/>
        </w:rPr>
        <w:lastRenderedPageBreak/>
        <w:t xml:space="preserve">personne. Les collectivités comme les hôtels, les casernes ou camps militaires, les pensionnats et les prisons ne sont pas considérés comme des ménages dans les </w:t>
      </w:r>
      <w:r w:rsidR="59160437" w:rsidRPr="00D76AC2">
        <w:rPr>
          <w:lang w:val="fr-FR"/>
        </w:rPr>
        <w:t xml:space="preserve">enquêtes </w:t>
      </w:r>
      <w:r w:rsidR="00430303" w:rsidRPr="00D76AC2">
        <w:rPr>
          <w:lang w:val="fr-FR"/>
        </w:rPr>
        <w:t>EIP</w:t>
      </w:r>
      <w:r w:rsidRPr="00D76AC2">
        <w:rPr>
          <w:lang w:val="fr-FR"/>
        </w:rPr>
        <w:t>.</w:t>
      </w:r>
    </w:p>
    <w:p w14:paraId="53D1295A" w14:textId="77777777" w:rsidR="00F90EB8" w:rsidRPr="00D76AC2" w:rsidRDefault="00F90EB8" w:rsidP="00F90EB8">
      <w:pPr>
        <w:pStyle w:val="BodyText"/>
        <w:rPr>
          <w:lang w:val="fr-FR"/>
        </w:rPr>
      </w:pPr>
    </w:p>
    <w:p w14:paraId="1A2C4AC0" w14:textId="676ADE22" w:rsidR="00F90EB8" w:rsidRPr="00D76AC2" w:rsidRDefault="00F90EB8" w:rsidP="00F90EB8">
      <w:pPr>
        <w:pStyle w:val="BodyText"/>
        <w:rPr>
          <w:lang w:val="fr-FR"/>
        </w:rPr>
      </w:pPr>
      <w:r w:rsidRPr="00D76AC2">
        <w:rPr>
          <w:spacing w:val="-2"/>
          <w:lang w:val="fr-FR"/>
        </w:rPr>
        <w:t xml:space="preserve">Des ménages </w:t>
      </w:r>
      <w:bookmarkStart w:id="74" w:name="_Hlk49943092"/>
      <w:r w:rsidR="00F43DCD">
        <w:rPr>
          <w:spacing w:val="-2"/>
          <w:lang w:val="fr-FR"/>
        </w:rPr>
        <w:t>spécifiques</w:t>
      </w:r>
      <w:r w:rsidR="00F43DCD" w:rsidRPr="00D76AC2">
        <w:rPr>
          <w:spacing w:val="-2"/>
          <w:lang w:val="fr-FR"/>
        </w:rPr>
        <w:t xml:space="preserve"> </w:t>
      </w:r>
      <w:bookmarkEnd w:id="74"/>
      <w:r w:rsidRPr="00D76AC2">
        <w:rPr>
          <w:spacing w:val="-2"/>
          <w:lang w:val="fr-FR"/>
        </w:rPr>
        <w:t>ont été sélectionnés pour être enquêtés et vous ne devriez avoir aucun problème pour trouver les ménages qui vous sont désignés si vous utilisez, pour vous guider, le numéro de structure et le nom du chef de ménage.</w:t>
      </w:r>
      <w:r w:rsidRPr="00D76AC2">
        <w:rPr>
          <w:lang w:val="fr-FR"/>
        </w:rPr>
        <w:t xml:space="preserve"> </w:t>
      </w:r>
      <w:r w:rsidRPr="00D76AC2">
        <w:rPr>
          <w:spacing w:val="-2"/>
          <w:lang w:val="fr-FR"/>
        </w:rPr>
        <w:t>Le numéro de structure est inscrit d'habitude au-dessus de la porte de la maison, mais parfois il peut être sur le mur. Bien que le chef d'équipe vous accompagne sur le terrain, en particulier au début du travail sur le terrain, il est im</w:t>
      </w:r>
      <w:r w:rsidR="2067E83A" w:rsidRPr="00D76AC2">
        <w:rPr>
          <w:spacing w:val="-2"/>
          <w:lang w:val="fr-FR"/>
        </w:rPr>
        <w:t>p</w:t>
      </w:r>
      <w:r w:rsidRPr="00D76AC2">
        <w:rPr>
          <w:spacing w:val="-2"/>
          <w:lang w:val="fr-FR"/>
        </w:rPr>
        <w:t>ortant que vous sachiez comment localiser les bâtiments de l'échantillon</w:t>
      </w:r>
      <w:r w:rsidR="0074265F" w:rsidRPr="00D76AC2">
        <w:rPr>
          <w:spacing w:val="-2"/>
          <w:lang w:val="fr-FR"/>
        </w:rPr>
        <w:t xml:space="preserve"> en utilisant un</w:t>
      </w:r>
      <w:r w:rsidR="00B07A88" w:rsidRPr="00D76AC2">
        <w:rPr>
          <w:spacing w:val="-2"/>
          <w:lang w:val="fr-FR"/>
        </w:rPr>
        <w:t>e carte de situation</w:t>
      </w:r>
      <w:r w:rsidRPr="00D76AC2">
        <w:rPr>
          <w:spacing w:val="-2"/>
          <w:lang w:val="fr-FR"/>
        </w:rPr>
        <w:t>.</w:t>
      </w:r>
    </w:p>
    <w:p w14:paraId="303C6531" w14:textId="77777777" w:rsidR="00F90EB8" w:rsidRPr="00D76AC2" w:rsidRDefault="00F90EB8" w:rsidP="00F90EB8">
      <w:pPr>
        <w:pStyle w:val="BodyText"/>
        <w:rPr>
          <w:lang w:val="fr-FR"/>
        </w:rPr>
      </w:pPr>
    </w:p>
    <w:p w14:paraId="1802E08B" w14:textId="7694D793" w:rsidR="00F90EB8" w:rsidRPr="00D76AC2" w:rsidRDefault="00F90EB8" w:rsidP="00F90EB8">
      <w:pPr>
        <w:pStyle w:val="AHeading2"/>
      </w:pPr>
      <w:bookmarkStart w:id="75" w:name="_Toc168583187"/>
      <w:r w:rsidRPr="00D76AC2">
        <w:t>2.</w:t>
      </w:r>
      <w:r w:rsidRPr="00D76AC2">
        <w:tab/>
        <w:t xml:space="preserve">Difficultés </w:t>
      </w:r>
      <w:r w:rsidR="519D5EBD" w:rsidRPr="00D76AC2">
        <w:t xml:space="preserve">pour </w:t>
      </w:r>
      <w:r w:rsidR="76165346" w:rsidRPr="00D76AC2">
        <w:t>contacter le</w:t>
      </w:r>
      <w:r w:rsidRPr="00D76AC2">
        <w:t xml:space="preserve"> ménage</w:t>
      </w:r>
      <w:bookmarkEnd w:id="75"/>
    </w:p>
    <w:p w14:paraId="416D02DF" w14:textId="77777777" w:rsidR="00F90EB8" w:rsidRPr="00D76AC2" w:rsidRDefault="00F90EB8" w:rsidP="00F90EB8">
      <w:pPr>
        <w:pStyle w:val="BodyText"/>
        <w:rPr>
          <w:lang w:val="fr-FR"/>
        </w:rPr>
      </w:pPr>
    </w:p>
    <w:p w14:paraId="0E13FEB4" w14:textId="3374135C" w:rsidR="00F90EB8" w:rsidRPr="00D76AC2" w:rsidRDefault="7E92E3F6" w:rsidP="00F90EB8">
      <w:pPr>
        <w:pStyle w:val="BodyText"/>
        <w:rPr>
          <w:lang w:val="fr-FR"/>
        </w:rPr>
      </w:pPr>
      <w:r w:rsidRPr="00D76AC2">
        <w:rPr>
          <w:spacing w:val="-2"/>
          <w:lang w:val="fr-FR"/>
        </w:rPr>
        <w:t>Il se peut que d</w:t>
      </w:r>
      <w:r w:rsidR="00F90EB8" w:rsidRPr="00D76AC2">
        <w:rPr>
          <w:spacing w:val="-2"/>
          <w:lang w:val="fr-FR"/>
        </w:rPr>
        <w:t>ans quelques cas</w:t>
      </w:r>
      <w:r w:rsidR="76235093" w:rsidRPr="00D76AC2">
        <w:rPr>
          <w:spacing w:val="-2"/>
          <w:lang w:val="fr-FR"/>
        </w:rPr>
        <w:t xml:space="preserve">, vous rencontriez </w:t>
      </w:r>
      <w:r w:rsidR="00F90EB8" w:rsidRPr="00D76AC2">
        <w:rPr>
          <w:spacing w:val="-2"/>
          <w:lang w:val="fr-FR"/>
        </w:rPr>
        <w:t xml:space="preserve">des difficultés à trouver les ménages sélectionnés car les gens peuvent avoir déménagé, ou les équipes qui ont </w:t>
      </w:r>
      <w:proofErr w:type="gramStart"/>
      <w:r w:rsidR="00F90EB8" w:rsidRPr="00D76AC2">
        <w:rPr>
          <w:spacing w:val="-2"/>
          <w:lang w:val="fr-FR"/>
        </w:rPr>
        <w:t>fait</w:t>
      </w:r>
      <w:proofErr w:type="gramEnd"/>
      <w:r w:rsidR="00F90EB8" w:rsidRPr="00D76AC2">
        <w:rPr>
          <w:spacing w:val="-2"/>
          <w:lang w:val="fr-FR"/>
        </w:rPr>
        <w:t xml:space="preserve"> les listes peuvent avoir fait une erreur. Voici quelques exemples de problèmes que vous pouvez rencontrer et comment les résoudre :</w:t>
      </w:r>
    </w:p>
    <w:p w14:paraId="301F0321" w14:textId="77777777" w:rsidR="00F90EB8" w:rsidRPr="00D76AC2" w:rsidRDefault="00F90EB8" w:rsidP="00F90EB8">
      <w:pPr>
        <w:pStyle w:val="BodyText"/>
        <w:rPr>
          <w:lang w:val="fr-FR"/>
        </w:rPr>
      </w:pPr>
    </w:p>
    <w:p w14:paraId="30C7C442" w14:textId="4009AC87" w:rsidR="00F90EB8" w:rsidRPr="00D76AC2" w:rsidRDefault="00F90EB8" w:rsidP="00F90EB8">
      <w:pPr>
        <w:pStyle w:val="BodyText"/>
        <w:rPr>
          <w:lang w:val="fr-FR"/>
        </w:rPr>
      </w:pPr>
      <w:r w:rsidRPr="00D76AC2">
        <w:rPr>
          <w:lang w:val="fr-FR"/>
        </w:rPr>
        <w:t>a)</w:t>
      </w:r>
      <w:r w:rsidR="00CC62B3" w:rsidRPr="00D76AC2">
        <w:rPr>
          <w:lang w:val="fr-FR"/>
        </w:rPr>
        <w:t xml:space="preserve"> </w:t>
      </w:r>
      <w:r w:rsidRPr="00D76AC2">
        <w:rPr>
          <w:spacing w:val="-2"/>
          <w:u w:val="single"/>
          <w:lang w:val="fr-FR"/>
        </w:rPr>
        <w:t>Le ménage sélectionné a déménagé et un nouveau ménage occupe actuellement le même logement.</w:t>
      </w:r>
      <w:r w:rsidRPr="00D76AC2">
        <w:rPr>
          <w:spacing w:val="-2"/>
          <w:lang w:val="fr-FR"/>
        </w:rPr>
        <w:t xml:space="preserve"> Dans ce cas, il faut enquêter le nouveau ménage.</w:t>
      </w:r>
    </w:p>
    <w:p w14:paraId="7AC0E573" w14:textId="77777777" w:rsidR="00F90EB8" w:rsidRPr="00D76AC2" w:rsidRDefault="00F90EB8" w:rsidP="00F90EB8">
      <w:pPr>
        <w:pStyle w:val="BodyText"/>
        <w:rPr>
          <w:lang w:val="fr-FR"/>
        </w:rPr>
      </w:pPr>
    </w:p>
    <w:p w14:paraId="552F65EF" w14:textId="4E2C89FD" w:rsidR="00F90EB8" w:rsidRPr="00D76AC2" w:rsidRDefault="00F90EB8" w:rsidP="00F90EB8">
      <w:pPr>
        <w:pStyle w:val="BodyText"/>
        <w:rPr>
          <w:lang w:val="fr-FR"/>
        </w:rPr>
      </w:pPr>
      <w:r w:rsidRPr="00D76AC2">
        <w:rPr>
          <w:lang w:val="fr-FR"/>
        </w:rPr>
        <w:t>b</w:t>
      </w:r>
      <w:r w:rsidRPr="00D76AC2">
        <w:rPr>
          <w:u w:val="single"/>
          <w:lang w:val="fr-FR"/>
        </w:rPr>
        <w:t>)</w:t>
      </w:r>
      <w:r w:rsidR="00CC62B3" w:rsidRPr="00D76AC2">
        <w:rPr>
          <w:u w:val="single"/>
          <w:lang w:val="fr-FR"/>
        </w:rPr>
        <w:t xml:space="preserve"> </w:t>
      </w:r>
      <w:r w:rsidRPr="00D76AC2">
        <w:rPr>
          <w:u w:val="single"/>
          <w:lang w:val="fr-FR"/>
        </w:rPr>
        <w:t>Le numéro de structure et le nom du chef de ménage ne correspondent pas à ce que vous trouvez sur le terrain</w:t>
      </w:r>
      <w:r w:rsidRPr="00D76AC2">
        <w:rPr>
          <w:lang w:val="fr-FR"/>
        </w:rPr>
        <w:t>. Si vous avez localisé le ménage correct, vous devez considérer que le ménage qui habite maintenant dans le logement comme le ménage sélectionné.</w:t>
      </w:r>
    </w:p>
    <w:p w14:paraId="16667717" w14:textId="77777777" w:rsidR="00F90EB8" w:rsidRPr="00D76AC2" w:rsidRDefault="00F90EB8" w:rsidP="00F90EB8">
      <w:pPr>
        <w:pStyle w:val="BodyText"/>
        <w:rPr>
          <w:lang w:val="fr-FR"/>
        </w:rPr>
      </w:pPr>
    </w:p>
    <w:p w14:paraId="73F36B18" w14:textId="548DDC37" w:rsidR="00F90EB8" w:rsidRPr="00D76AC2" w:rsidRDefault="00F90EB8" w:rsidP="00F90EB8">
      <w:pPr>
        <w:ind w:left="720"/>
        <w:jc w:val="both"/>
        <w:rPr>
          <w:sz w:val="22"/>
          <w:szCs w:val="22"/>
          <w:lang w:val="fr-FR"/>
        </w:rPr>
      </w:pPr>
      <w:r w:rsidRPr="00D76AC2">
        <w:rPr>
          <w:i/>
          <w:iCs/>
          <w:sz w:val="22"/>
          <w:szCs w:val="22"/>
          <w:lang w:val="fr-FR"/>
        </w:rPr>
        <w:t>Exemple</w:t>
      </w:r>
      <w:r w:rsidR="006F043E" w:rsidRPr="00D76AC2">
        <w:rPr>
          <w:i/>
          <w:iCs/>
          <w:sz w:val="22"/>
          <w:szCs w:val="22"/>
          <w:lang w:val="fr-FR"/>
        </w:rPr>
        <w:t xml:space="preserve"> </w:t>
      </w:r>
      <w:r w:rsidRPr="00D76AC2">
        <w:rPr>
          <w:sz w:val="22"/>
          <w:szCs w:val="22"/>
          <w:lang w:val="fr-FR"/>
        </w:rPr>
        <w:t xml:space="preserve">: On vous a attribué un ménage dont le chef est Thomas Smith qui, selon la liste, habite dans la structure numéro </w:t>
      </w:r>
      <w:r w:rsidR="00FE2B9D" w:rsidRPr="00D76AC2">
        <w:rPr>
          <w:sz w:val="22"/>
          <w:szCs w:val="22"/>
          <w:lang w:val="fr-FR"/>
        </w:rPr>
        <w:t>EIP</w:t>
      </w:r>
      <w:r w:rsidRPr="00D76AC2">
        <w:rPr>
          <w:sz w:val="22"/>
          <w:szCs w:val="22"/>
          <w:lang w:val="fr-FR"/>
        </w:rPr>
        <w:t xml:space="preserve">-004. Quand vous arrivez à </w:t>
      </w:r>
      <w:r w:rsidR="00FE2B9D" w:rsidRPr="00D76AC2">
        <w:rPr>
          <w:sz w:val="22"/>
          <w:szCs w:val="22"/>
          <w:lang w:val="fr-FR"/>
        </w:rPr>
        <w:t>EIP</w:t>
      </w:r>
      <w:r w:rsidRPr="00D76AC2">
        <w:rPr>
          <w:sz w:val="22"/>
          <w:szCs w:val="22"/>
          <w:lang w:val="fr-FR"/>
        </w:rPr>
        <w:t xml:space="preserve">-004, </w:t>
      </w:r>
      <w:r w:rsidR="00C66AE6" w:rsidRPr="00D76AC2">
        <w:rPr>
          <w:sz w:val="22"/>
          <w:szCs w:val="22"/>
          <w:lang w:val="fr-FR"/>
        </w:rPr>
        <w:t xml:space="preserve">vous trouvez un ménage dont </w:t>
      </w:r>
      <w:r w:rsidRPr="00D76AC2">
        <w:rPr>
          <w:sz w:val="22"/>
          <w:szCs w:val="22"/>
          <w:lang w:val="fr-FR"/>
        </w:rPr>
        <w:t xml:space="preserve">le </w:t>
      </w:r>
      <w:r w:rsidR="00643DB8" w:rsidRPr="00D76AC2">
        <w:rPr>
          <w:sz w:val="22"/>
          <w:szCs w:val="22"/>
          <w:lang w:val="fr-FR"/>
        </w:rPr>
        <w:t xml:space="preserve">chef de </w:t>
      </w:r>
      <w:r w:rsidRPr="00D76AC2">
        <w:rPr>
          <w:sz w:val="22"/>
          <w:szCs w:val="22"/>
          <w:lang w:val="fr-FR"/>
        </w:rPr>
        <w:t>ménage s’appelle Michael Jones. Après avoir vérifié que vous n’avez pas fait d’erreur sur la structure ou l’unité d’habitation, vous enquêterez le ménage dont le chef est Michael Jones.</w:t>
      </w:r>
    </w:p>
    <w:p w14:paraId="5C606B55" w14:textId="77777777" w:rsidR="00F90EB8" w:rsidRPr="00D76AC2" w:rsidRDefault="00F90EB8" w:rsidP="00F90EB8">
      <w:pPr>
        <w:pStyle w:val="BodyText"/>
        <w:rPr>
          <w:lang w:val="fr-FR"/>
        </w:rPr>
      </w:pPr>
    </w:p>
    <w:p w14:paraId="7A028034" w14:textId="6C271767" w:rsidR="00F90EB8" w:rsidRPr="00D76AC2" w:rsidRDefault="00F90EB8" w:rsidP="00F90EB8">
      <w:pPr>
        <w:pStyle w:val="BodyText"/>
        <w:rPr>
          <w:lang w:val="fr-FR"/>
        </w:rPr>
      </w:pPr>
      <w:r w:rsidRPr="00D76AC2">
        <w:rPr>
          <w:lang w:val="fr-FR"/>
        </w:rPr>
        <w:t>c)</w:t>
      </w:r>
      <w:r w:rsidR="00CC62B3" w:rsidRPr="00D76AC2">
        <w:rPr>
          <w:lang w:val="fr-FR"/>
        </w:rPr>
        <w:t xml:space="preserve"> </w:t>
      </w:r>
      <w:r w:rsidRPr="00D76AC2">
        <w:rPr>
          <w:spacing w:val="-2"/>
          <w:u w:val="single"/>
          <w:lang w:val="fr-FR"/>
        </w:rPr>
        <w:t>Le ménage sélectionné n'habite pas dans la structure qui a été listée</w:t>
      </w:r>
      <w:r w:rsidRPr="00D76AC2">
        <w:rPr>
          <w:lang w:val="fr-FR"/>
        </w:rPr>
        <w:t>. S</w:t>
      </w:r>
      <w:r w:rsidRPr="00D76AC2">
        <w:rPr>
          <w:spacing w:val="-2"/>
          <w:lang w:val="fr-FR"/>
        </w:rPr>
        <w:t xml:space="preserve">'il y a un désaccord entre le numéro de </w:t>
      </w:r>
      <w:r w:rsidR="00F43DCD">
        <w:rPr>
          <w:spacing w:val="-2"/>
          <w:lang w:val="fr-FR"/>
        </w:rPr>
        <w:t xml:space="preserve">la structure </w:t>
      </w:r>
      <w:r w:rsidRPr="00D76AC2">
        <w:rPr>
          <w:spacing w:val="-2"/>
          <w:lang w:val="fr-FR"/>
        </w:rPr>
        <w:t xml:space="preserve">et le nom du chef de ménage, enquêtez </w:t>
      </w:r>
      <w:r w:rsidR="009D46F6" w:rsidRPr="00D76AC2">
        <w:rPr>
          <w:spacing w:val="-2"/>
          <w:lang w:val="fr-FR"/>
        </w:rPr>
        <w:t>le ménage</w:t>
      </w:r>
      <w:r w:rsidRPr="00D76AC2">
        <w:rPr>
          <w:spacing w:val="-2"/>
          <w:lang w:val="fr-FR"/>
        </w:rPr>
        <w:t xml:space="preserve"> qui habite la structure qui vous a été désignée. </w:t>
      </w:r>
    </w:p>
    <w:p w14:paraId="4CFD5369" w14:textId="77777777" w:rsidR="00F90EB8" w:rsidRPr="00D76AC2" w:rsidRDefault="00F90EB8" w:rsidP="00F90EB8">
      <w:pPr>
        <w:pStyle w:val="BodyText"/>
        <w:rPr>
          <w:lang w:val="fr-FR"/>
        </w:rPr>
      </w:pPr>
    </w:p>
    <w:p w14:paraId="2D75BB30" w14:textId="32A7B14C" w:rsidR="00F90EB8" w:rsidRPr="00D76AC2" w:rsidRDefault="00F90EB8" w:rsidP="00F90EB8">
      <w:pPr>
        <w:ind w:left="720"/>
        <w:jc w:val="both"/>
        <w:rPr>
          <w:sz w:val="22"/>
          <w:szCs w:val="22"/>
          <w:lang w:val="fr-FR"/>
        </w:rPr>
      </w:pPr>
      <w:r w:rsidRPr="00D76AC2">
        <w:rPr>
          <w:i/>
          <w:sz w:val="22"/>
          <w:szCs w:val="22"/>
          <w:lang w:val="fr-FR"/>
        </w:rPr>
        <w:t>Exemple</w:t>
      </w:r>
      <w:r w:rsidR="006F043E" w:rsidRPr="00D76AC2">
        <w:rPr>
          <w:i/>
          <w:sz w:val="22"/>
          <w:szCs w:val="22"/>
          <w:lang w:val="fr-FR"/>
        </w:rPr>
        <w:t xml:space="preserve"> </w:t>
      </w:r>
      <w:r w:rsidRPr="00D76AC2">
        <w:rPr>
          <w:sz w:val="22"/>
          <w:szCs w:val="22"/>
          <w:lang w:val="fr-FR"/>
        </w:rPr>
        <w:t xml:space="preserve">: On vous a attribué un ménage dont le chef est Robert Stevens dans le logement </w:t>
      </w:r>
      <w:r w:rsidR="00B14DD0" w:rsidRPr="00D76AC2">
        <w:rPr>
          <w:sz w:val="22"/>
          <w:szCs w:val="22"/>
          <w:lang w:val="fr-FR"/>
        </w:rPr>
        <w:t>EIP</w:t>
      </w:r>
      <w:r w:rsidRPr="00D76AC2">
        <w:rPr>
          <w:sz w:val="22"/>
          <w:szCs w:val="22"/>
          <w:lang w:val="fr-FR"/>
        </w:rPr>
        <w:t xml:space="preserve">-007, et vous trouvez que ce Robert Stevens habite en fait </w:t>
      </w:r>
      <w:r w:rsidR="00B14DD0" w:rsidRPr="00D76AC2">
        <w:rPr>
          <w:sz w:val="22"/>
          <w:szCs w:val="22"/>
          <w:lang w:val="fr-FR"/>
        </w:rPr>
        <w:t>EIP</w:t>
      </w:r>
      <w:r w:rsidRPr="00D76AC2">
        <w:rPr>
          <w:sz w:val="22"/>
          <w:szCs w:val="22"/>
          <w:lang w:val="fr-FR"/>
        </w:rPr>
        <w:t xml:space="preserve">-028, enquêtez le ménage qui habite </w:t>
      </w:r>
      <w:r w:rsidR="00B14DD0" w:rsidRPr="00D76AC2">
        <w:rPr>
          <w:sz w:val="22"/>
          <w:szCs w:val="22"/>
          <w:lang w:val="fr-FR"/>
        </w:rPr>
        <w:t>EIP</w:t>
      </w:r>
      <w:r w:rsidRPr="00D76AC2">
        <w:rPr>
          <w:sz w:val="22"/>
          <w:szCs w:val="22"/>
          <w:lang w:val="fr-FR"/>
        </w:rPr>
        <w:t xml:space="preserve">-007. </w:t>
      </w:r>
    </w:p>
    <w:p w14:paraId="189AE453" w14:textId="77777777" w:rsidR="00F90EB8" w:rsidRPr="00D76AC2" w:rsidRDefault="00F90EB8" w:rsidP="00F90EB8">
      <w:pPr>
        <w:pStyle w:val="BodyText"/>
        <w:rPr>
          <w:lang w:val="fr-FR"/>
        </w:rPr>
      </w:pPr>
    </w:p>
    <w:p w14:paraId="3AE8CB94" w14:textId="404DD865" w:rsidR="00F90EB8" w:rsidRPr="00D76AC2" w:rsidRDefault="00F90EB8" w:rsidP="00F90EB8">
      <w:pPr>
        <w:pStyle w:val="BodyText"/>
        <w:rPr>
          <w:lang w:val="fr-FR"/>
        </w:rPr>
      </w:pPr>
      <w:r w:rsidRPr="00D76AC2">
        <w:rPr>
          <w:lang w:val="fr-FR"/>
        </w:rPr>
        <w:t>d)</w:t>
      </w:r>
      <w:r w:rsidR="00CC62B3" w:rsidRPr="00D76AC2">
        <w:rPr>
          <w:lang w:val="fr-FR"/>
        </w:rPr>
        <w:t xml:space="preserve"> </w:t>
      </w:r>
      <w:r w:rsidR="001939C0" w:rsidRPr="00D76AC2">
        <w:rPr>
          <w:u w:val="single"/>
          <w:lang w:val="fr-FR"/>
        </w:rPr>
        <w:t>La liste ne montre qu'un seul ménage dans le logement, mais deux ou trois ménages y vivent actuellement</w:t>
      </w:r>
      <w:r w:rsidR="001939C0" w:rsidRPr="00D76AC2">
        <w:rPr>
          <w:lang w:val="fr-FR"/>
        </w:rPr>
        <w:t>. Lorsque la liste ne montre qu'un seul ménage et que vous trouvez deux ou trois ménages, interviewez-les tous. Pour interroger les deuxième</w:t>
      </w:r>
      <w:r w:rsidR="0CFDD06C" w:rsidRPr="00D76AC2">
        <w:rPr>
          <w:lang w:val="fr-FR"/>
        </w:rPr>
        <w:t>s</w:t>
      </w:r>
      <w:r w:rsidR="001939C0" w:rsidRPr="00D76AC2">
        <w:rPr>
          <w:lang w:val="fr-FR"/>
        </w:rPr>
        <w:t xml:space="preserve"> et troisième</w:t>
      </w:r>
      <w:r w:rsidR="5A53FE99" w:rsidRPr="00D76AC2">
        <w:rPr>
          <w:lang w:val="fr-FR"/>
        </w:rPr>
        <w:t>s</w:t>
      </w:r>
      <w:r w:rsidR="001939C0" w:rsidRPr="00D76AC2">
        <w:rPr>
          <w:lang w:val="fr-FR"/>
        </w:rPr>
        <w:t xml:space="preserve"> ménages, vous utiliserez une option de menu dans le système CAPI appelée «</w:t>
      </w:r>
      <w:r w:rsidR="550A412E" w:rsidRPr="00D76AC2">
        <w:rPr>
          <w:lang w:val="fr-FR"/>
        </w:rPr>
        <w:t xml:space="preserve"> </w:t>
      </w:r>
      <w:r w:rsidR="001939C0" w:rsidRPr="00D76AC2">
        <w:rPr>
          <w:lang w:val="fr-FR"/>
        </w:rPr>
        <w:t>Interviewer un ménage ne faisant pas partie de l'échantillon d'origine</w:t>
      </w:r>
      <w:r w:rsidR="7DFB4C23" w:rsidRPr="00D76AC2">
        <w:rPr>
          <w:lang w:val="fr-FR"/>
        </w:rPr>
        <w:t xml:space="preserve"> </w:t>
      </w:r>
      <w:r w:rsidR="001939C0" w:rsidRPr="00D76AC2">
        <w:rPr>
          <w:lang w:val="fr-FR"/>
        </w:rPr>
        <w:t>».</w:t>
      </w:r>
      <w:r w:rsidR="00A43C85">
        <w:rPr>
          <w:lang w:val="fr-FR"/>
        </w:rPr>
        <w:t xml:space="preserve"> </w:t>
      </w:r>
      <w:r w:rsidRPr="00D76AC2">
        <w:rPr>
          <w:lang w:val="fr-FR"/>
        </w:rPr>
        <w:t xml:space="preserve">Si la liste fait apparaître deux ménages, dont un seulement a été sélectionné et que vous trouviez actuellement trois ménages, enquêtez seulement celui qui a été sélectionné et ignorez les deux autres. </w:t>
      </w:r>
    </w:p>
    <w:p w14:paraId="0FD6B4A0" w14:textId="77777777" w:rsidR="00F90EB8" w:rsidRPr="00D76AC2" w:rsidRDefault="00F90EB8" w:rsidP="00F90EB8">
      <w:pPr>
        <w:pStyle w:val="BodyText"/>
        <w:rPr>
          <w:lang w:val="fr-FR"/>
        </w:rPr>
      </w:pPr>
    </w:p>
    <w:p w14:paraId="3ADC1905" w14:textId="78649A93" w:rsidR="00F90EB8" w:rsidRPr="00D76AC2" w:rsidRDefault="00F90EB8" w:rsidP="00F90EB8">
      <w:pPr>
        <w:pStyle w:val="BodyText"/>
        <w:rPr>
          <w:lang w:val="fr-FR"/>
        </w:rPr>
      </w:pPr>
      <w:r w:rsidRPr="00D76AC2">
        <w:rPr>
          <w:lang w:val="fr-FR"/>
        </w:rPr>
        <w:t>e)</w:t>
      </w:r>
      <w:r w:rsidR="007823EA" w:rsidRPr="00D76AC2">
        <w:rPr>
          <w:lang w:val="fr-FR"/>
        </w:rPr>
        <w:t xml:space="preserve"> </w:t>
      </w:r>
      <w:r w:rsidRPr="00D76AC2">
        <w:rPr>
          <w:spacing w:val="-2"/>
          <w:u w:val="single"/>
          <w:lang w:val="fr-FR"/>
        </w:rPr>
        <w:t>Le chef de ménage a changé.</w:t>
      </w:r>
      <w:r w:rsidRPr="00D76AC2">
        <w:rPr>
          <w:lang w:val="fr-FR"/>
        </w:rPr>
        <w:t xml:space="preserve"> Il se peut que </w:t>
      </w:r>
      <w:r w:rsidRPr="00D76AC2">
        <w:rPr>
          <w:spacing w:val="-2"/>
          <w:lang w:val="fr-FR"/>
        </w:rPr>
        <w:t xml:space="preserve">la personne </w:t>
      </w:r>
      <w:r w:rsidR="001F5F91" w:rsidRPr="00D76AC2">
        <w:rPr>
          <w:spacing w:val="-2"/>
          <w:lang w:val="fr-FR"/>
        </w:rPr>
        <w:t>listée</w:t>
      </w:r>
      <w:r w:rsidRPr="00D76AC2">
        <w:rPr>
          <w:spacing w:val="-2"/>
          <w:lang w:val="fr-FR"/>
        </w:rPr>
        <w:t xml:space="preserve"> comme chef de ménage </w:t>
      </w:r>
      <w:r w:rsidR="00E817E9" w:rsidRPr="00D76AC2">
        <w:rPr>
          <w:spacing w:val="-2"/>
          <w:lang w:val="fr-FR"/>
        </w:rPr>
        <w:t>ait</w:t>
      </w:r>
      <w:r w:rsidRPr="00D76AC2">
        <w:rPr>
          <w:spacing w:val="-2"/>
          <w:lang w:val="fr-FR"/>
        </w:rPr>
        <w:t xml:space="preserve"> déménagé ou est décédée depuis l'établissement de la liste</w:t>
      </w:r>
      <w:r w:rsidR="0035551D">
        <w:rPr>
          <w:spacing w:val="-2"/>
          <w:lang w:val="fr-FR"/>
        </w:rPr>
        <w:t xml:space="preserve"> </w:t>
      </w:r>
      <w:bookmarkStart w:id="76" w:name="_Hlk49943220"/>
      <w:r w:rsidR="0035551D">
        <w:rPr>
          <w:spacing w:val="-2"/>
          <w:lang w:val="fr-FR"/>
        </w:rPr>
        <w:t>des ménages de la grappe</w:t>
      </w:r>
      <w:bookmarkEnd w:id="76"/>
      <w:r w:rsidRPr="00D76AC2">
        <w:rPr>
          <w:spacing w:val="-2"/>
          <w:lang w:val="fr-FR"/>
        </w:rPr>
        <w:t xml:space="preserve">. Enquêtez le ménage </w:t>
      </w:r>
      <w:r w:rsidR="001F5F91" w:rsidRPr="00D76AC2">
        <w:rPr>
          <w:spacing w:val="-2"/>
          <w:lang w:val="fr-FR"/>
        </w:rPr>
        <w:t>qui vit là</w:t>
      </w:r>
      <w:r w:rsidRPr="00D76AC2">
        <w:rPr>
          <w:spacing w:val="-2"/>
          <w:lang w:val="fr-FR"/>
        </w:rPr>
        <w:t>.</w:t>
      </w:r>
    </w:p>
    <w:p w14:paraId="28B8A5D1" w14:textId="77777777" w:rsidR="00F90EB8" w:rsidRPr="00D76AC2" w:rsidRDefault="00F90EB8" w:rsidP="00F90EB8">
      <w:pPr>
        <w:pStyle w:val="BodyText"/>
        <w:rPr>
          <w:lang w:val="fr-FR"/>
        </w:rPr>
      </w:pPr>
    </w:p>
    <w:p w14:paraId="4EBE03F7" w14:textId="2E4DF86D" w:rsidR="00F90EB8" w:rsidRPr="00D76AC2" w:rsidRDefault="00F90EB8" w:rsidP="00F90EB8">
      <w:pPr>
        <w:pStyle w:val="BodyText"/>
        <w:rPr>
          <w:lang w:val="fr-FR"/>
        </w:rPr>
      </w:pPr>
      <w:r w:rsidRPr="00D76AC2">
        <w:rPr>
          <w:lang w:val="fr-FR"/>
        </w:rPr>
        <w:t>f)</w:t>
      </w:r>
      <w:r w:rsidR="007823EA" w:rsidRPr="00D76AC2">
        <w:rPr>
          <w:lang w:val="fr-FR"/>
        </w:rPr>
        <w:t xml:space="preserve"> </w:t>
      </w:r>
      <w:r w:rsidRPr="00D76AC2">
        <w:rPr>
          <w:spacing w:val="-2"/>
          <w:u w:val="single"/>
          <w:lang w:val="fr-FR"/>
        </w:rPr>
        <w:t>La maison est fermée et les voisins disent que les habitants sont sur leur plantation</w:t>
      </w:r>
      <w:r w:rsidRPr="00D76AC2">
        <w:rPr>
          <w:u w:val="single"/>
          <w:lang w:val="fr-FR"/>
        </w:rPr>
        <w:t xml:space="preserve"> (ou en visite, etc.) </w:t>
      </w:r>
      <w:r w:rsidRPr="00D76AC2">
        <w:rPr>
          <w:spacing w:val="-2"/>
          <w:u w:val="single"/>
          <w:lang w:val="fr-FR"/>
        </w:rPr>
        <w:t>et qu’ils ne rentreront que dans quelques jours ou semaines.</w:t>
      </w:r>
      <w:r w:rsidRPr="00D76AC2">
        <w:rPr>
          <w:lang w:val="fr-FR"/>
        </w:rPr>
        <w:t xml:space="preserve"> </w:t>
      </w:r>
      <w:r w:rsidRPr="00D76AC2">
        <w:rPr>
          <w:spacing w:val="-2"/>
          <w:lang w:val="fr-FR"/>
        </w:rPr>
        <w:t>Inscrivez le Code '3' (MÉNAGE TOTALEMENT ABSENT POUR UNE LONGUE PÉRIODE).</w:t>
      </w:r>
      <w:r w:rsidRPr="00D76AC2">
        <w:rPr>
          <w:lang w:val="fr-FR"/>
        </w:rPr>
        <w:t xml:space="preserve"> </w:t>
      </w:r>
      <w:r w:rsidRPr="00D76AC2">
        <w:rPr>
          <w:spacing w:val="-2"/>
          <w:lang w:val="fr-FR"/>
        </w:rPr>
        <w:t>La maison devra être revisitée, au moins, deux fois pour s'assurer que les membres du ménage ne sont pas rentrés.</w:t>
      </w:r>
    </w:p>
    <w:p w14:paraId="6AAAE7AE" w14:textId="77777777" w:rsidR="00F90EB8" w:rsidRPr="00D76AC2" w:rsidRDefault="00F90EB8" w:rsidP="00F90EB8">
      <w:pPr>
        <w:pStyle w:val="BodyText"/>
        <w:rPr>
          <w:lang w:val="fr-FR"/>
        </w:rPr>
      </w:pPr>
    </w:p>
    <w:p w14:paraId="3986ECF5" w14:textId="2D6C169C" w:rsidR="00F90EB8" w:rsidRPr="00D76AC2" w:rsidRDefault="00F90EB8" w:rsidP="00F90EB8">
      <w:pPr>
        <w:pStyle w:val="BodyText"/>
        <w:rPr>
          <w:spacing w:val="-2"/>
          <w:lang w:val="fr-FR"/>
        </w:rPr>
      </w:pPr>
      <w:r w:rsidRPr="00D76AC2">
        <w:rPr>
          <w:lang w:val="fr-FR"/>
        </w:rPr>
        <w:t>g)</w:t>
      </w:r>
      <w:r w:rsidR="007823EA" w:rsidRPr="00D76AC2">
        <w:rPr>
          <w:lang w:val="fr-FR"/>
        </w:rPr>
        <w:t xml:space="preserve"> </w:t>
      </w:r>
      <w:r w:rsidRPr="00D76AC2">
        <w:rPr>
          <w:spacing w:val="-2"/>
          <w:u w:val="single"/>
          <w:lang w:val="fr-FR"/>
        </w:rPr>
        <w:t xml:space="preserve">La maison est fermée et les voisins disent que personne n'y </w:t>
      </w:r>
      <w:r w:rsidR="459789A7" w:rsidRPr="00D76AC2">
        <w:rPr>
          <w:spacing w:val="-2"/>
          <w:u w:val="single"/>
          <w:lang w:val="fr-FR"/>
        </w:rPr>
        <w:t>habite ;</w:t>
      </w:r>
      <w:r w:rsidRPr="00D76AC2">
        <w:rPr>
          <w:spacing w:val="-2"/>
          <w:u w:val="single"/>
          <w:lang w:val="fr-FR"/>
        </w:rPr>
        <w:t xml:space="preserve"> le ménage a déménagé définitivement.</w:t>
      </w:r>
      <w:r w:rsidRPr="00D76AC2">
        <w:rPr>
          <w:spacing w:val="-2"/>
          <w:lang w:val="fr-FR"/>
        </w:rPr>
        <w:t xml:space="preserve"> Inscrivez le Code '6' (LOGEMENT VIDE OU PAS DE LOGEMENT À L'ADRESSE).</w:t>
      </w:r>
    </w:p>
    <w:p w14:paraId="26AC35E4" w14:textId="77777777" w:rsidR="005B3EDF" w:rsidRPr="00D76AC2" w:rsidRDefault="005B3EDF" w:rsidP="00F90EB8">
      <w:pPr>
        <w:pStyle w:val="BodyText"/>
        <w:rPr>
          <w:lang w:val="fr-FR"/>
        </w:rPr>
      </w:pPr>
    </w:p>
    <w:p w14:paraId="083D3851" w14:textId="5EBC2844" w:rsidR="00F90EB8" w:rsidRPr="00D76AC2" w:rsidRDefault="00F90EB8" w:rsidP="00F90EB8">
      <w:pPr>
        <w:pStyle w:val="BodyText"/>
        <w:rPr>
          <w:lang w:val="fr-FR"/>
        </w:rPr>
      </w:pPr>
      <w:r w:rsidRPr="00D76AC2">
        <w:rPr>
          <w:lang w:val="fr-FR"/>
        </w:rPr>
        <w:t>h)</w:t>
      </w:r>
      <w:r w:rsidR="00083259" w:rsidRPr="00D76AC2">
        <w:rPr>
          <w:lang w:val="fr-FR"/>
        </w:rPr>
        <w:t xml:space="preserve"> </w:t>
      </w:r>
      <w:r w:rsidRPr="00D76AC2">
        <w:rPr>
          <w:spacing w:val="-2"/>
          <w:u w:val="single"/>
          <w:lang w:val="fr-FR"/>
        </w:rPr>
        <w:t>Une structure qui vous est désignée est en fait une boutique et personne n'y habite.</w:t>
      </w:r>
      <w:r w:rsidRPr="00D76AC2">
        <w:rPr>
          <w:spacing w:val="-2"/>
          <w:lang w:val="fr-FR"/>
        </w:rPr>
        <w:t xml:space="preserve"> Vérifiez avec soin pour voir si personne n'y habite. Si c'est le cas, inscrivez le Code '6' (LOGEMENT VIDE OU PAS DE LOGEMENT </w:t>
      </w:r>
      <w:r w:rsidR="7CA403E5" w:rsidRPr="00D76AC2">
        <w:rPr>
          <w:spacing w:val="-2"/>
          <w:lang w:val="fr-FR"/>
        </w:rPr>
        <w:t>À</w:t>
      </w:r>
      <w:r w:rsidRPr="00D76AC2">
        <w:rPr>
          <w:spacing w:val="-2"/>
          <w:lang w:val="fr-FR"/>
        </w:rPr>
        <w:t xml:space="preserve"> L'ADRESSE).</w:t>
      </w:r>
    </w:p>
    <w:p w14:paraId="2FA62F94" w14:textId="77777777" w:rsidR="00F90EB8" w:rsidRPr="00D76AC2" w:rsidRDefault="00F90EB8" w:rsidP="00F90EB8">
      <w:pPr>
        <w:pStyle w:val="BodyText"/>
        <w:rPr>
          <w:lang w:val="fr-FR"/>
        </w:rPr>
      </w:pPr>
    </w:p>
    <w:p w14:paraId="157C046E" w14:textId="08574464" w:rsidR="00F90EB8" w:rsidRPr="00D76AC2" w:rsidRDefault="00F90EB8" w:rsidP="00F90EB8">
      <w:pPr>
        <w:pStyle w:val="BodyText"/>
        <w:rPr>
          <w:lang w:val="fr-FR"/>
        </w:rPr>
      </w:pPr>
      <w:r w:rsidRPr="00D76AC2">
        <w:rPr>
          <w:lang w:val="fr-FR"/>
        </w:rPr>
        <w:t>i)</w:t>
      </w:r>
      <w:r w:rsidR="007823EA" w:rsidRPr="00D76AC2">
        <w:rPr>
          <w:lang w:val="fr-FR"/>
        </w:rPr>
        <w:t xml:space="preserve"> </w:t>
      </w:r>
      <w:r w:rsidRPr="00D76AC2">
        <w:rPr>
          <w:spacing w:val="-2"/>
          <w:u w:val="single"/>
          <w:lang w:val="fr-FR"/>
        </w:rPr>
        <w:t>Une structure sélectionnée n'est pas trouvée dans la grappe, et les résidents vous disent qu'elle a été détruite dans un incendie</w:t>
      </w:r>
      <w:r w:rsidR="0035551D">
        <w:rPr>
          <w:spacing w:val="-2"/>
          <w:u w:val="single"/>
          <w:lang w:val="fr-FR"/>
        </w:rPr>
        <w:t xml:space="preserve"> </w:t>
      </w:r>
      <w:bookmarkStart w:id="77" w:name="_Hlk49943238"/>
      <w:r w:rsidR="0035551D">
        <w:rPr>
          <w:spacing w:val="-2"/>
          <w:u w:val="single"/>
          <w:lang w:val="fr-FR"/>
        </w:rPr>
        <w:t>ou autre incident</w:t>
      </w:r>
      <w:bookmarkEnd w:id="77"/>
      <w:r w:rsidRPr="00D76AC2">
        <w:rPr>
          <w:spacing w:val="-2"/>
          <w:u w:val="single"/>
          <w:lang w:val="fr-FR"/>
        </w:rPr>
        <w:t>.</w:t>
      </w:r>
      <w:r w:rsidRPr="00D76AC2">
        <w:rPr>
          <w:spacing w:val="-2"/>
          <w:lang w:val="fr-FR"/>
        </w:rPr>
        <w:t xml:space="preserve"> Inscrivez le Code '7' (LOGEMENT D</w:t>
      </w:r>
      <w:r w:rsidR="549BEC7D" w:rsidRPr="00D76AC2">
        <w:rPr>
          <w:spacing w:val="-2"/>
          <w:lang w:val="fr-FR"/>
        </w:rPr>
        <w:t>É</w:t>
      </w:r>
      <w:r w:rsidRPr="00D76AC2">
        <w:rPr>
          <w:spacing w:val="-2"/>
          <w:lang w:val="fr-FR"/>
        </w:rPr>
        <w:t>TRUIT).</w:t>
      </w:r>
    </w:p>
    <w:p w14:paraId="51C2A443" w14:textId="77777777" w:rsidR="00F90EB8" w:rsidRPr="00D76AC2" w:rsidRDefault="00F90EB8" w:rsidP="00F90EB8">
      <w:pPr>
        <w:pStyle w:val="BodyText"/>
        <w:rPr>
          <w:lang w:val="fr-FR"/>
        </w:rPr>
      </w:pPr>
    </w:p>
    <w:p w14:paraId="33246FF0" w14:textId="711EE07A" w:rsidR="00F90EB8" w:rsidRPr="00D76AC2" w:rsidRDefault="00F90EB8" w:rsidP="00936FDF">
      <w:pPr>
        <w:jc w:val="both"/>
        <w:rPr>
          <w:sz w:val="22"/>
          <w:szCs w:val="22"/>
          <w:lang w:val="fr-FR"/>
        </w:rPr>
      </w:pPr>
      <w:r w:rsidRPr="00D76AC2">
        <w:rPr>
          <w:sz w:val="22"/>
          <w:szCs w:val="22"/>
          <w:lang w:val="fr-FR"/>
        </w:rPr>
        <w:t>j)</w:t>
      </w:r>
      <w:r w:rsidR="007823EA" w:rsidRPr="00D76AC2">
        <w:rPr>
          <w:sz w:val="22"/>
          <w:szCs w:val="22"/>
          <w:lang w:val="fr-FR"/>
        </w:rPr>
        <w:t xml:space="preserve"> </w:t>
      </w:r>
      <w:r w:rsidRPr="00D76AC2">
        <w:rPr>
          <w:spacing w:val="-2"/>
          <w:sz w:val="22"/>
          <w:szCs w:val="22"/>
          <w:u w:val="single"/>
          <w:lang w:val="fr-FR"/>
        </w:rPr>
        <w:t>Personne n'est à la maison et les voisins vous disent que la famille est allée au marché</w:t>
      </w:r>
      <w:r w:rsidR="00D45285">
        <w:rPr>
          <w:spacing w:val="-2"/>
          <w:sz w:val="22"/>
          <w:szCs w:val="22"/>
          <w:u w:val="single"/>
          <w:lang w:val="fr-FR"/>
        </w:rPr>
        <w:t xml:space="preserve">, </w:t>
      </w:r>
      <w:r w:rsidR="006928F2" w:rsidRPr="009951B9">
        <w:rPr>
          <w:spacing w:val="-2"/>
          <w:sz w:val="22"/>
          <w:szCs w:val="22"/>
          <w:u w:val="single"/>
          <w:lang w:val="fr-FR"/>
        </w:rPr>
        <w:t>à</w:t>
      </w:r>
      <w:r w:rsidR="00D45285">
        <w:rPr>
          <w:spacing w:val="-2"/>
          <w:sz w:val="22"/>
          <w:szCs w:val="22"/>
          <w:u w:val="single"/>
          <w:lang w:val="fr-FR"/>
        </w:rPr>
        <w:t xml:space="preserve"> l’</w:t>
      </w:r>
      <w:r w:rsidR="00D45285" w:rsidRPr="009951B9">
        <w:rPr>
          <w:spacing w:val="-2"/>
          <w:u w:val="single"/>
          <w:lang w:val="fr-FR"/>
        </w:rPr>
        <w:t>é</w:t>
      </w:r>
      <w:r w:rsidR="00D45285">
        <w:rPr>
          <w:spacing w:val="-2"/>
          <w:sz w:val="22"/>
          <w:szCs w:val="22"/>
          <w:u w:val="single"/>
          <w:lang w:val="fr-FR"/>
        </w:rPr>
        <w:t>glise, ou la poste de sant</w:t>
      </w:r>
      <w:r w:rsidR="00D45285" w:rsidRPr="009951B9">
        <w:rPr>
          <w:spacing w:val="-2"/>
          <w:u w:val="single"/>
          <w:lang w:val="fr-FR"/>
        </w:rPr>
        <w:t>é</w:t>
      </w:r>
      <w:r w:rsidR="00903A8C">
        <w:rPr>
          <w:spacing w:val="-2"/>
          <w:u w:val="single"/>
          <w:lang w:val="fr-FR"/>
        </w:rPr>
        <w:t>, etc</w:t>
      </w:r>
      <w:r w:rsidRPr="00D76AC2">
        <w:rPr>
          <w:spacing w:val="-2"/>
          <w:sz w:val="22"/>
          <w:szCs w:val="22"/>
          <w:u w:val="single"/>
          <w:lang w:val="fr-FR"/>
        </w:rPr>
        <w:t>.</w:t>
      </w:r>
      <w:r w:rsidRPr="00D76AC2">
        <w:rPr>
          <w:spacing w:val="-2"/>
          <w:sz w:val="22"/>
          <w:szCs w:val="22"/>
          <w:lang w:val="fr-FR"/>
        </w:rPr>
        <w:t xml:space="preserve"> Inscrivez le Code '2' (PAS DE MEMBRE DU MÉNAGE </w:t>
      </w:r>
      <w:r w:rsidR="2F1BC7AB" w:rsidRPr="00D76AC2">
        <w:rPr>
          <w:spacing w:val="-2"/>
          <w:sz w:val="22"/>
          <w:szCs w:val="22"/>
          <w:lang w:val="fr-FR"/>
        </w:rPr>
        <w:t>À</w:t>
      </w:r>
      <w:r w:rsidRPr="00D76AC2">
        <w:rPr>
          <w:spacing w:val="-2"/>
          <w:sz w:val="22"/>
          <w:szCs w:val="22"/>
          <w:lang w:val="fr-FR"/>
        </w:rPr>
        <w:t xml:space="preserve"> LA MAISON OU PAS D'ENQUÊTÉ COMPÉTENT AU MOMENT DE LA VISITE) et retournez voir ce ménage quand l</w:t>
      </w:r>
      <w:r w:rsidR="00B045E2" w:rsidRPr="00D76AC2">
        <w:rPr>
          <w:spacing w:val="-2"/>
          <w:sz w:val="22"/>
          <w:szCs w:val="22"/>
          <w:lang w:val="fr-FR"/>
        </w:rPr>
        <w:t xml:space="preserve">es membres du </w:t>
      </w:r>
      <w:r w:rsidR="00A50BAD" w:rsidRPr="00D76AC2">
        <w:rPr>
          <w:spacing w:val="-2"/>
          <w:sz w:val="22"/>
          <w:szCs w:val="22"/>
          <w:lang w:val="fr-FR"/>
        </w:rPr>
        <w:t>ménage</w:t>
      </w:r>
      <w:r w:rsidRPr="00D76AC2">
        <w:rPr>
          <w:spacing w:val="-2"/>
          <w:sz w:val="22"/>
          <w:szCs w:val="22"/>
          <w:lang w:val="fr-FR"/>
        </w:rPr>
        <w:t xml:space="preserve"> </w:t>
      </w:r>
      <w:r w:rsidR="00A50BAD" w:rsidRPr="00D76AC2">
        <w:rPr>
          <w:spacing w:val="-2"/>
          <w:sz w:val="22"/>
          <w:szCs w:val="22"/>
          <w:lang w:val="fr-FR"/>
        </w:rPr>
        <w:t xml:space="preserve">seront </w:t>
      </w:r>
      <w:r w:rsidRPr="00D76AC2">
        <w:rPr>
          <w:spacing w:val="-2"/>
          <w:sz w:val="22"/>
          <w:szCs w:val="22"/>
          <w:lang w:val="fr-FR"/>
        </w:rPr>
        <w:t>de retour.</w:t>
      </w:r>
    </w:p>
    <w:p w14:paraId="17E71C9D" w14:textId="77777777" w:rsidR="00F90EB8" w:rsidRPr="00D76AC2" w:rsidRDefault="00F90EB8" w:rsidP="00F90EB8">
      <w:pPr>
        <w:pStyle w:val="BodyText"/>
        <w:rPr>
          <w:lang w:val="fr-FR"/>
        </w:rPr>
      </w:pPr>
    </w:p>
    <w:p w14:paraId="18415F05" w14:textId="2F27D48E" w:rsidR="00F90EB8" w:rsidRPr="00D76AC2" w:rsidRDefault="00F90EB8" w:rsidP="00F90EB8">
      <w:pPr>
        <w:pStyle w:val="BodyText"/>
        <w:rPr>
          <w:lang w:val="fr-FR"/>
        </w:rPr>
      </w:pPr>
      <w:r w:rsidRPr="00D76AC2">
        <w:rPr>
          <w:lang w:val="fr-FR"/>
        </w:rPr>
        <w:t xml:space="preserve">Discutez avec votre chef d’équipe de tous les problèmes que vous rencontrez pour localiser les ménages qui vous ont été attribués. </w:t>
      </w:r>
      <w:r w:rsidRPr="00D76AC2">
        <w:rPr>
          <w:spacing w:val="-2"/>
          <w:lang w:val="fr-FR"/>
        </w:rPr>
        <w:t>Souvenez-vous que l'échantillon de</w:t>
      </w:r>
      <w:r w:rsidR="00242FD0" w:rsidRPr="00D76AC2">
        <w:rPr>
          <w:spacing w:val="-2"/>
          <w:lang w:val="fr-FR"/>
        </w:rPr>
        <w:t xml:space="preserve"> l’</w:t>
      </w:r>
      <w:r w:rsidR="003801CA" w:rsidRPr="00D76AC2">
        <w:rPr>
          <w:spacing w:val="-2"/>
          <w:lang w:val="fr-FR"/>
        </w:rPr>
        <w:t xml:space="preserve">EIP </w:t>
      </w:r>
      <w:r w:rsidRPr="00D76AC2">
        <w:rPr>
          <w:spacing w:val="-2"/>
          <w:lang w:val="fr-FR"/>
        </w:rPr>
        <w:t>ne représente le pays entier que si les enquêtrices/enquêteurs trouvent et enquêtent tous les ménages désignés</w:t>
      </w:r>
      <w:r w:rsidRPr="00D76AC2">
        <w:rPr>
          <w:lang w:val="fr-FR"/>
        </w:rPr>
        <w:t>.</w:t>
      </w:r>
    </w:p>
    <w:p w14:paraId="1EE70E32" w14:textId="77777777" w:rsidR="00F90EB8" w:rsidRPr="00D76AC2" w:rsidRDefault="00F90EB8" w:rsidP="00F90EB8">
      <w:pPr>
        <w:pStyle w:val="BodyText"/>
        <w:rPr>
          <w:lang w:val="fr-FR"/>
        </w:rPr>
      </w:pPr>
    </w:p>
    <w:p w14:paraId="211863AA" w14:textId="77777777" w:rsidR="00F90EB8" w:rsidRPr="00D76AC2" w:rsidRDefault="00F90EB8" w:rsidP="00F90EB8">
      <w:pPr>
        <w:pStyle w:val="AHeading2"/>
      </w:pPr>
      <w:bookmarkStart w:id="78" w:name="_Toc168583188"/>
      <w:r w:rsidRPr="00D76AC2">
        <w:t>3.</w:t>
      </w:r>
      <w:r w:rsidRPr="00D76AC2">
        <w:tab/>
        <w:t>Identification des enquêtées/enquêtés éligibles</w:t>
      </w:r>
      <w:bookmarkEnd w:id="78"/>
      <w:r w:rsidRPr="00D76AC2">
        <w:t xml:space="preserve"> </w:t>
      </w:r>
    </w:p>
    <w:p w14:paraId="3FB43FE2" w14:textId="77777777" w:rsidR="00F90EB8" w:rsidRPr="00D76AC2" w:rsidRDefault="00F90EB8" w:rsidP="00F90EB8">
      <w:pPr>
        <w:pStyle w:val="BodyText"/>
        <w:rPr>
          <w:lang w:val="fr-FR"/>
        </w:rPr>
      </w:pPr>
    </w:p>
    <w:p w14:paraId="010393C0" w14:textId="07A6DEEB" w:rsidR="00F90EB8" w:rsidRPr="00D76AC2" w:rsidRDefault="00F90EB8" w:rsidP="00F90EB8">
      <w:pPr>
        <w:pStyle w:val="BodyText"/>
        <w:rPr>
          <w:lang w:val="fr-FR"/>
        </w:rPr>
      </w:pPr>
      <w:r w:rsidRPr="00D76AC2">
        <w:rPr>
          <w:spacing w:val="-2"/>
          <w:lang w:val="fr-FR"/>
        </w:rPr>
        <w:t xml:space="preserve">Être "éligible" signifie "avoir les qualités requises" pour quelque chose. Un/une enquêté(e) éligible est quelqu'un qui a les qualités ou les caractéristiques nécessaires pour être inclus dans notre enquête. Vous utiliserez le Questionnaire Ménage pour identifier qui est éligible pour être enquêté au moyen du Questionnaire </w:t>
      </w:r>
      <w:r w:rsidR="00110954" w:rsidRPr="00D76AC2">
        <w:rPr>
          <w:spacing w:val="-2"/>
          <w:lang w:val="fr-FR"/>
        </w:rPr>
        <w:t>Femme</w:t>
      </w:r>
      <w:r w:rsidRPr="00D76AC2">
        <w:rPr>
          <w:spacing w:val="-2"/>
          <w:lang w:val="fr-FR"/>
        </w:rPr>
        <w:t>.</w:t>
      </w:r>
    </w:p>
    <w:p w14:paraId="0147EDA4" w14:textId="77777777" w:rsidR="00F90EB8" w:rsidRPr="00D76AC2" w:rsidRDefault="00F90EB8" w:rsidP="00F90EB8">
      <w:pPr>
        <w:pStyle w:val="BodyText"/>
        <w:rPr>
          <w:lang w:val="fr-FR"/>
        </w:rPr>
      </w:pPr>
    </w:p>
    <w:p w14:paraId="70508257" w14:textId="44B3197A" w:rsidR="00F90EB8" w:rsidRPr="00D76AC2" w:rsidRDefault="00F90EB8" w:rsidP="00F90EB8">
      <w:pPr>
        <w:pStyle w:val="BodyText"/>
        <w:rPr>
          <w:lang w:val="fr-FR"/>
        </w:rPr>
      </w:pPr>
      <w:r w:rsidRPr="00D76AC2">
        <w:rPr>
          <w:spacing w:val="-2"/>
          <w:lang w:val="fr-FR"/>
        </w:rPr>
        <w:t>Toutes les femmes âgées de 15-49 ans qui sont</w:t>
      </w:r>
      <w:r w:rsidR="2A2BABDF" w:rsidRPr="00D76AC2">
        <w:rPr>
          <w:spacing w:val="-2"/>
          <w:lang w:val="fr-FR"/>
        </w:rPr>
        <w:t>,</w:t>
      </w:r>
      <w:r w:rsidRPr="00D76AC2">
        <w:rPr>
          <w:spacing w:val="-2"/>
          <w:lang w:val="fr-FR"/>
        </w:rPr>
        <w:t xml:space="preserve"> soit membres</w:t>
      </w:r>
      <w:r w:rsidR="0041264B" w:rsidRPr="00D76AC2">
        <w:rPr>
          <w:spacing w:val="-2"/>
          <w:lang w:val="fr-FR"/>
        </w:rPr>
        <w:t xml:space="preserve"> habituels</w:t>
      </w:r>
      <w:r w:rsidRPr="00D76AC2">
        <w:rPr>
          <w:spacing w:val="-2"/>
          <w:lang w:val="fr-FR"/>
        </w:rPr>
        <w:t xml:space="preserve"> du ménage ou </w:t>
      </w:r>
      <w:r w:rsidR="00F2440E" w:rsidRPr="00D76AC2">
        <w:rPr>
          <w:spacing w:val="-2"/>
          <w:lang w:val="fr-FR"/>
        </w:rPr>
        <w:t xml:space="preserve">des </w:t>
      </w:r>
      <w:r w:rsidRPr="00D76AC2">
        <w:rPr>
          <w:spacing w:val="-2"/>
          <w:lang w:val="fr-FR"/>
        </w:rPr>
        <w:t>visiteu</w:t>
      </w:r>
      <w:r w:rsidR="00F2440E" w:rsidRPr="00D76AC2">
        <w:rPr>
          <w:spacing w:val="-2"/>
          <w:lang w:val="fr-FR"/>
        </w:rPr>
        <w:t>ses</w:t>
      </w:r>
      <w:r w:rsidR="00AD2ABE" w:rsidRPr="00D76AC2">
        <w:rPr>
          <w:spacing w:val="-2"/>
          <w:lang w:val="fr-FR"/>
        </w:rPr>
        <w:t xml:space="preserve"> qui sont restées la nuit précédente dans le ménage</w:t>
      </w:r>
      <w:r w:rsidR="4F4B0748" w:rsidRPr="00D76AC2">
        <w:rPr>
          <w:spacing w:val="-2"/>
          <w:lang w:val="fr-FR"/>
        </w:rPr>
        <w:t>,</w:t>
      </w:r>
      <w:r w:rsidRPr="00D76AC2">
        <w:rPr>
          <w:spacing w:val="-2"/>
          <w:lang w:val="fr-FR"/>
        </w:rPr>
        <w:t xml:space="preserve"> sont considéré</w:t>
      </w:r>
      <w:r w:rsidR="00AD2ABE" w:rsidRPr="00D76AC2">
        <w:rPr>
          <w:spacing w:val="-2"/>
          <w:lang w:val="fr-FR"/>
        </w:rPr>
        <w:t>e</w:t>
      </w:r>
      <w:r w:rsidRPr="00D76AC2">
        <w:rPr>
          <w:spacing w:val="-2"/>
          <w:lang w:val="fr-FR"/>
        </w:rPr>
        <w:t xml:space="preserve">s comme éligibles dans </w:t>
      </w:r>
      <w:r w:rsidR="00CF208E">
        <w:rPr>
          <w:spacing w:val="-2"/>
          <w:lang w:val="fr-FR"/>
        </w:rPr>
        <w:t xml:space="preserve">l’EIP </w:t>
      </w:r>
      <w:r w:rsidRPr="00D76AC2">
        <w:rPr>
          <w:spacing w:val="-2"/>
          <w:lang w:val="fr-FR"/>
        </w:rPr>
        <w:t>[PAYS]. Il est très important que vous n'omettiez aucun</w:t>
      </w:r>
      <w:r w:rsidR="69AD9005" w:rsidRPr="00D76AC2">
        <w:rPr>
          <w:spacing w:val="-2"/>
          <w:lang w:val="fr-FR"/>
        </w:rPr>
        <w:t>e</w:t>
      </w:r>
      <w:r w:rsidR="0035551D">
        <w:rPr>
          <w:spacing w:val="-2"/>
          <w:lang w:val="fr-FR"/>
        </w:rPr>
        <w:t xml:space="preserve"> femme</w:t>
      </w:r>
      <w:r w:rsidRPr="00D76AC2">
        <w:rPr>
          <w:spacing w:val="-2"/>
          <w:lang w:val="fr-FR"/>
        </w:rPr>
        <w:t xml:space="preserve"> éligible quand vous remplissez le Questionnaire Ménage. Dans certains cas, il peut être difficile de décider si un</w:t>
      </w:r>
      <w:r w:rsidR="2D5D11EA" w:rsidRPr="00D76AC2">
        <w:rPr>
          <w:spacing w:val="-2"/>
          <w:lang w:val="fr-FR"/>
        </w:rPr>
        <w:t>e</w:t>
      </w:r>
      <w:r w:rsidR="0035551D">
        <w:rPr>
          <w:spacing w:val="-2"/>
          <w:lang w:val="fr-FR"/>
        </w:rPr>
        <w:t xml:space="preserve"> femme</w:t>
      </w:r>
      <w:r w:rsidRPr="00D76AC2">
        <w:rPr>
          <w:spacing w:val="-2"/>
          <w:lang w:val="fr-FR"/>
        </w:rPr>
        <w:t xml:space="preserve"> est éligible ou non. Utilisez ces exemples comme guide :</w:t>
      </w:r>
    </w:p>
    <w:p w14:paraId="5BA52636" w14:textId="77777777" w:rsidR="00F90EB8" w:rsidRPr="00D76AC2" w:rsidRDefault="00F90EB8" w:rsidP="00F90EB8">
      <w:pPr>
        <w:pStyle w:val="BodyText"/>
        <w:rPr>
          <w:lang w:val="fr-FR"/>
        </w:rPr>
      </w:pPr>
    </w:p>
    <w:p w14:paraId="69B7C0F4" w14:textId="634BAB0B" w:rsidR="00F90EB8" w:rsidRPr="00D76AC2" w:rsidRDefault="00F90EB8" w:rsidP="00F90EB8">
      <w:pPr>
        <w:ind w:left="720"/>
        <w:jc w:val="both"/>
        <w:rPr>
          <w:i/>
          <w:sz w:val="22"/>
          <w:szCs w:val="22"/>
          <w:lang w:val="fr-FR"/>
        </w:rPr>
      </w:pPr>
      <w:r w:rsidRPr="00D76AC2">
        <w:rPr>
          <w:i/>
          <w:sz w:val="22"/>
          <w:szCs w:val="22"/>
          <w:lang w:val="fr-FR"/>
        </w:rPr>
        <w:t>Exemple(s)</w:t>
      </w:r>
      <w:r w:rsidR="006F043E" w:rsidRPr="00D76AC2">
        <w:rPr>
          <w:i/>
          <w:sz w:val="22"/>
          <w:szCs w:val="22"/>
          <w:lang w:val="fr-FR"/>
        </w:rPr>
        <w:t xml:space="preserve"> </w:t>
      </w:r>
      <w:r w:rsidRPr="00D76AC2">
        <w:rPr>
          <w:iCs/>
          <w:sz w:val="22"/>
          <w:szCs w:val="22"/>
          <w:lang w:val="fr-FR"/>
        </w:rPr>
        <w:t>:</w:t>
      </w:r>
      <w:r w:rsidRPr="00D76AC2">
        <w:rPr>
          <w:i/>
          <w:sz w:val="22"/>
          <w:szCs w:val="22"/>
          <w:lang w:val="fr-FR"/>
        </w:rPr>
        <w:t xml:space="preserve"> </w:t>
      </w:r>
      <w:r w:rsidRPr="00D76AC2">
        <w:rPr>
          <w:spacing w:val="-2"/>
          <w:sz w:val="22"/>
          <w:szCs w:val="22"/>
          <w:lang w:val="fr-FR"/>
        </w:rPr>
        <w:t>Un</w:t>
      </w:r>
      <w:r w:rsidR="001E3DB0" w:rsidRPr="00D76AC2">
        <w:rPr>
          <w:spacing w:val="-2"/>
          <w:sz w:val="22"/>
          <w:szCs w:val="22"/>
          <w:lang w:val="fr-FR"/>
        </w:rPr>
        <w:t>e</w:t>
      </w:r>
      <w:r w:rsidRPr="00D76AC2">
        <w:rPr>
          <w:spacing w:val="-2"/>
          <w:sz w:val="22"/>
          <w:szCs w:val="22"/>
          <w:lang w:val="fr-FR"/>
        </w:rPr>
        <w:t xml:space="preserve"> visiteuse a passé la nuit précédente dans la maison mais elle est allé</w:t>
      </w:r>
      <w:r w:rsidR="00662FCD" w:rsidRPr="00D76AC2">
        <w:rPr>
          <w:spacing w:val="-2"/>
          <w:sz w:val="22"/>
          <w:szCs w:val="22"/>
          <w:lang w:val="fr-FR"/>
        </w:rPr>
        <w:t>e</w:t>
      </w:r>
      <w:r w:rsidRPr="00D76AC2">
        <w:rPr>
          <w:spacing w:val="-2"/>
          <w:sz w:val="22"/>
          <w:szCs w:val="22"/>
          <w:lang w:val="fr-FR"/>
        </w:rPr>
        <w:t xml:space="preserve"> au marché et est donc absent</w:t>
      </w:r>
      <w:r w:rsidR="00662FCD" w:rsidRPr="00D76AC2">
        <w:rPr>
          <w:spacing w:val="-2"/>
          <w:sz w:val="22"/>
          <w:szCs w:val="22"/>
          <w:lang w:val="fr-FR"/>
        </w:rPr>
        <w:t>e</w:t>
      </w:r>
      <w:r w:rsidRPr="00D76AC2">
        <w:rPr>
          <w:spacing w:val="-2"/>
          <w:sz w:val="22"/>
          <w:szCs w:val="22"/>
          <w:lang w:val="fr-FR"/>
        </w:rPr>
        <w:t xml:space="preserve"> au moment où vous arrivez.</w:t>
      </w:r>
      <w:r w:rsidR="00662FCD" w:rsidRPr="00D76AC2">
        <w:rPr>
          <w:spacing w:val="-2"/>
          <w:sz w:val="22"/>
          <w:szCs w:val="22"/>
          <w:lang w:val="fr-FR"/>
        </w:rPr>
        <w:t xml:space="preserve"> E</w:t>
      </w:r>
      <w:r w:rsidRPr="00D76AC2">
        <w:rPr>
          <w:spacing w:val="-2"/>
          <w:sz w:val="22"/>
          <w:szCs w:val="22"/>
          <w:lang w:val="fr-FR"/>
        </w:rPr>
        <w:t xml:space="preserve">lle est éligible, et vous devez faire des </w:t>
      </w:r>
      <w:bookmarkStart w:id="79" w:name="_Hlk49943384"/>
      <w:r w:rsidR="00CB37EF">
        <w:rPr>
          <w:spacing w:val="-2"/>
          <w:sz w:val="22"/>
          <w:szCs w:val="22"/>
          <w:lang w:val="fr-FR"/>
        </w:rPr>
        <w:t>visites de rappel dans le ménage</w:t>
      </w:r>
      <w:bookmarkEnd w:id="79"/>
      <w:r w:rsidRPr="00D76AC2">
        <w:rPr>
          <w:spacing w:val="-2"/>
          <w:sz w:val="22"/>
          <w:szCs w:val="22"/>
          <w:lang w:val="fr-FR"/>
        </w:rPr>
        <w:t xml:space="preserve"> pour l'enquêter. Voir "Enquêté</w:t>
      </w:r>
      <w:r w:rsidR="00662FCD" w:rsidRPr="00D76AC2">
        <w:rPr>
          <w:spacing w:val="-2"/>
          <w:sz w:val="22"/>
          <w:szCs w:val="22"/>
          <w:lang w:val="fr-FR"/>
        </w:rPr>
        <w:t>e</w:t>
      </w:r>
      <w:r w:rsidRPr="00D76AC2">
        <w:rPr>
          <w:spacing w:val="-2"/>
          <w:sz w:val="22"/>
          <w:szCs w:val="22"/>
          <w:lang w:val="fr-FR"/>
        </w:rPr>
        <w:t xml:space="preserve"> éligible non disponible", ci-dessous.</w:t>
      </w:r>
    </w:p>
    <w:p w14:paraId="49723A97" w14:textId="77777777" w:rsidR="00F90EB8" w:rsidRPr="00D76AC2" w:rsidRDefault="00F90EB8" w:rsidP="00F90EB8">
      <w:pPr>
        <w:pStyle w:val="BodyText"/>
        <w:ind w:left="720"/>
        <w:rPr>
          <w:lang w:val="fr-FR"/>
        </w:rPr>
      </w:pPr>
    </w:p>
    <w:p w14:paraId="3E3E868D" w14:textId="354310B1" w:rsidR="00F90EB8" w:rsidRPr="00D76AC2" w:rsidRDefault="00F90EB8" w:rsidP="00F90EB8">
      <w:pPr>
        <w:pStyle w:val="BodyText"/>
        <w:ind w:left="720"/>
        <w:rPr>
          <w:lang w:val="fr-FR"/>
        </w:rPr>
      </w:pPr>
      <w:r w:rsidRPr="00D76AC2">
        <w:rPr>
          <w:spacing w:val="-2"/>
          <w:lang w:val="fr-FR"/>
        </w:rPr>
        <w:t>Une résidente habituelle a passé la nuit précédente chez sa sœur. Elle doit être comptée comme membre</w:t>
      </w:r>
      <w:r w:rsidR="002C3811" w:rsidRPr="00D76AC2">
        <w:rPr>
          <w:spacing w:val="-2"/>
          <w:lang w:val="fr-FR"/>
        </w:rPr>
        <w:t xml:space="preserve"> résident habituel</w:t>
      </w:r>
      <w:r w:rsidRPr="00D76AC2">
        <w:rPr>
          <w:spacing w:val="-2"/>
          <w:lang w:val="fr-FR"/>
        </w:rPr>
        <w:t xml:space="preserve"> du ménage sur le Tableau de Ménage et elle est éligible pour l'interview Individuelle.</w:t>
      </w:r>
    </w:p>
    <w:p w14:paraId="7FBCA4F0" w14:textId="77777777" w:rsidR="00F90EB8" w:rsidRPr="00D76AC2" w:rsidRDefault="00F90EB8" w:rsidP="00F90EB8">
      <w:pPr>
        <w:pStyle w:val="BodyText"/>
        <w:ind w:left="720"/>
        <w:rPr>
          <w:lang w:val="fr-FR"/>
        </w:rPr>
      </w:pPr>
    </w:p>
    <w:p w14:paraId="0310839A" w14:textId="77777777" w:rsidR="00F90EB8" w:rsidRPr="00D76AC2" w:rsidRDefault="00F90EB8" w:rsidP="00F90EB8">
      <w:pPr>
        <w:pStyle w:val="BodyText"/>
        <w:ind w:left="720"/>
        <w:rPr>
          <w:lang w:val="fr-FR"/>
        </w:rPr>
      </w:pPr>
      <w:r w:rsidRPr="00D76AC2">
        <w:rPr>
          <w:lang w:val="fr-FR"/>
        </w:rPr>
        <w:t xml:space="preserve">Une jeune femme ne vit pas dans le ménage car elle est à l’université et elle ne revient que pour de très courtes périodes. Elle n’est pas une résidente habituelle du ménage. </w:t>
      </w:r>
    </w:p>
    <w:p w14:paraId="2B955A87" w14:textId="77777777" w:rsidR="00F90EB8" w:rsidRPr="00D76AC2" w:rsidRDefault="00F90EB8" w:rsidP="00F90EB8">
      <w:pPr>
        <w:pStyle w:val="BodyText"/>
        <w:rPr>
          <w:lang w:val="fr-FR"/>
        </w:rPr>
      </w:pPr>
    </w:p>
    <w:p w14:paraId="4FCD12C4" w14:textId="5BD4B4E1" w:rsidR="0041264B" w:rsidRPr="00D76AC2" w:rsidRDefault="0041264B" w:rsidP="00F90EB8">
      <w:pPr>
        <w:pStyle w:val="BodyText"/>
        <w:rPr>
          <w:spacing w:val="-2"/>
          <w:lang w:val="fr-FR"/>
        </w:rPr>
      </w:pPr>
      <w:r w:rsidRPr="00D76AC2">
        <w:rPr>
          <w:spacing w:val="-2"/>
          <w:lang w:val="fr-FR"/>
        </w:rPr>
        <w:t xml:space="preserve">Un questionnaire individuel </w:t>
      </w:r>
      <w:r w:rsidR="00657FEB" w:rsidRPr="00D76AC2">
        <w:rPr>
          <w:spacing w:val="-2"/>
          <w:lang w:val="fr-FR"/>
        </w:rPr>
        <w:t xml:space="preserve">Femme </w:t>
      </w:r>
      <w:r w:rsidRPr="00D76AC2">
        <w:rPr>
          <w:spacing w:val="-2"/>
          <w:lang w:val="fr-FR"/>
        </w:rPr>
        <w:t xml:space="preserve">doit être rempli pour chaque </w:t>
      </w:r>
      <w:r w:rsidR="119B5805" w:rsidRPr="00D76AC2">
        <w:rPr>
          <w:spacing w:val="-2"/>
          <w:lang w:val="fr-FR"/>
        </w:rPr>
        <w:t>enquêtée</w:t>
      </w:r>
      <w:r w:rsidRPr="00D76AC2">
        <w:rPr>
          <w:spacing w:val="-2"/>
          <w:lang w:val="fr-FR"/>
        </w:rPr>
        <w:t xml:space="preserve"> éligible que vous identifiez dans le ménage.</w:t>
      </w:r>
    </w:p>
    <w:p w14:paraId="7D18005B" w14:textId="77777777" w:rsidR="00F90EB8" w:rsidRPr="00D76AC2" w:rsidRDefault="00F90EB8" w:rsidP="00F90EB8">
      <w:pPr>
        <w:pStyle w:val="BodyText"/>
        <w:rPr>
          <w:lang w:val="fr-FR"/>
        </w:rPr>
      </w:pPr>
    </w:p>
    <w:p w14:paraId="735007AB" w14:textId="1EE9330A" w:rsidR="00C90E5A" w:rsidRPr="00D76AC2" w:rsidRDefault="00F90EB8" w:rsidP="00936FDF">
      <w:pPr>
        <w:pStyle w:val="BodyText"/>
        <w:rPr>
          <w:lang w:val="fr-FR"/>
        </w:rPr>
      </w:pPr>
      <w:r w:rsidRPr="00D76AC2">
        <w:rPr>
          <w:spacing w:val="-2"/>
          <w:lang w:val="fr-FR"/>
        </w:rPr>
        <w:t xml:space="preserve">Dans certains </w:t>
      </w:r>
      <w:r w:rsidR="001127ED" w:rsidRPr="00D76AC2">
        <w:rPr>
          <w:spacing w:val="-2"/>
          <w:lang w:val="fr-FR"/>
        </w:rPr>
        <w:t>ménages</w:t>
      </w:r>
      <w:r w:rsidRPr="00D76AC2">
        <w:rPr>
          <w:spacing w:val="-2"/>
          <w:lang w:val="fr-FR"/>
        </w:rPr>
        <w:t>, il n'y aura aucun</w:t>
      </w:r>
      <w:r w:rsidR="001127ED" w:rsidRPr="00D76AC2">
        <w:rPr>
          <w:spacing w:val="-2"/>
          <w:lang w:val="fr-FR"/>
        </w:rPr>
        <w:t>e</w:t>
      </w:r>
      <w:r w:rsidRPr="00D76AC2">
        <w:rPr>
          <w:spacing w:val="-2"/>
          <w:lang w:val="fr-FR"/>
        </w:rPr>
        <w:t xml:space="preserve"> enquêtée éligible</w:t>
      </w:r>
      <w:r w:rsidRPr="00D76AC2">
        <w:rPr>
          <w:lang w:val="fr-FR"/>
        </w:rPr>
        <w:t xml:space="preserve"> (</w:t>
      </w:r>
      <w:r w:rsidRPr="00D76AC2">
        <w:rPr>
          <w:spacing w:val="-2"/>
          <w:lang w:val="fr-FR"/>
        </w:rPr>
        <w:t>c'est-à-dire, il n'y aura aucun</w:t>
      </w:r>
      <w:r w:rsidR="00DB21AC" w:rsidRPr="00D76AC2">
        <w:rPr>
          <w:spacing w:val="-2"/>
          <w:lang w:val="fr-FR"/>
        </w:rPr>
        <w:t>e femme résidente habituelle</w:t>
      </w:r>
      <w:r w:rsidR="00D3609A" w:rsidRPr="00D76AC2">
        <w:rPr>
          <w:spacing w:val="-2"/>
          <w:lang w:val="fr-FR"/>
        </w:rPr>
        <w:t xml:space="preserve"> ou visiteuse</w:t>
      </w:r>
      <w:r w:rsidRPr="00D76AC2">
        <w:rPr>
          <w:spacing w:val="-2"/>
          <w:lang w:val="fr-FR"/>
        </w:rPr>
        <w:t xml:space="preserve"> </w:t>
      </w:r>
      <w:r w:rsidR="00D3609A" w:rsidRPr="00D76AC2">
        <w:rPr>
          <w:spacing w:val="-2"/>
          <w:lang w:val="fr-FR"/>
        </w:rPr>
        <w:t>en âge</w:t>
      </w:r>
      <w:r w:rsidRPr="00D76AC2">
        <w:rPr>
          <w:spacing w:val="-2"/>
          <w:lang w:val="fr-FR"/>
        </w:rPr>
        <w:t xml:space="preserve"> d’être éligible</w:t>
      </w:r>
      <w:r w:rsidRPr="00D76AC2">
        <w:rPr>
          <w:lang w:val="fr-FR"/>
        </w:rPr>
        <w:t xml:space="preserve">). </w:t>
      </w:r>
      <w:r w:rsidRPr="00D76AC2">
        <w:rPr>
          <w:spacing w:val="-2"/>
          <w:lang w:val="fr-FR"/>
        </w:rPr>
        <w:t xml:space="preserve">Pour ces ménages, vous aurez </w:t>
      </w:r>
      <w:r w:rsidR="7A9E3B3F" w:rsidRPr="00D76AC2">
        <w:rPr>
          <w:spacing w:val="-2"/>
          <w:lang w:val="fr-FR"/>
        </w:rPr>
        <w:t xml:space="preserve">seulement </w:t>
      </w:r>
      <w:r w:rsidRPr="00D76AC2">
        <w:rPr>
          <w:spacing w:val="-2"/>
          <w:lang w:val="fr-FR"/>
        </w:rPr>
        <w:t xml:space="preserve">un questionnaire Ménage </w:t>
      </w:r>
      <w:r w:rsidR="004E0277" w:rsidRPr="00D76AC2">
        <w:rPr>
          <w:spacing w:val="-2"/>
          <w:lang w:val="fr-FR"/>
        </w:rPr>
        <w:t>rempli</w:t>
      </w:r>
      <w:r w:rsidRPr="00D76AC2">
        <w:rPr>
          <w:lang w:val="fr-FR"/>
        </w:rPr>
        <w:t>.</w:t>
      </w:r>
    </w:p>
    <w:p w14:paraId="57837381" w14:textId="77777777" w:rsidR="00327B8B" w:rsidRPr="00D76AC2" w:rsidRDefault="00327B8B" w:rsidP="00936FDF">
      <w:pPr>
        <w:pStyle w:val="BodyText"/>
        <w:rPr>
          <w:lang w:val="fr-FR"/>
        </w:rPr>
      </w:pPr>
    </w:p>
    <w:p w14:paraId="3FE1D45E" w14:textId="704637BE" w:rsidR="00F90EB8" w:rsidRPr="00D76AC2" w:rsidRDefault="00F90EB8" w:rsidP="00936FDF">
      <w:pPr>
        <w:pStyle w:val="AHeading2"/>
        <w:ind w:left="0" w:firstLine="0"/>
      </w:pPr>
      <w:bookmarkStart w:id="80" w:name="_Toc168583189"/>
      <w:r w:rsidRPr="00D76AC2">
        <w:t>4</w:t>
      </w:r>
      <w:r w:rsidR="00327B8B" w:rsidRPr="00D76AC2">
        <w:t>.</w:t>
      </w:r>
      <w:r w:rsidRPr="00D76AC2">
        <w:tab/>
        <w:t>Difficultés pour obtenir des interviews individuelles</w:t>
      </w:r>
      <w:bookmarkEnd w:id="80"/>
      <w:r w:rsidRPr="00D76AC2">
        <w:t xml:space="preserve"> </w:t>
      </w:r>
    </w:p>
    <w:p w14:paraId="412525F9" w14:textId="77777777" w:rsidR="00F90EB8" w:rsidRPr="00D76AC2" w:rsidRDefault="00F90EB8" w:rsidP="00F90EB8">
      <w:pPr>
        <w:pStyle w:val="BodyText"/>
        <w:rPr>
          <w:lang w:val="fr-FR"/>
        </w:rPr>
      </w:pPr>
    </w:p>
    <w:p w14:paraId="492EA8EF" w14:textId="2A57D83D" w:rsidR="00F90EB8" w:rsidRPr="00D76AC2" w:rsidRDefault="00F90EB8" w:rsidP="00F90EB8">
      <w:pPr>
        <w:pStyle w:val="BodyText"/>
        <w:rPr>
          <w:lang w:val="fr-FR"/>
        </w:rPr>
      </w:pPr>
      <w:r w:rsidRPr="00D76AC2">
        <w:rPr>
          <w:spacing w:val="-2"/>
          <w:lang w:val="fr-FR"/>
        </w:rPr>
        <w:t>Voici quelques exemples de problèmes que vous pouvez rencontrer pour obtenir une interview avec une enquêté</w:t>
      </w:r>
      <w:r w:rsidR="002006B3" w:rsidRPr="00D76AC2">
        <w:rPr>
          <w:spacing w:val="-2"/>
          <w:lang w:val="fr-FR"/>
        </w:rPr>
        <w:t>e</w:t>
      </w:r>
      <w:r w:rsidRPr="00D76AC2">
        <w:rPr>
          <w:spacing w:val="-2"/>
          <w:lang w:val="fr-FR"/>
        </w:rPr>
        <w:t xml:space="preserve"> éligible</w:t>
      </w:r>
      <w:r w:rsidR="006F043E" w:rsidRPr="00D76AC2">
        <w:rPr>
          <w:spacing w:val="-2"/>
          <w:lang w:val="fr-FR"/>
        </w:rPr>
        <w:t xml:space="preserve"> </w:t>
      </w:r>
      <w:r w:rsidRPr="00D76AC2">
        <w:rPr>
          <w:spacing w:val="-2"/>
          <w:lang w:val="fr-FR"/>
        </w:rPr>
        <w:t>:</w:t>
      </w:r>
    </w:p>
    <w:p w14:paraId="1E13ACBF" w14:textId="77777777" w:rsidR="00F90EB8" w:rsidRPr="00D76AC2" w:rsidRDefault="00F90EB8" w:rsidP="00F90EB8">
      <w:pPr>
        <w:pStyle w:val="BodyText"/>
        <w:rPr>
          <w:lang w:val="fr-FR"/>
        </w:rPr>
      </w:pPr>
    </w:p>
    <w:p w14:paraId="73D6DFA5" w14:textId="0BE06B93" w:rsidR="00F90EB8" w:rsidRPr="00D76AC2" w:rsidRDefault="00F90EB8" w:rsidP="00F90EB8">
      <w:pPr>
        <w:pStyle w:val="BodyText"/>
        <w:rPr>
          <w:lang w:val="fr-FR"/>
        </w:rPr>
      </w:pPr>
      <w:r w:rsidRPr="00D76AC2">
        <w:rPr>
          <w:lang w:val="fr-FR"/>
        </w:rPr>
        <w:lastRenderedPageBreak/>
        <w:t>a)</w:t>
      </w:r>
      <w:r w:rsidR="4631E747" w:rsidRPr="00D76AC2">
        <w:rPr>
          <w:lang w:val="fr-FR"/>
        </w:rPr>
        <w:t xml:space="preserve"> </w:t>
      </w:r>
      <w:r w:rsidRPr="00D76AC2">
        <w:rPr>
          <w:lang w:val="fr-FR"/>
        </w:rPr>
        <w:tab/>
      </w:r>
      <w:r w:rsidRPr="00D76AC2">
        <w:rPr>
          <w:u w:val="single"/>
          <w:lang w:val="fr-FR"/>
        </w:rPr>
        <w:t>Enquêtée éligible non disponible</w:t>
      </w:r>
      <w:r w:rsidRPr="00D76AC2">
        <w:rPr>
          <w:lang w:val="fr-FR"/>
        </w:rPr>
        <w:t>.</w:t>
      </w:r>
      <w:r w:rsidRPr="00D76AC2">
        <w:rPr>
          <w:spacing w:val="-2"/>
          <w:lang w:val="fr-FR"/>
        </w:rPr>
        <w:t xml:space="preserve"> Si l'enquêtée éligible n'est pas à la maison quand vous faites la visite, inscrivez le Code '2' (PAS À LA MAISON) comme résultat de la visite et demandez à un</w:t>
      </w:r>
      <w:r w:rsidR="00A83831" w:rsidRPr="00D76AC2">
        <w:rPr>
          <w:spacing w:val="-2"/>
          <w:lang w:val="fr-FR"/>
        </w:rPr>
        <w:t xml:space="preserve"> </w:t>
      </w:r>
      <w:r w:rsidRPr="00D76AC2">
        <w:rPr>
          <w:spacing w:val="-2"/>
          <w:lang w:val="fr-FR"/>
        </w:rPr>
        <w:t>voisin</w:t>
      </w:r>
      <w:r w:rsidR="00937330" w:rsidRPr="00D76AC2">
        <w:rPr>
          <w:spacing w:val="-2"/>
          <w:lang w:val="fr-FR"/>
        </w:rPr>
        <w:t xml:space="preserve"> </w:t>
      </w:r>
      <w:r w:rsidR="0001505A" w:rsidRPr="00D76AC2">
        <w:rPr>
          <w:spacing w:val="-2"/>
          <w:lang w:val="fr-FR"/>
        </w:rPr>
        <w:t xml:space="preserve">ou un membre du ménage </w:t>
      </w:r>
      <w:r w:rsidRPr="00D76AC2">
        <w:rPr>
          <w:spacing w:val="-2"/>
          <w:lang w:val="fr-FR"/>
        </w:rPr>
        <w:t>quand l'enquêtée rentrera.</w:t>
      </w:r>
      <w:r w:rsidRPr="00D76AC2">
        <w:rPr>
          <w:lang w:val="fr-FR"/>
        </w:rPr>
        <w:t xml:space="preserve"> </w:t>
      </w:r>
      <w:r w:rsidRPr="00D76AC2">
        <w:rPr>
          <w:spacing w:val="-2"/>
          <w:lang w:val="fr-FR"/>
        </w:rPr>
        <w:t>Vous devez contacter le logement au moins trois fois, en essayant de faire chaque visite à une heure différente de la journée. En aucun cas vous ne devez faire les trois visites le même jour, puis vous arrêter d'essayer d'entrer en contact avec l'enquêtée.</w:t>
      </w:r>
    </w:p>
    <w:p w14:paraId="154EA8FE" w14:textId="77777777" w:rsidR="00F90EB8" w:rsidRPr="00D76AC2" w:rsidRDefault="00F90EB8" w:rsidP="00F90EB8">
      <w:pPr>
        <w:pStyle w:val="BodyText"/>
        <w:rPr>
          <w:lang w:val="fr-FR"/>
        </w:rPr>
      </w:pPr>
    </w:p>
    <w:p w14:paraId="05B5C90E" w14:textId="7588AA5F" w:rsidR="00F90EB8" w:rsidRPr="00D76AC2" w:rsidRDefault="00F90EB8" w:rsidP="00F90EB8">
      <w:pPr>
        <w:pStyle w:val="BodyText"/>
        <w:rPr>
          <w:spacing w:val="-2"/>
          <w:lang w:val="fr-FR"/>
        </w:rPr>
      </w:pPr>
      <w:r w:rsidRPr="00D76AC2">
        <w:rPr>
          <w:lang w:val="fr-FR"/>
        </w:rPr>
        <w:t>b)</w:t>
      </w:r>
      <w:r w:rsidR="1A368C2B" w:rsidRPr="00D76AC2">
        <w:rPr>
          <w:lang w:val="fr-FR"/>
        </w:rPr>
        <w:t xml:space="preserve"> </w:t>
      </w:r>
      <w:r w:rsidRPr="00D76AC2">
        <w:rPr>
          <w:lang w:val="fr-FR"/>
        </w:rPr>
        <w:tab/>
      </w:r>
      <w:r w:rsidRPr="00D76AC2">
        <w:rPr>
          <w:u w:val="single"/>
          <w:lang w:val="fr-FR"/>
        </w:rPr>
        <w:t>Enquêtée refuse d’être interviewée :</w:t>
      </w:r>
      <w:r w:rsidRPr="00D76AC2">
        <w:rPr>
          <w:lang w:val="fr-FR"/>
        </w:rPr>
        <w:t xml:space="preserve"> </w:t>
      </w:r>
      <w:r w:rsidRPr="00D76AC2">
        <w:rPr>
          <w:spacing w:val="-2"/>
          <w:lang w:val="fr-FR"/>
        </w:rPr>
        <w:t>La disponibilité des enquêté</w:t>
      </w:r>
      <w:r w:rsidR="00964DF1" w:rsidRPr="00D76AC2">
        <w:rPr>
          <w:spacing w:val="-2"/>
          <w:lang w:val="fr-FR"/>
        </w:rPr>
        <w:t>e</w:t>
      </w:r>
      <w:r w:rsidRPr="00D76AC2">
        <w:rPr>
          <w:spacing w:val="-2"/>
          <w:lang w:val="fr-FR"/>
        </w:rPr>
        <w:t>s et leur volonté d'être enquêté</w:t>
      </w:r>
      <w:r w:rsidR="00964DF1" w:rsidRPr="00D76AC2">
        <w:rPr>
          <w:spacing w:val="-2"/>
          <w:lang w:val="fr-FR"/>
        </w:rPr>
        <w:t>e</w:t>
      </w:r>
      <w:r w:rsidRPr="00D76AC2">
        <w:rPr>
          <w:spacing w:val="-2"/>
          <w:lang w:val="fr-FR"/>
        </w:rPr>
        <w:t>s dépendra dans une large mesure de la première impression que vous leur ferez quand vous les rencontrerez.</w:t>
      </w:r>
      <w:r w:rsidRPr="00D76AC2">
        <w:rPr>
          <w:lang w:val="fr-FR"/>
        </w:rPr>
        <w:t xml:space="preserve"> </w:t>
      </w:r>
      <w:r w:rsidRPr="00D76AC2">
        <w:rPr>
          <w:spacing w:val="-2"/>
          <w:lang w:val="fr-FR"/>
        </w:rPr>
        <w:t>Il faut vous présenter, expliquer le but de la visite</w:t>
      </w:r>
      <w:r w:rsidRPr="00D76AC2">
        <w:rPr>
          <w:lang w:val="fr-FR"/>
        </w:rPr>
        <w:t>. Lisez l’introduction qui figure sur le Questionnaire Individuel</w:t>
      </w:r>
      <w:r w:rsidR="00964DF1" w:rsidRPr="00D76AC2">
        <w:rPr>
          <w:lang w:val="fr-FR"/>
        </w:rPr>
        <w:t xml:space="preserve"> Femme</w:t>
      </w:r>
      <w:r w:rsidRPr="00D76AC2">
        <w:rPr>
          <w:lang w:val="fr-FR"/>
        </w:rPr>
        <w:t>. M</w:t>
      </w:r>
      <w:r w:rsidRPr="00D76AC2">
        <w:rPr>
          <w:spacing w:val="-2"/>
          <w:lang w:val="fr-FR"/>
        </w:rPr>
        <w:t>ettez l'accent sur le caractère confidentiel des renseignements fournis par les enquêté</w:t>
      </w:r>
      <w:r w:rsidR="00CB37EF">
        <w:rPr>
          <w:spacing w:val="-2"/>
          <w:lang w:val="fr-FR"/>
        </w:rPr>
        <w:t>e</w:t>
      </w:r>
      <w:r w:rsidRPr="00D76AC2">
        <w:rPr>
          <w:spacing w:val="-2"/>
          <w:lang w:val="fr-FR"/>
        </w:rPr>
        <w:t>s</w:t>
      </w:r>
      <w:r w:rsidR="008A4EE0" w:rsidRPr="00D76AC2">
        <w:rPr>
          <w:spacing w:val="-2"/>
          <w:lang w:val="fr-FR"/>
        </w:rPr>
        <w:t xml:space="preserve"> et/ou sur la courte durée de l’interview</w:t>
      </w:r>
      <w:r w:rsidRPr="00D76AC2">
        <w:rPr>
          <w:spacing w:val="-2"/>
          <w:lang w:val="fr-FR"/>
        </w:rPr>
        <w:t>.</w:t>
      </w:r>
      <w:r w:rsidRPr="00D76AC2">
        <w:rPr>
          <w:lang w:val="fr-FR"/>
        </w:rPr>
        <w:t xml:space="preserve"> </w:t>
      </w:r>
      <w:r w:rsidRPr="00D76AC2">
        <w:rPr>
          <w:spacing w:val="-2"/>
          <w:lang w:val="fr-FR"/>
        </w:rPr>
        <w:t xml:space="preserve">Si la personne n'accepte toujours pas d'être enquêtée, il se peut que le moment soit mal choisi. Demandez-lui si une autre heure lui conviendrait mieux et fixez un rendez-vous. Si la personne refuse toujours l'interview, inscrivez le Code '4' (REFUSÉ) comme résultat de la visite et signalez-le à votre </w:t>
      </w:r>
      <w:r w:rsidR="00851F47" w:rsidRPr="00D76AC2">
        <w:rPr>
          <w:spacing w:val="-2"/>
          <w:lang w:val="fr-FR"/>
        </w:rPr>
        <w:t>chef d’équipe</w:t>
      </w:r>
      <w:r w:rsidRPr="00D76AC2">
        <w:rPr>
          <w:spacing w:val="-2"/>
          <w:lang w:val="fr-FR"/>
        </w:rPr>
        <w:t>.</w:t>
      </w:r>
    </w:p>
    <w:p w14:paraId="29EEDB14" w14:textId="77777777" w:rsidR="00F90EB8" w:rsidRPr="00D76AC2" w:rsidRDefault="00F90EB8" w:rsidP="00F90EB8">
      <w:pPr>
        <w:pStyle w:val="BodyText"/>
        <w:rPr>
          <w:lang w:val="fr-FR"/>
        </w:rPr>
      </w:pPr>
    </w:p>
    <w:p w14:paraId="4B57628F" w14:textId="3FEDF380" w:rsidR="00F90EB8" w:rsidRPr="00D76AC2" w:rsidRDefault="00F90EB8" w:rsidP="00F90EB8">
      <w:pPr>
        <w:pStyle w:val="BodyText"/>
        <w:rPr>
          <w:spacing w:val="-2"/>
          <w:lang w:val="fr-FR"/>
        </w:rPr>
      </w:pPr>
      <w:r w:rsidRPr="00D76AC2">
        <w:rPr>
          <w:lang w:val="fr-FR"/>
        </w:rPr>
        <w:t>c)</w:t>
      </w:r>
      <w:r w:rsidRPr="00D76AC2">
        <w:rPr>
          <w:lang w:val="fr-FR"/>
        </w:rPr>
        <w:tab/>
      </w:r>
      <w:r w:rsidRPr="00D76AC2">
        <w:rPr>
          <w:spacing w:val="-2"/>
          <w:u w:val="single"/>
          <w:lang w:val="fr-FR"/>
        </w:rPr>
        <w:t>Interview non terminée</w:t>
      </w:r>
      <w:r w:rsidRPr="00D76AC2">
        <w:rPr>
          <w:spacing w:val="-2"/>
          <w:lang w:val="fr-FR"/>
        </w:rPr>
        <w:t>. Un</w:t>
      </w:r>
      <w:r w:rsidR="00970A32" w:rsidRPr="00D76AC2">
        <w:rPr>
          <w:spacing w:val="-2"/>
          <w:lang w:val="fr-FR"/>
        </w:rPr>
        <w:t>e</w:t>
      </w:r>
      <w:r w:rsidRPr="00D76AC2">
        <w:rPr>
          <w:spacing w:val="-2"/>
          <w:lang w:val="fr-FR"/>
        </w:rPr>
        <w:t xml:space="preserve"> enquêtée peut être demandé</w:t>
      </w:r>
      <w:r w:rsidR="006222FF" w:rsidRPr="00D76AC2">
        <w:rPr>
          <w:spacing w:val="-2"/>
          <w:lang w:val="fr-FR"/>
        </w:rPr>
        <w:t>e</w:t>
      </w:r>
      <w:r w:rsidRPr="00D76AC2">
        <w:rPr>
          <w:spacing w:val="-2"/>
          <w:lang w:val="fr-FR"/>
        </w:rPr>
        <w:t xml:space="preserve"> à l'extérieur au cours de l'interview ou elle peut ne pas vouloir répondre à toutes les questions au moment où vous lui rendez visite. Si une interview est incomplète pour une raison quelconque, vous devez essayer de fixer un rendez-vous pour revoir la personne aussitôt que possible pour obtenir les informations qui manquent. </w:t>
      </w:r>
      <w:r w:rsidR="00853338" w:rsidRPr="00D76AC2">
        <w:rPr>
          <w:spacing w:val="-2"/>
          <w:lang w:val="fr-FR"/>
        </w:rPr>
        <w:t>Assurez</w:t>
      </w:r>
      <w:r w:rsidR="006600EF" w:rsidRPr="00D76AC2">
        <w:rPr>
          <w:spacing w:val="-2"/>
          <w:lang w:val="fr-FR"/>
        </w:rPr>
        <w:t>-vous que l'</w:t>
      </w:r>
      <w:r w:rsidR="006222FF" w:rsidRPr="00D76AC2">
        <w:rPr>
          <w:spacing w:val="-2"/>
          <w:lang w:val="fr-FR"/>
        </w:rPr>
        <w:t>interview</w:t>
      </w:r>
      <w:r w:rsidR="006600EF" w:rsidRPr="00D76AC2">
        <w:rPr>
          <w:spacing w:val="-2"/>
          <w:lang w:val="fr-FR"/>
        </w:rPr>
        <w:t xml:space="preserve"> soit</w:t>
      </w:r>
      <w:r w:rsidR="00757CA4" w:rsidRPr="00D76AC2">
        <w:rPr>
          <w:spacing w:val="-2"/>
          <w:lang w:val="fr-FR"/>
        </w:rPr>
        <w:t xml:space="preserve"> catégorisé</w:t>
      </w:r>
      <w:r w:rsidR="006222FF" w:rsidRPr="00D76AC2">
        <w:rPr>
          <w:spacing w:val="-2"/>
          <w:lang w:val="fr-FR"/>
        </w:rPr>
        <w:t>e</w:t>
      </w:r>
      <w:r w:rsidR="00853338" w:rsidRPr="00D76AC2">
        <w:rPr>
          <w:spacing w:val="-2"/>
          <w:lang w:val="fr-FR"/>
        </w:rPr>
        <w:t xml:space="preserve"> dans le système CAPI </w:t>
      </w:r>
      <w:r w:rsidR="64EE7B16" w:rsidRPr="00D76AC2">
        <w:rPr>
          <w:spacing w:val="-2"/>
          <w:lang w:val="fr-FR"/>
        </w:rPr>
        <w:t>en tant que</w:t>
      </w:r>
      <w:r w:rsidRPr="00D76AC2">
        <w:rPr>
          <w:spacing w:val="-2"/>
          <w:lang w:val="fr-FR"/>
        </w:rPr>
        <w:t xml:space="preserve"> Code '5' (PARTIELLEMENT REMPLI)</w:t>
      </w:r>
      <w:r w:rsidR="65E7192B" w:rsidRPr="00D76AC2">
        <w:rPr>
          <w:spacing w:val="-2"/>
          <w:lang w:val="fr-FR"/>
        </w:rPr>
        <w:t xml:space="preserve"> </w:t>
      </w:r>
      <w:r w:rsidRPr="00D76AC2">
        <w:rPr>
          <w:spacing w:val="-2"/>
          <w:lang w:val="fr-FR"/>
        </w:rPr>
        <w:t>; vous devez également rendre compte du problème à votre chef d’équipe.</w:t>
      </w:r>
    </w:p>
    <w:p w14:paraId="726CEF0C" w14:textId="77777777" w:rsidR="00F90EB8" w:rsidRPr="00D76AC2" w:rsidRDefault="00F90EB8" w:rsidP="00F90EB8">
      <w:pPr>
        <w:pStyle w:val="BodyText"/>
        <w:rPr>
          <w:lang w:val="fr-FR"/>
        </w:rPr>
      </w:pPr>
    </w:p>
    <w:p w14:paraId="581B9D2A" w14:textId="038357CB" w:rsidR="00F90EB8" w:rsidRPr="00D76AC2" w:rsidRDefault="00F90EB8" w:rsidP="00F90EB8">
      <w:pPr>
        <w:pStyle w:val="BodyText"/>
        <w:rPr>
          <w:lang w:val="fr-FR"/>
        </w:rPr>
      </w:pPr>
      <w:r w:rsidRPr="00D76AC2">
        <w:rPr>
          <w:lang w:val="fr-FR"/>
        </w:rPr>
        <w:t>d)</w:t>
      </w:r>
      <w:r w:rsidRPr="00D76AC2">
        <w:rPr>
          <w:lang w:val="fr-FR"/>
        </w:rPr>
        <w:tab/>
      </w:r>
      <w:r w:rsidR="005013B7" w:rsidRPr="00D76AC2">
        <w:rPr>
          <w:spacing w:val="-2"/>
          <w:u w:val="single"/>
          <w:lang w:val="fr-FR"/>
        </w:rPr>
        <w:t>E</w:t>
      </w:r>
      <w:r w:rsidRPr="00D76AC2">
        <w:rPr>
          <w:spacing w:val="-2"/>
          <w:u w:val="single"/>
          <w:lang w:val="fr-FR"/>
        </w:rPr>
        <w:t>nquêtée en état d'incapacité</w:t>
      </w:r>
      <w:r w:rsidRPr="00D76AC2">
        <w:rPr>
          <w:spacing w:val="-2"/>
          <w:lang w:val="fr-FR"/>
        </w:rPr>
        <w:t>. Il se peut qu'il soit impossible d'interviewer une personne parce qu'elle est très malade ou parce qu'elle est incapable, mentalement, de comprendre les questions que vous allez lui poser, ou encore parce qu'elle est sourde etc. Dans ces cas, enregistrer le code '6' (INCAPACITÉ)</w:t>
      </w:r>
      <w:r w:rsidR="005767E6" w:rsidRPr="00D76AC2">
        <w:rPr>
          <w:spacing w:val="-2"/>
          <w:lang w:val="fr-FR"/>
        </w:rPr>
        <w:t>.</w:t>
      </w:r>
    </w:p>
    <w:p w14:paraId="67C4A952" w14:textId="77777777" w:rsidR="00832210" w:rsidRPr="00D76AC2" w:rsidRDefault="00832210" w:rsidP="00B1522F">
      <w:pPr>
        <w:rPr>
          <w:sz w:val="22"/>
          <w:szCs w:val="22"/>
          <w:lang w:val="fr-FR"/>
        </w:rPr>
      </w:pPr>
      <w:bookmarkStart w:id="81" w:name="_Toc245026985"/>
      <w:bookmarkStart w:id="82" w:name="_Toc266096186"/>
      <w:bookmarkStart w:id="83" w:name="_Toc266102406"/>
    </w:p>
    <w:p w14:paraId="36692D33" w14:textId="77777777" w:rsidR="00F90EB8" w:rsidRPr="00D76AC2" w:rsidRDefault="00F90EB8" w:rsidP="00F90EB8">
      <w:pPr>
        <w:pStyle w:val="BodyText1"/>
        <w:outlineLvl w:val="1"/>
        <w:rPr>
          <w:u w:val="single"/>
          <w:lang w:val="fr-FR"/>
        </w:rPr>
      </w:pPr>
      <w:r w:rsidRPr="00D76AC2">
        <w:rPr>
          <w:u w:val="single"/>
          <w:lang w:val="fr-FR"/>
        </w:rPr>
        <w:t>C Vérification des questionnaires remplis</w:t>
      </w:r>
      <w:bookmarkEnd w:id="81"/>
      <w:bookmarkEnd w:id="82"/>
      <w:bookmarkEnd w:id="83"/>
    </w:p>
    <w:p w14:paraId="7BF7C84D" w14:textId="77777777" w:rsidR="00F90EB8" w:rsidRPr="00D76AC2" w:rsidRDefault="00F90EB8" w:rsidP="00F90EB8">
      <w:pPr>
        <w:pStyle w:val="BodyText"/>
        <w:rPr>
          <w:lang w:val="fr-FR"/>
        </w:rPr>
      </w:pPr>
    </w:p>
    <w:p w14:paraId="6D5FD40A" w14:textId="67477D41" w:rsidR="00B1522F" w:rsidRPr="00D76AC2" w:rsidRDefault="00A6666D" w:rsidP="00B1522F">
      <w:pPr>
        <w:pStyle w:val="BodyText"/>
        <w:rPr>
          <w:lang w:val="fr-FR"/>
        </w:rPr>
      </w:pPr>
      <w:r w:rsidRPr="00D76AC2">
        <w:rPr>
          <w:lang w:val="fr-FR"/>
        </w:rPr>
        <w:t>Il est de la responsabilité de l'</w:t>
      </w:r>
      <w:r w:rsidR="156D667C" w:rsidRPr="00D76AC2">
        <w:rPr>
          <w:lang w:val="fr-FR"/>
        </w:rPr>
        <w:t>enquêtrice/</w:t>
      </w:r>
      <w:r w:rsidRPr="00D76AC2">
        <w:rPr>
          <w:lang w:val="fr-FR"/>
        </w:rPr>
        <w:t xml:space="preserve">enquêteur d'examiner chaque questionnaire une fois l'entretien terminé. Cet examen doit être effectué avant de quitter le ménage afin de vous assurer que toutes les questions appropriées ont été posées et que toutes les réponses sont claires et </w:t>
      </w:r>
      <w:r w:rsidR="6EC4323E" w:rsidRPr="00D76AC2">
        <w:rPr>
          <w:lang w:val="fr-FR"/>
        </w:rPr>
        <w:t>compréhensibles</w:t>
      </w:r>
      <w:r w:rsidRPr="00D76AC2">
        <w:rPr>
          <w:lang w:val="fr-FR"/>
        </w:rPr>
        <w:t>. Si vous identifiez une erreur de saisie qui affecte les instructions de saut, vous devrez peut-être en parler davantage avec l</w:t>
      </w:r>
      <w:r w:rsidR="53037E03" w:rsidRPr="00D76AC2">
        <w:rPr>
          <w:lang w:val="fr-FR"/>
        </w:rPr>
        <w:t>’enquêtée/enquêté</w:t>
      </w:r>
      <w:r w:rsidRPr="00D76AC2">
        <w:rPr>
          <w:lang w:val="fr-FR"/>
        </w:rPr>
        <w:t>. Expliquez</w:t>
      </w:r>
      <w:r w:rsidR="1A9DD533" w:rsidRPr="00D76AC2">
        <w:rPr>
          <w:lang w:val="fr-FR"/>
        </w:rPr>
        <w:t>-</w:t>
      </w:r>
      <w:r w:rsidR="30A4E7F6" w:rsidRPr="00D76AC2">
        <w:rPr>
          <w:lang w:val="fr-FR"/>
        </w:rPr>
        <w:t>lui simplement que</w:t>
      </w:r>
      <w:r w:rsidRPr="00D76AC2">
        <w:rPr>
          <w:lang w:val="fr-FR"/>
        </w:rPr>
        <w:t xml:space="preserve"> vous avez </w:t>
      </w:r>
      <w:proofErr w:type="gramStart"/>
      <w:r w:rsidRPr="00D76AC2">
        <w:rPr>
          <w:lang w:val="fr-FR"/>
        </w:rPr>
        <w:t>fait</w:t>
      </w:r>
      <w:proofErr w:type="gramEnd"/>
      <w:r w:rsidRPr="00D76AC2">
        <w:rPr>
          <w:lang w:val="fr-FR"/>
        </w:rPr>
        <w:t xml:space="preserve"> une erreur et posez à nouveau la ou les questions.</w:t>
      </w:r>
    </w:p>
    <w:p w14:paraId="5E5DA4E8" w14:textId="77777777" w:rsidR="00B1522F" w:rsidRPr="00D76AC2" w:rsidRDefault="00B1522F" w:rsidP="00B1522F">
      <w:pPr>
        <w:pStyle w:val="BodyText"/>
        <w:rPr>
          <w:lang w:val="fr-FR"/>
        </w:rPr>
      </w:pPr>
    </w:p>
    <w:p w14:paraId="30282965" w14:textId="18A44FD4" w:rsidR="00464C56" w:rsidRPr="00D76AC2" w:rsidRDefault="00A6666D" w:rsidP="00187433">
      <w:pPr>
        <w:pStyle w:val="BodyText"/>
        <w:rPr>
          <w:lang w:val="fr-FR"/>
        </w:rPr>
      </w:pPr>
      <w:r w:rsidRPr="00D76AC2">
        <w:rPr>
          <w:lang w:val="fr-FR"/>
        </w:rPr>
        <w:t>Tout ce qui sort de l'ordinaire lors de l'</w:t>
      </w:r>
      <w:r w:rsidR="005105F0" w:rsidRPr="00D76AC2">
        <w:rPr>
          <w:lang w:val="fr-FR"/>
        </w:rPr>
        <w:t>interview</w:t>
      </w:r>
      <w:r w:rsidRPr="00D76AC2">
        <w:rPr>
          <w:lang w:val="fr-FR"/>
        </w:rPr>
        <w:t xml:space="preserve"> doit être expliqué dans la section des commentaires à la fin du questionnaire. Ces commentaires sont très utiles </w:t>
      </w:r>
      <w:r w:rsidR="00436718" w:rsidRPr="00D76AC2">
        <w:rPr>
          <w:lang w:val="fr-FR"/>
        </w:rPr>
        <w:t>au chef d’équipe</w:t>
      </w:r>
      <w:r w:rsidRPr="00D76AC2">
        <w:rPr>
          <w:lang w:val="fr-FR"/>
        </w:rPr>
        <w:t xml:space="preserve"> pour vérifier les questionnaires. Les commentaires sont également lus au bureau et utilisés pour résoudre les problèmes rencontrés lors de l'édition secondaire.</w:t>
      </w:r>
    </w:p>
    <w:p w14:paraId="1D732F00" w14:textId="77777777" w:rsidR="00F90EB8" w:rsidRPr="00D76AC2" w:rsidRDefault="00F90EB8" w:rsidP="00F90EB8">
      <w:pPr>
        <w:pStyle w:val="AHeading1"/>
        <w:rPr>
          <w:sz w:val="22"/>
          <w:szCs w:val="22"/>
        </w:rPr>
      </w:pPr>
      <w:bookmarkStart w:id="84" w:name="_Toc245026986"/>
      <w:bookmarkStart w:id="85" w:name="_Toc266096187"/>
      <w:bookmarkStart w:id="86" w:name="_Toc266102407"/>
      <w:bookmarkStart w:id="87" w:name="_Toc168583190"/>
      <w:r w:rsidRPr="00D76AC2">
        <w:rPr>
          <w:sz w:val="22"/>
          <w:szCs w:val="22"/>
        </w:rPr>
        <w:t>D. Retour des tâches attribuées</w:t>
      </w:r>
      <w:bookmarkEnd w:id="84"/>
      <w:bookmarkEnd w:id="85"/>
      <w:bookmarkEnd w:id="86"/>
      <w:bookmarkEnd w:id="87"/>
    </w:p>
    <w:p w14:paraId="66DEDBFA" w14:textId="77777777" w:rsidR="00F90EB8" w:rsidRPr="00D76AC2" w:rsidRDefault="00F90EB8" w:rsidP="00F90EB8">
      <w:pPr>
        <w:pStyle w:val="BodyText"/>
        <w:rPr>
          <w:lang w:val="fr-FR"/>
        </w:rPr>
      </w:pPr>
    </w:p>
    <w:p w14:paraId="0EAA02E1" w14:textId="5023A750" w:rsidR="00F90EB8" w:rsidRPr="00D76AC2" w:rsidRDefault="005A4A36" w:rsidP="00F90EB8">
      <w:pPr>
        <w:pStyle w:val="BodyText"/>
        <w:rPr>
          <w:spacing w:val="-2"/>
          <w:lang w:val="fr-FR"/>
        </w:rPr>
      </w:pPr>
      <w:r w:rsidRPr="00D76AC2">
        <w:rPr>
          <w:spacing w:val="-2"/>
          <w:lang w:val="fr-FR"/>
        </w:rPr>
        <w:t xml:space="preserve">À la fin de la journée, vous enverrez les questionnaires que vous avez remplis au chef d'équipe. Les procédures à suivre seront présentées dans la partie CAPI de la formation. Soyez prêt à informer votre </w:t>
      </w:r>
      <w:r w:rsidR="00F43B60" w:rsidRPr="00D76AC2">
        <w:rPr>
          <w:spacing w:val="-2"/>
          <w:lang w:val="fr-FR"/>
        </w:rPr>
        <w:t xml:space="preserve">chef d’équipe </w:t>
      </w:r>
      <w:r w:rsidRPr="00D76AC2">
        <w:rPr>
          <w:spacing w:val="-2"/>
          <w:lang w:val="fr-FR"/>
        </w:rPr>
        <w:t>de tout problème que vous avez rencontré pour localiser un ménage ou remplir un questionnaire sur le ménage ou pour mener une entrevue avec un</w:t>
      </w:r>
      <w:r w:rsidR="4EC5EF29" w:rsidRPr="00D76AC2">
        <w:rPr>
          <w:spacing w:val="-2"/>
          <w:lang w:val="fr-FR"/>
        </w:rPr>
        <w:t>e</w:t>
      </w:r>
      <w:r w:rsidRPr="00D76AC2">
        <w:rPr>
          <w:spacing w:val="-2"/>
          <w:lang w:val="fr-FR"/>
        </w:rPr>
        <w:t xml:space="preserve"> </w:t>
      </w:r>
      <w:r w:rsidR="2371841C" w:rsidRPr="00D76AC2">
        <w:rPr>
          <w:spacing w:val="-2"/>
          <w:lang w:val="fr-FR"/>
        </w:rPr>
        <w:t>enquêtée éligible</w:t>
      </w:r>
      <w:r w:rsidRPr="00D76AC2">
        <w:rPr>
          <w:spacing w:val="-2"/>
          <w:lang w:val="fr-FR"/>
        </w:rPr>
        <w:t>.</w:t>
      </w:r>
      <w:r w:rsidR="00F90EB8" w:rsidRPr="00D76AC2">
        <w:rPr>
          <w:spacing w:val="-2"/>
          <w:lang w:val="fr-FR"/>
        </w:rPr>
        <w:t xml:space="preserve"> Pour les cas difficiles, au moins trois visites seront faites à un ménage ou à une enquêtée durant </w:t>
      </w:r>
      <w:r w:rsidR="00104F37" w:rsidRPr="00D76AC2">
        <w:rPr>
          <w:spacing w:val="-2"/>
          <w:lang w:val="fr-FR"/>
        </w:rPr>
        <w:t>l'E</w:t>
      </w:r>
      <w:r w:rsidR="00104F37">
        <w:rPr>
          <w:spacing w:val="-2"/>
          <w:lang w:val="fr-FR"/>
        </w:rPr>
        <w:t>IP</w:t>
      </w:r>
      <w:r w:rsidR="00F90EB8" w:rsidRPr="00D76AC2">
        <w:rPr>
          <w:spacing w:val="-2"/>
          <w:lang w:val="fr-FR"/>
        </w:rPr>
        <w:t>, dans le but d'obtenir une interview complète.</w:t>
      </w:r>
    </w:p>
    <w:p w14:paraId="2B3D2B49" w14:textId="77777777" w:rsidR="00F90EB8" w:rsidRPr="00D76AC2" w:rsidRDefault="00F90EB8" w:rsidP="00F90EB8">
      <w:pPr>
        <w:pStyle w:val="AHeading1"/>
        <w:rPr>
          <w:sz w:val="22"/>
          <w:szCs w:val="22"/>
        </w:rPr>
      </w:pPr>
      <w:bookmarkStart w:id="88" w:name="_Toc245026987"/>
      <w:bookmarkStart w:id="89" w:name="_Toc266096188"/>
      <w:bookmarkStart w:id="90" w:name="_Toc266102408"/>
      <w:bookmarkStart w:id="91" w:name="_Toc168583191"/>
      <w:r w:rsidRPr="00D76AC2">
        <w:rPr>
          <w:sz w:val="22"/>
          <w:szCs w:val="22"/>
        </w:rPr>
        <w:t>E. Qualité des données</w:t>
      </w:r>
      <w:bookmarkEnd w:id="88"/>
      <w:bookmarkEnd w:id="89"/>
      <w:bookmarkEnd w:id="90"/>
      <w:bookmarkEnd w:id="91"/>
    </w:p>
    <w:p w14:paraId="64B2562D" w14:textId="77777777" w:rsidR="00F90EB8" w:rsidRPr="00D76AC2" w:rsidRDefault="00F90EB8" w:rsidP="00F90EB8">
      <w:pPr>
        <w:pStyle w:val="BodyText"/>
        <w:rPr>
          <w:lang w:val="fr-FR"/>
        </w:rPr>
      </w:pPr>
    </w:p>
    <w:p w14:paraId="28A0E134" w14:textId="3B26C57C" w:rsidR="00F90EB8" w:rsidRPr="00D76AC2" w:rsidRDefault="002E36ED" w:rsidP="00F90EB8">
      <w:pPr>
        <w:pStyle w:val="BodyText"/>
        <w:rPr>
          <w:lang w:val="fr-FR"/>
        </w:rPr>
      </w:pPr>
      <w:r w:rsidRPr="00D76AC2">
        <w:rPr>
          <w:lang w:val="fr-FR"/>
        </w:rPr>
        <w:t xml:space="preserve">Il est de la responsabilité du </w:t>
      </w:r>
      <w:r w:rsidR="0014699E" w:rsidRPr="00D76AC2">
        <w:rPr>
          <w:lang w:val="fr-FR"/>
        </w:rPr>
        <w:t>chef d’équipe</w:t>
      </w:r>
      <w:r w:rsidRPr="00D76AC2">
        <w:rPr>
          <w:lang w:val="fr-FR"/>
        </w:rPr>
        <w:t xml:space="preserve"> de revoir à la fois les </w:t>
      </w:r>
      <w:r w:rsidR="19B643F2" w:rsidRPr="00D76AC2">
        <w:rPr>
          <w:lang w:val="fr-FR"/>
        </w:rPr>
        <w:t>Q</w:t>
      </w:r>
      <w:r w:rsidRPr="00D76AC2">
        <w:rPr>
          <w:lang w:val="fr-FR"/>
        </w:rPr>
        <w:t xml:space="preserve">uestionnaires </w:t>
      </w:r>
      <w:r w:rsidR="7E825057" w:rsidRPr="00D76AC2">
        <w:rPr>
          <w:lang w:val="fr-FR"/>
        </w:rPr>
        <w:t>M</w:t>
      </w:r>
      <w:r w:rsidRPr="00D76AC2">
        <w:rPr>
          <w:lang w:val="fr-FR"/>
        </w:rPr>
        <w:t xml:space="preserve">énages et les </w:t>
      </w:r>
      <w:r w:rsidR="1C864747" w:rsidRPr="00D76AC2">
        <w:rPr>
          <w:lang w:val="fr-FR"/>
        </w:rPr>
        <w:t>Q</w:t>
      </w:r>
      <w:r w:rsidRPr="00D76AC2">
        <w:rPr>
          <w:lang w:val="fr-FR"/>
        </w:rPr>
        <w:t xml:space="preserve">uestionnaires </w:t>
      </w:r>
      <w:r w:rsidR="5F9A1C80" w:rsidRPr="00D76AC2">
        <w:rPr>
          <w:lang w:val="fr-FR"/>
        </w:rPr>
        <w:t>I</w:t>
      </w:r>
      <w:r w:rsidRPr="00D76AC2">
        <w:rPr>
          <w:lang w:val="fr-FR"/>
        </w:rPr>
        <w:t xml:space="preserve">ndividuels </w:t>
      </w:r>
      <w:r w:rsidR="0014699E" w:rsidRPr="00D76AC2">
        <w:rPr>
          <w:lang w:val="fr-FR"/>
        </w:rPr>
        <w:t xml:space="preserve">Femme </w:t>
      </w:r>
      <w:r w:rsidRPr="00D76AC2">
        <w:rPr>
          <w:lang w:val="fr-FR"/>
        </w:rPr>
        <w:t>d'un</w:t>
      </w:r>
      <w:r w:rsidR="00104F37">
        <w:rPr>
          <w:lang w:val="fr-FR"/>
        </w:rPr>
        <w:t>e</w:t>
      </w:r>
      <w:r w:rsidRPr="00D76AC2">
        <w:rPr>
          <w:lang w:val="fr-FR"/>
        </w:rPr>
        <w:t xml:space="preserve"> </w:t>
      </w:r>
      <w:r w:rsidR="61972DE3" w:rsidRPr="00D76AC2">
        <w:rPr>
          <w:lang w:val="fr-FR"/>
        </w:rPr>
        <w:t>grappe</w:t>
      </w:r>
      <w:r w:rsidR="00104F37">
        <w:rPr>
          <w:lang w:val="fr-FR"/>
        </w:rPr>
        <w:t xml:space="preserve"> de l’</w:t>
      </w:r>
      <w:r w:rsidR="00104F37" w:rsidRPr="00D76AC2">
        <w:rPr>
          <w:lang w:val="fr-FR"/>
        </w:rPr>
        <w:t>échantillons</w:t>
      </w:r>
      <w:r w:rsidR="005966D0">
        <w:rPr>
          <w:lang w:val="fr-FR"/>
        </w:rPr>
        <w:t xml:space="preserve"> </w:t>
      </w:r>
      <w:r w:rsidRPr="00D76AC2">
        <w:rPr>
          <w:lang w:val="fr-FR"/>
        </w:rPr>
        <w:t>pendant que l'équipe d'en</w:t>
      </w:r>
      <w:r w:rsidR="543A466D" w:rsidRPr="00D76AC2">
        <w:rPr>
          <w:lang w:val="fr-FR"/>
        </w:rPr>
        <w:t>quête</w:t>
      </w:r>
      <w:r w:rsidRPr="00D76AC2">
        <w:rPr>
          <w:lang w:val="fr-FR"/>
        </w:rPr>
        <w:t xml:space="preserve"> </w:t>
      </w:r>
      <w:r w:rsidR="02E384BC" w:rsidRPr="00D76AC2">
        <w:rPr>
          <w:lang w:val="fr-FR"/>
        </w:rPr>
        <w:t>se trouve encore dans la grappe</w:t>
      </w:r>
      <w:r w:rsidRPr="00D76AC2">
        <w:rPr>
          <w:lang w:val="fr-FR"/>
        </w:rPr>
        <w:t xml:space="preserve">. Les types de contrôles que le </w:t>
      </w:r>
      <w:r w:rsidR="0014699E" w:rsidRPr="00D76AC2">
        <w:rPr>
          <w:lang w:val="fr-FR"/>
        </w:rPr>
        <w:t xml:space="preserve">chef d’équipe </w:t>
      </w:r>
      <w:r w:rsidRPr="00D76AC2">
        <w:rPr>
          <w:lang w:val="fr-FR"/>
        </w:rPr>
        <w:t xml:space="preserve">effectuera seront discutés dans la partie CAPI de la formation. Le </w:t>
      </w:r>
      <w:r w:rsidR="00FD5E54" w:rsidRPr="00D76AC2">
        <w:rPr>
          <w:lang w:val="fr-FR"/>
        </w:rPr>
        <w:t xml:space="preserve">chef d’équipe </w:t>
      </w:r>
      <w:r w:rsidRPr="00D76AC2">
        <w:rPr>
          <w:lang w:val="fr-FR"/>
        </w:rPr>
        <w:t>discutera avec chaque enquêteur</w:t>
      </w:r>
      <w:r w:rsidR="00104F37">
        <w:rPr>
          <w:lang w:val="fr-FR"/>
        </w:rPr>
        <w:t>/</w:t>
      </w:r>
      <w:bookmarkStart w:id="92" w:name="_Hlk49943592"/>
      <w:r w:rsidR="00104F37">
        <w:rPr>
          <w:lang w:val="fr-FR"/>
        </w:rPr>
        <w:t>enquêtrice</w:t>
      </w:r>
      <w:bookmarkEnd w:id="92"/>
      <w:r w:rsidRPr="00D76AC2">
        <w:rPr>
          <w:lang w:val="fr-FR"/>
        </w:rPr>
        <w:t xml:space="preserve"> des </w:t>
      </w:r>
      <w:r w:rsidRPr="00D76AC2">
        <w:rPr>
          <w:lang w:val="fr-FR"/>
        </w:rPr>
        <w:lastRenderedPageBreak/>
        <w:t xml:space="preserve">erreurs trouvées dans la collecte des données. </w:t>
      </w:r>
      <w:r w:rsidR="00F90EB8" w:rsidRPr="00D76AC2">
        <w:rPr>
          <w:lang w:val="fr-FR"/>
        </w:rPr>
        <w:t>Il se peut qu’il faille renvoyer un enquêteur/enquêtrice auprès d’un enquêté pour corriger certaines erreurs.</w:t>
      </w:r>
    </w:p>
    <w:p w14:paraId="3EEC4E19" w14:textId="761CEA6D" w:rsidR="00F90EB8" w:rsidRPr="00D76AC2" w:rsidRDefault="00F90EB8" w:rsidP="00F90EB8">
      <w:pPr>
        <w:pStyle w:val="AHeading1"/>
        <w:rPr>
          <w:sz w:val="22"/>
          <w:szCs w:val="22"/>
        </w:rPr>
      </w:pPr>
      <w:bookmarkStart w:id="93" w:name="_Toc168583192"/>
      <w:r w:rsidRPr="00D76AC2">
        <w:rPr>
          <w:sz w:val="22"/>
          <w:szCs w:val="22"/>
        </w:rPr>
        <w:t xml:space="preserve">F. Directives concernant </w:t>
      </w:r>
      <w:r w:rsidR="4E6B546B" w:rsidRPr="00D76AC2">
        <w:rPr>
          <w:sz w:val="22"/>
          <w:szCs w:val="22"/>
        </w:rPr>
        <w:t>l’utilisation d</w:t>
      </w:r>
      <w:r w:rsidR="4E805D53" w:rsidRPr="00D76AC2">
        <w:rPr>
          <w:sz w:val="22"/>
          <w:szCs w:val="22"/>
        </w:rPr>
        <w:t>es médias</w:t>
      </w:r>
      <w:r w:rsidRPr="00D76AC2">
        <w:rPr>
          <w:sz w:val="22"/>
          <w:szCs w:val="22"/>
        </w:rPr>
        <w:t xml:space="preserve"> sociaux</w:t>
      </w:r>
      <w:bookmarkEnd w:id="93"/>
      <w:r w:rsidRPr="00D76AC2">
        <w:rPr>
          <w:b/>
          <w:bCs/>
          <w:sz w:val="22"/>
          <w:szCs w:val="22"/>
        </w:rPr>
        <w:t xml:space="preserve"> </w:t>
      </w:r>
    </w:p>
    <w:p w14:paraId="0A7CF67E" w14:textId="77777777" w:rsidR="00F90EB8" w:rsidRPr="00D76AC2" w:rsidRDefault="00F90EB8" w:rsidP="00F90EB8">
      <w:pPr>
        <w:rPr>
          <w:color w:val="000000"/>
          <w:sz w:val="22"/>
          <w:szCs w:val="22"/>
          <w:lang w:val="fr-FR"/>
        </w:rPr>
      </w:pPr>
    </w:p>
    <w:p w14:paraId="7708F857" w14:textId="0EAE4098" w:rsidR="00F90EB8" w:rsidRPr="00D76AC2" w:rsidRDefault="00F90EB8" w:rsidP="001E453A">
      <w:pPr>
        <w:jc w:val="both"/>
        <w:rPr>
          <w:sz w:val="22"/>
          <w:szCs w:val="22"/>
          <w:lang w:val="fr-FR"/>
        </w:rPr>
      </w:pPr>
      <w:r w:rsidRPr="00D76AC2">
        <w:rPr>
          <w:color w:val="000000" w:themeColor="text1"/>
          <w:sz w:val="22"/>
          <w:szCs w:val="22"/>
          <w:lang w:val="fr-FR"/>
        </w:rPr>
        <w:t xml:space="preserve">De nos jours, l’utilisation des médias sociaux et autres stratégies digitales est répandue et continue de gagner en popularité. Les plates-formes digitales et les applications incluant les blogs, les réseaux sociaux (comme </w:t>
      </w:r>
      <w:r w:rsidRPr="00D76AC2">
        <w:rPr>
          <w:i/>
          <w:iCs/>
          <w:color w:val="000000" w:themeColor="text1"/>
          <w:sz w:val="22"/>
          <w:szCs w:val="22"/>
          <w:lang w:val="fr-FR"/>
        </w:rPr>
        <w:t>Twitter</w:t>
      </w:r>
      <w:r w:rsidRPr="00D76AC2">
        <w:rPr>
          <w:color w:val="000000" w:themeColor="text1"/>
          <w:sz w:val="22"/>
          <w:szCs w:val="22"/>
          <w:lang w:val="fr-FR"/>
        </w:rPr>
        <w:t xml:space="preserve"> ou </w:t>
      </w:r>
      <w:r w:rsidRPr="00D76AC2">
        <w:rPr>
          <w:i/>
          <w:iCs/>
          <w:color w:val="000000" w:themeColor="text1"/>
          <w:sz w:val="22"/>
          <w:szCs w:val="22"/>
          <w:lang w:val="fr-FR"/>
        </w:rPr>
        <w:t xml:space="preserve">Facebook,), </w:t>
      </w:r>
      <w:r w:rsidRPr="00D76AC2">
        <w:rPr>
          <w:color w:val="000000" w:themeColor="text1"/>
          <w:sz w:val="22"/>
          <w:szCs w:val="22"/>
          <w:lang w:val="fr-FR"/>
        </w:rPr>
        <w:t xml:space="preserve">des sites de vidéo en continu (comme </w:t>
      </w:r>
      <w:r w:rsidRPr="00D76AC2">
        <w:rPr>
          <w:i/>
          <w:iCs/>
          <w:color w:val="000000" w:themeColor="text1"/>
          <w:sz w:val="22"/>
          <w:szCs w:val="22"/>
          <w:lang w:val="fr-FR"/>
        </w:rPr>
        <w:t>YouTube</w:t>
      </w:r>
      <w:r w:rsidRPr="00D76AC2">
        <w:rPr>
          <w:color w:val="000000" w:themeColor="text1"/>
          <w:sz w:val="22"/>
          <w:szCs w:val="22"/>
          <w:lang w:val="fr-FR"/>
        </w:rPr>
        <w:t>), et des applications de messagerie digitale (</w:t>
      </w:r>
      <w:proofErr w:type="spellStart"/>
      <w:r w:rsidRPr="00D76AC2">
        <w:rPr>
          <w:i/>
          <w:iCs/>
          <w:color w:val="000000" w:themeColor="text1"/>
          <w:sz w:val="22"/>
          <w:szCs w:val="22"/>
          <w:lang w:val="fr-FR"/>
        </w:rPr>
        <w:t>Whatsapp</w:t>
      </w:r>
      <w:proofErr w:type="spellEnd"/>
      <w:r w:rsidRPr="00D76AC2">
        <w:rPr>
          <w:color w:val="000000" w:themeColor="text1"/>
          <w:sz w:val="22"/>
          <w:szCs w:val="22"/>
          <w:lang w:val="fr-FR"/>
        </w:rPr>
        <w:t>), ont permis à chacun de pouvoir communiquer avec un grand nombre de personnes très rapidement. Les sociétés publiques et privé</w:t>
      </w:r>
      <w:r w:rsidR="00FD5E54" w:rsidRPr="00D76AC2">
        <w:rPr>
          <w:color w:val="000000" w:themeColor="text1"/>
          <w:sz w:val="22"/>
          <w:szCs w:val="22"/>
          <w:lang w:val="fr-FR"/>
        </w:rPr>
        <w:t>e</w:t>
      </w:r>
      <w:r w:rsidRPr="00D76AC2">
        <w:rPr>
          <w:color w:val="000000" w:themeColor="text1"/>
          <w:sz w:val="22"/>
          <w:szCs w:val="22"/>
          <w:lang w:val="fr-FR"/>
        </w:rPr>
        <w:t xml:space="preserve">s ainsi que leur personnel utilisent aussi ces plates-formes </w:t>
      </w:r>
      <w:r w:rsidRPr="00D76AC2">
        <w:rPr>
          <w:sz w:val="22"/>
          <w:szCs w:val="22"/>
          <w:lang w:val="fr-FR"/>
        </w:rPr>
        <w:t xml:space="preserve">et sites pour partager des expériences professionnelles, des images ou des vidéos prises sur le lieu de travail, ou encore pour rechercher des conseils auprès de leurs collègues ou de leurs amis. Cependant, dans </w:t>
      </w:r>
      <w:r w:rsidR="00FD5E54" w:rsidRPr="00D76AC2">
        <w:rPr>
          <w:sz w:val="22"/>
          <w:szCs w:val="22"/>
          <w:lang w:val="fr-FR"/>
        </w:rPr>
        <w:t>l’</w:t>
      </w:r>
      <w:r w:rsidR="003801CA" w:rsidRPr="00D76AC2">
        <w:rPr>
          <w:sz w:val="22"/>
          <w:szCs w:val="22"/>
          <w:lang w:val="fr-FR"/>
        </w:rPr>
        <w:t>EIP</w:t>
      </w:r>
      <w:r w:rsidR="00400D75" w:rsidRPr="00D76AC2">
        <w:rPr>
          <w:sz w:val="22"/>
          <w:szCs w:val="22"/>
          <w:lang w:val="fr-FR"/>
        </w:rPr>
        <w:t xml:space="preserve"> au </w:t>
      </w:r>
      <w:r w:rsidRPr="00D76AC2">
        <w:rPr>
          <w:sz w:val="22"/>
          <w:szCs w:val="22"/>
          <w:lang w:val="fr-FR"/>
        </w:rPr>
        <w:t>[</w:t>
      </w:r>
      <w:r w:rsidR="00A2409E" w:rsidRPr="00D76AC2">
        <w:rPr>
          <w:sz w:val="22"/>
          <w:szCs w:val="22"/>
          <w:lang w:val="fr-FR"/>
        </w:rPr>
        <w:t>PAYS</w:t>
      </w:r>
      <w:r w:rsidRPr="00D76AC2">
        <w:rPr>
          <w:sz w:val="22"/>
          <w:szCs w:val="22"/>
          <w:lang w:val="fr-FR"/>
        </w:rPr>
        <w:t>], l’utilisation des médias sociaux peut nous condui</w:t>
      </w:r>
      <w:r w:rsidR="2653525B" w:rsidRPr="00D76AC2">
        <w:rPr>
          <w:sz w:val="22"/>
          <w:szCs w:val="22"/>
          <w:lang w:val="fr-FR"/>
        </w:rPr>
        <w:t>r</w:t>
      </w:r>
      <w:r w:rsidRPr="00D76AC2">
        <w:rPr>
          <w:sz w:val="22"/>
          <w:szCs w:val="22"/>
          <w:lang w:val="fr-FR"/>
        </w:rPr>
        <w:t xml:space="preserve">e à ne pas respecter l’engagement que nous avons pris de maintenir la vie privée de nos enquêtés et de garder toutes les informations confidentielles. Dans </w:t>
      </w:r>
      <w:r w:rsidR="00FD5E54" w:rsidRPr="00D76AC2">
        <w:rPr>
          <w:sz w:val="22"/>
          <w:szCs w:val="22"/>
          <w:lang w:val="fr-FR"/>
        </w:rPr>
        <w:t>l’</w:t>
      </w:r>
      <w:r w:rsidR="003801CA" w:rsidRPr="00D76AC2">
        <w:rPr>
          <w:sz w:val="22"/>
          <w:szCs w:val="22"/>
          <w:lang w:val="fr-FR"/>
        </w:rPr>
        <w:t>EIP</w:t>
      </w:r>
      <w:r w:rsidR="00CE7F9C" w:rsidRPr="00D76AC2">
        <w:rPr>
          <w:sz w:val="22"/>
          <w:szCs w:val="22"/>
          <w:lang w:val="fr-FR"/>
        </w:rPr>
        <w:t xml:space="preserve"> au</w:t>
      </w:r>
      <w:r w:rsidR="003801CA" w:rsidRPr="00D76AC2">
        <w:rPr>
          <w:sz w:val="22"/>
          <w:szCs w:val="22"/>
          <w:lang w:val="fr-FR"/>
        </w:rPr>
        <w:t xml:space="preserve"> </w:t>
      </w:r>
      <w:r w:rsidR="00A2409E" w:rsidRPr="00D76AC2">
        <w:rPr>
          <w:sz w:val="22"/>
          <w:szCs w:val="22"/>
          <w:lang w:val="fr-FR"/>
        </w:rPr>
        <w:t>[PAYS</w:t>
      </w:r>
      <w:r w:rsidRPr="00D76AC2">
        <w:rPr>
          <w:sz w:val="22"/>
          <w:szCs w:val="22"/>
          <w:lang w:val="fr-FR"/>
        </w:rPr>
        <w:t>], nous avons pris l’engagement vis-à-vis d</w:t>
      </w:r>
      <w:r w:rsidR="00A419D8" w:rsidRPr="00D76AC2">
        <w:rPr>
          <w:sz w:val="22"/>
          <w:szCs w:val="22"/>
          <w:lang w:val="fr-FR"/>
        </w:rPr>
        <w:t>e l’</w:t>
      </w:r>
      <w:proofErr w:type="spellStart"/>
      <w:r w:rsidRPr="00D76AC2">
        <w:rPr>
          <w:sz w:val="22"/>
          <w:szCs w:val="22"/>
          <w:lang w:val="fr-FR"/>
        </w:rPr>
        <w:t>Institutional</w:t>
      </w:r>
      <w:proofErr w:type="spellEnd"/>
      <w:r w:rsidRPr="00D76AC2">
        <w:rPr>
          <w:sz w:val="22"/>
          <w:szCs w:val="22"/>
          <w:lang w:val="fr-FR"/>
        </w:rPr>
        <w:t xml:space="preserve"> </w:t>
      </w:r>
      <w:proofErr w:type="spellStart"/>
      <w:r w:rsidRPr="00D76AC2">
        <w:rPr>
          <w:sz w:val="22"/>
          <w:szCs w:val="22"/>
          <w:lang w:val="fr-FR"/>
        </w:rPr>
        <w:t>Review</w:t>
      </w:r>
      <w:proofErr w:type="spellEnd"/>
      <w:r w:rsidRPr="00D76AC2">
        <w:rPr>
          <w:sz w:val="22"/>
          <w:szCs w:val="22"/>
          <w:lang w:val="fr-FR"/>
        </w:rPr>
        <w:t xml:space="preserve"> </w:t>
      </w:r>
      <w:proofErr w:type="spellStart"/>
      <w:r w:rsidRPr="00D76AC2">
        <w:rPr>
          <w:sz w:val="22"/>
          <w:szCs w:val="22"/>
          <w:lang w:val="fr-FR"/>
        </w:rPr>
        <w:t>Board</w:t>
      </w:r>
      <w:proofErr w:type="spellEnd"/>
      <w:r w:rsidR="00937330" w:rsidRPr="00D76AC2">
        <w:rPr>
          <w:sz w:val="22"/>
          <w:szCs w:val="22"/>
          <w:lang w:val="fr-FR"/>
        </w:rPr>
        <w:t xml:space="preserve"> </w:t>
      </w:r>
      <w:r w:rsidR="00A419D8" w:rsidRPr="00D76AC2">
        <w:rPr>
          <w:sz w:val="22"/>
          <w:szCs w:val="22"/>
          <w:lang w:val="fr-FR"/>
        </w:rPr>
        <w:t xml:space="preserve">d’ICF </w:t>
      </w:r>
      <w:r w:rsidR="00374071" w:rsidRPr="00D76AC2">
        <w:rPr>
          <w:sz w:val="22"/>
          <w:szCs w:val="22"/>
          <w:lang w:val="fr-FR"/>
        </w:rPr>
        <w:t xml:space="preserve">et </w:t>
      </w:r>
      <w:r w:rsidR="008240BA" w:rsidRPr="00D76AC2">
        <w:rPr>
          <w:sz w:val="22"/>
          <w:szCs w:val="22"/>
          <w:lang w:val="fr-FR"/>
        </w:rPr>
        <w:t>du</w:t>
      </w:r>
      <w:r w:rsidR="00374071" w:rsidRPr="00D76AC2">
        <w:rPr>
          <w:sz w:val="22"/>
          <w:szCs w:val="22"/>
          <w:lang w:val="fr-FR"/>
        </w:rPr>
        <w:t xml:space="preserve"> </w:t>
      </w:r>
      <w:bookmarkStart w:id="94" w:name="_Hlk49943657"/>
      <w:r w:rsidR="00104F37">
        <w:rPr>
          <w:sz w:val="22"/>
          <w:szCs w:val="22"/>
          <w:lang w:val="fr-FR"/>
        </w:rPr>
        <w:t xml:space="preserve">comité d’éthique du </w:t>
      </w:r>
      <w:bookmarkEnd w:id="94"/>
      <w:r w:rsidR="00374071" w:rsidRPr="00D76AC2">
        <w:rPr>
          <w:sz w:val="22"/>
          <w:szCs w:val="22"/>
          <w:lang w:val="fr-FR"/>
        </w:rPr>
        <w:t xml:space="preserve">[PAYS] </w:t>
      </w:r>
      <w:r w:rsidRPr="00D76AC2">
        <w:rPr>
          <w:sz w:val="22"/>
          <w:szCs w:val="22"/>
          <w:lang w:val="fr-FR"/>
        </w:rPr>
        <w:t>de maintenir l’anonymat de tous les enquêtés qui participent à l’enquête.</w:t>
      </w:r>
    </w:p>
    <w:p w14:paraId="2E2C2721" w14:textId="77777777" w:rsidR="00F90EB8" w:rsidRPr="00D76AC2" w:rsidRDefault="00F90EB8" w:rsidP="00F90EB8">
      <w:pPr>
        <w:rPr>
          <w:sz w:val="22"/>
          <w:szCs w:val="22"/>
          <w:lang w:val="fr-FR"/>
        </w:rPr>
      </w:pPr>
    </w:p>
    <w:p w14:paraId="6EE5EAD6" w14:textId="67456AED" w:rsidR="00F90EB8" w:rsidRPr="00D76AC2" w:rsidRDefault="00F90EB8" w:rsidP="00F90EB8">
      <w:pPr>
        <w:rPr>
          <w:sz w:val="22"/>
          <w:szCs w:val="22"/>
          <w:lang w:val="fr-FR"/>
        </w:rPr>
      </w:pPr>
      <w:r w:rsidRPr="00D76AC2">
        <w:rPr>
          <w:sz w:val="22"/>
          <w:szCs w:val="22"/>
          <w:lang w:val="fr-FR"/>
        </w:rPr>
        <w:t xml:space="preserve">Pour respecter notre engagement vis-à-vis de tous les enquêtés de maintenir une stricte confidentialité, tous les enquêteurs et </w:t>
      </w:r>
      <w:r w:rsidR="7238162B" w:rsidRPr="00D76AC2">
        <w:rPr>
          <w:sz w:val="22"/>
          <w:szCs w:val="22"/>
          <w:lang w:val="fr-FR"/>
        </w:rPr>
        <w:t xml:space="preserve">toutes les </w:t>
      </w:r>
      <w:r w:rsidRPr="00D76AC2">
        <w:rPr>
          <w:sz w:val="22"/>
          <w:szCs w:val="22"/>
          <w:lang w:val="fr-FR"/>
        </w:rPr>
        <w:t>enquêtrices auront l’obligation de suivre ces règles :</w:t>
      </w:r>
    </w:p>
    <w:p w14:paraId="056F0962" w14:textId="77777777" w:rsidR="00F90EB8" w:rsidRPr="00D76AC2" w:rsidRDefault="00F90EB8" w:rsidP="00F90EB8">
      <w:pPr>
        <w:rPr>
          <w:sz w:val="22"/>
          <w:szCs w:val="22"/>
          <w:lang w:val="fr-FR"/>
        </w:rPr>
      </w:pPr>
    </w:p>
    <w:tbl>
      <w:tblPr>
        <w:tblW w:w="0" w:type="auto"/>
        <w:tblCellMar>
          <w:left w:w="0" w:type="dxa"/>
          <w:right w:w="0" w:type="dxa"/>
        </w:tblCellMar>
        <w:tblLook w:val="04A0" w:firstRow="1" w:lastRow="0" w:firstColumn="1" w:lastColumn="0" w:noHBand="0" w:noVBand="1"/>
      </w:tblPr>
      <w:tblGrid>
        <w:gridCol w:w="442"/>
        <w:gridCol w:w="8567"/>
      </w:tblGrid>
      <w:tr w:rsidR="00F90EB8" w:rsidRPr="00D912DF" w14:paraId="7A904D09" w14:textId="77777777" w:rsidTr="1DF8E3DA">
        <w:tc>
          <w:tcPr>
            <w:tcW w:w="9350" w:type="dxa"/>
            <w:gridSpan w:val="2"/>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0" w:type="dxa"/>
              <w:left w:w="108" w:type="dxa"/>
              <w:bottom w:w="0" w:type="dxa"/>
              <w:right w:w="108" w:type="dxa"/>
            </w:tcMar>
            <w:hideMark/>
          </w:tcPr>
          <w:p w14:paraId="0FC7AEF9" w14:textId="77777777" w:rsidR="00F90EB8" w:rsidRPr="00D76AC2" w:rsidRDefault="00F90EB8" w:rsidP="00894301">
            <w:pPr>
              <w:spacing w:before="100" w:beforeAutospacing="1" w:after="100" w:afterAutospacing="1"/>
              <w:rPr>
                <w:rFonts w:asciiTheme="minorHAnsi" w:hAnsiTheme="minorHAnsi" w:cstheme="minorBidi"/>
                <w:b/>
                <w:bCs/>
                <w:color w:val="FFFFFF"/>
                <w:sz w:val="22"/>
                <w:szCs w:val="22"/>
                <w:lang w:val="fr-FR"/>
              </w:rPr>
            </w:pPr>
            <w:r w:rsidRPr="00D76AC2">
              <w:rPr>
                <w:b/>
                <w:bCs/>
                <w:sz w:val="22"/>
                <w:szCs w:val="22"/>
                <w:lang w:val="fr-FR"/>
              </w:rPr>
              <w:t xml:space="preserve">Réglementation à suivre concernant les médias sociaux pour maintenir la confidentialité pour les enquêtés </w:t>
            </w:r>
          </w:p>
        </w:tc>
      </w:tr>
      <w:tr w:rsidR="00F90EB8" w:rsidRPr="00D912DF" w14:paraId="2544D8D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CE85685"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1.</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84BF6B8" w14:textId="7FBB8B9A" w:rsidR="00F90EB8" w:rsidRPr="00D76AC2" w:rsidRDefault="00F90EB8" w:rsidP="1DF8E3DA">
            <w:pPr>
              <w:spacing w:before="100" w:beforeAutospacing="1" w:after="100" w:afterAutospacing="1"/>
              <w:rPr>
                <w:sz w:val="22"/>
                <w:szCs w:val="22"/>
                <w:lang w:val="fr-FR"/>
              </w:rPr>
            </w:pPr>
            <w:r w:rsidRPr="00D76AC2">
              <w:rPr>
                <w:sz w:val="22"/>
                <w:szCs w:val="22"/>
                <w:lang w:val="fr-FR"/>
              </w:rPr>
              <w:t>Le personnel de l’enquête</w:t>
            </w:r>
            <w:r w:rsidR="00937330" w:rsidRPr="00D76AC2">
              <w:rPr>
                <w:sz w:val="22"/>
                <w:szCs w:val="22"/>
                <w:lang w:val="fr-FR"/>
              </w:rPr>
              <w:t xml:space="preserve"> </w:t>
            </w:r>
            <w:r w:rsidRPr="00D76AC2">
              <w:rPr>
                <w:sz w:val="22"/>
                <w:szCs w:val="22"/>
                <w:lang w:val="fr-FR"/>
              </w:rPr>
              <w:t>a</w:t>
            </w:r>
            <w:r w:rsidR="00937330" w:rsidRPr="00D76AC2">
              <w:rPr>
                <w:sz w:val="22"/>
                <w:szCs w:val="22"/>
                <w:lang w:val="fr-FR"/>
              </w:rPr>
              <w:t xml:space="preserve"> </w:t>
            </w:r>
            <w:r w:rsidRPr="00D76AC2">
              <w:rPr>
                <w:sz w:val="22"/>
                <w:szCs w:val="22"/>
                <w:lang w:val="fr-FR"/>
              </w:rPr>
              <w:t>l’obligation éthique de veiller à ce que la vie privée de l’enquêté</w:t>
            </w:r>
            <w:r w:rsidR="224DFA8D" w:rsidRPr="00D76AC2">
              <w:rPr>
                <w:sz w:val="22"/>
                <w:szCs w:val="22"/>
                <w:lang w:val="fr-FR"/>
              </w:rPr>
              <w:t>e/enquêté</w:t>
            </w:r>
            <w:r w:rsidRPr="00D76AC2">
              <w:rPr>
                <w:sz w:val="22"/>
                <w:szCs w:val="22"/>
                <w:lang w:val="fr-FR"/>
              </w:rPr>
              <w:t xml:space="preserve"> soit respectée et de maintenir la confidentialité à tout moment. </w:t>
            </w:r>
          </w:p>
        </w:tc>
      </w:tr>
      <w:tr w:rsidR="00F90EB8" w:rsidRPr="00D912DF" w14:paraId="00721F5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D3FB4CD"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2.</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008109C" w14:textId="37B24617" w:rsidR="00F90EB8" w:rsidRPr="00D76AC2" w:rsidRDefault="00F90EB8" w:rsidP="00894301">
            <w:pPr>
              <w:spacing w:before="100" w:beforeAutospacing="1" w:after="100" w:afterAutospacing="1"/>
              <w:rPr>
                <w:sz w:val="22"/>
                <w:szCs w:val="22"/>
                <w:lang w:val="fr-FR"/>
              </w:rPr>
            </w:pPr>
            <w:r w:rsidRPr="00D76AC2">
              <w:rPr>
                <w:sz w:val="22"/>
                <w:szCs w:val="22"/>
                <w:lang w:val="fr-FR"/>
              </w:rPr>
              <w:t>Limiter l’accès à la publication de messages sur les réseaux sociaux en utilisant des paramètres de confidentialité n’est pas suffisant</w:t>
            </w:r>
            <w:r w:rsidR="00937330" w:rsidRPr="00D76AC2">
              <w:rPr>
                <w:sz w:val="22"/>
                <w:szCs w:val="22"/>
                <w:lang w:val="fr-FR"/>
              </w:rPr>
              <w:t xml:space="preserve"> </w:t>
            </w:r>
            <w:r w:rsidRPr="00D76AC2">
              <w:rPr>
                <w:sz w:val="22"/>
                <w:szCs w:val="22"/>
                <w:lang w:val="fr-FR"/>
              </w:rPr>
              <w:t>pour garantir la vie privée ou maintenir la confidentialité des enquêtés.</w:t>
            </w:r>
          </w:p>
        </w:tc>
      </w:tr>
      <w:tr w:rsidR="00F90EB8" w:rsidRPr="00D912DF" w14:paraId="41BC55EC"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5293163"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3.</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8586236" w14:textId="57F64AC9" w:rsidR="00F90EB8" w:rsidRPr="00D76AC2" w:rsidRDefault="00F90EB8" w:rsidP="1DF8E3DA">
            <w:pPr>
              <w:spacing w:before="100" w:beforeAutospacing="1" w:after="100" w:afterAutospacing="1"/>
              <w:rPr>
                <w:sz w:val="22"/>
                <w:szCs w:val="22"/>
                <w:lang w:val="fr-FR"/>
              </w:rPr>
            </w:pPr>
            <w:r w:rsidRPr="00D76AC2">
              <w:rPr>
                <w:sz w:val="22"/>
                <w:szCs w:val="22"/>
                <w:lang w:val="fr-FR"/>
              </w:rPr>
              <w:t xml:space="preserve">Ne transmettre </w:t>
            </w:r>
            <w:r w:rsidR="002F32FB" w:rsidRPr="00D76AC2">
              <w:rPr>
                <w:sz w:val="22"/>
                <w:szCs w:val="22"/>
                <w:lang w:val="fr-FR"/>
              </w:rPr>
              <w:t>aucune</w:t>
            </w:r>
            <w:r w:rsidRPr="00D76AC2">
              <w:rPr>
                <w:sz w:val="22"/>
                <w:szCs w:val="22"/>
                <w:lang w:val="fr-FR"/>
              </w:rPr>
              <w:t xml:space="preserve"> image ou vidéo </w:t>
            </w:r>
            <w:r w:rsidR="00037099" w:rsidRPr="00D76AC2">
              <w:rPr>
                <w:sz w:val="22"/>
                <w:szCs w:val="22"/>
                <w:lang w:val="fr-FR"/>
              </w:rPr>
              <w:t xml:space="preserve">concernant les enquêtés </w:t>
            </w:r>
            <w:r w:rsidRPr="00D76AC2">
              <w:rPr>
                <w:sz w:val="22"/>
                <w:szCs w:val="22"/>
                <w:lang w:val="fr-FR"/>
              </w:rPr>
              <w:t xml:space="preserve">qui </w:t>
            </w:r>
            <w:r w:rsidR="007300C7" w:rsidRPr="00D76AC2">
              <w:rPr>
                <w:sz w:val="22"/>
                <w:szCs w:val="22"/>
                <w:lang w:val="fr-FR"/>
              </w:rPr>
              <w:t xml:space="preserve">les montrent, </w:t>
            </w:r>
            <w:r w:rsidR="004D341D" w:rsidRPr="00D76AC2">
              <w:rPr>
                <w:sz w:val="22"/>
                <w:szCs w:val="22"/>
                <w:lang w:val="fr-FR"/>
              </w:rPr>
              <w:t xml:space="preserve">non seulement </w:t>
            </w:r>
            <w:r w:rsidR="00585FEA" w:rsidRPr="00D76AC2">
              <w:rPr>
                <w:sz w:val="22"/>
                <w:szCs w:val="22"/>
                <w:lang w:val="fr-FR"/>
              </w:rPr>
              <w:t>eux mais aussi les</w:t>
            </w:r>
            <w:r w:rsidRPr="00D76AC2">
              <w:rPr>
                <w:sz w:val="22"/>
                <w:szCs w:val="22"/>
                <w:lang w:val="fr-FR"/>
              </w:rPr>
              <w:t xml:space="preserve"> membres </w:t>
            </w:r>
            <w:r w:rsidR="5D611AA8" w:rsidRPr="00D76AC2">
              <w:rPr>
                <w:sz w:val="22"/>
                <w:szCs w:val="22"/>
                <w:lang w:val="fr-FR"/>
              </w:rPr>
              <w:t>d</w:t>
            </w:r>
            <w:r w:rsidR="002B5536" w:rsidRPr="00D76AC2">
              <w:rPr>
                <w:sz w:val="22"/>
                <w:szCs w:val="22"/>
                <w:lang w:val="fr-FR"/>
              </w:rPr>
              <w:t xml:space="preserve">e </w:t>
            </w:r>
            <w:r w:rsidR="00585FEA" w:rsidRPr="00D76AC2">
              <w:rPr>
                <w:sz w:val="22"/>
                <w:szCs w:val="22"/>
                <w:lang w:val="fr-FR"/>
              </w:rPr>
              <w:t xml:space="preserve">leur </w:t>
            </w:r>
            <w:r w:rsidR="002B5536" w:rsidRPr="00D76AC2">
              <w:rPr>
                <w:sz w:val="22"/>
                <w:szCs w:val="22"/>
                <w:lang w:val="fr-FR"/>
              </w:rPr>
              <w:t>ménage</w:t>
            </w:r>
            <w:r w:rsidRPr="00D76AC2">
              <w:rPr>
                <w:sz w:val="22"/>
                <w:szCs w:val="22"/>
                <w:lang w:val="fr-FR"/>
              </w:rPr>
              <w:t xml:space="preserve"> ou </w:t>
            </w:r>
            <w:r w:rsidR="00585FEA" w:rsidRPr="00D76AC2">
              <w:rPr>
                <w:sz w:val="22"/>
                <w:szCs w:val="22"/>
                <w:lang w:val="fr-FR"/>
              </w:rPr>
              <w:t>leur</w:t>
            </w:r>
            <w:r w:rsidRPr="00D76AC2">
              <w:rPr>
                <w:sz w:val="22"/>
                <w:szCs w:val="22"/>
                <w:lang w:val="fr-FR"/>
              </w:rPr>
              <w:t xml:space="preserve"> maison, par le biais de n’importe quelle plate-forme de médias sociaux.</w:t>
            </w:r>
          </w:p>
        </w:tc>
      </w:tr>
      <w:tr w:rsidR="00F90EB8" w:rsidRPr="00D912DF" w14:paraId="64BF143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1390594"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4.</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3397E1D2" w14:textId="7E886B48" w:rsidR="00F90EB8" w:rsidRPr="00D76AC2" w:rsidRDefault="00F90EB8" w:rsidP="1DF8E3DA">
            <w:pPr>
              <w:spacing w:before="100" w:beforeAutospacing="1" w:after="100" w:afterAutospacing="1"/>
              <w:rPr>
                <w:sz w:val="22"/>
                <w:szCs w:val="22"/>
                <w:u w:val="single"/>
                <w:lang w:val="fr-FR"/>
              </w:rPr>
            </w:pPr>
            <w:r w:rsidRPr="00D76AC2">
              <w:rPr>
                <w:sz w:val="22"/>
                <w:szCs w:val="22"/>
                <w:lang w:val="fr-FR"/>
              </w:rPr>
              <w:t xml:space="preserve">Ne pas identifier les enquêtés, les zones d’énumération ou les grappes par leur nom par le biais de n’importe quelle plate-forme de médias sociaux. Ne </w:t>
            </w:r>
            <w:r w:rsidR="008D1070" w:rsidRPr="00D76AC2">
              <w:rPr>
                <w:sz w:val="22"/>
                <w:szCs w:val="22"/>
                <w:lang w:val="fr-FR"/>
              </w:rPr>
              <w:t>poster</w:t>
            </w:r>
            <w:r w:rsidRPr="00D76AC2">
              <w:rPr>
                <w:sz w:val="22"/>
                <w:szCs w:val="22"/>
                <w:lang w:val="fr-FR"/>
              </w:rPr>
              <w:t xml:space="preserve"> aucune information qui pourrait conduire à l’identification de</w:t>
            </w:r>
            <w:r w:rsidR="008D1070" w:rsidRPr="00D76AC2">
              <w:rPr>
                <w:sz w:val="22"/>
                <w:szCs w:val="22"/>
                <w:lang w:val="fr-FR"/>
              </w:rPr>
              <w:t>s enquêtés</w:t>
            </w:r>
            <w:r w:rsidRPr="00D76AC2">
              <w:rPr>
                <w:sz w:val="22"/>
                <w:szCs w:val="22"/>
                <w:lang w:val="fr-FR"/>
              </w:rPr>
              <w:t xml:space="preserve"> ou d’une zone d’énumération. </w:t>
            </w:r>
          </w:p>
        </w:tc>
      </w:tr>
      <w:tr w:rsidR="00F90EB8" w:rsidRPr="00D912DF" w14:paraId="76329D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1177ADDE"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5.</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755EB5A" w14:textId="5079E9C3" w:rsidR="00F90EB8" w:rsidRPr="00D76AC2" w:rsidRDefault="00F90EB8" w:rsidP="1DF8E3DA">
            <w:pPr>
              <w:spacing w:before="100" w:beforeAutospacing="1" w:after="100" w:afterAutospacing="1"/>
              <w:rPr>
                <w:sz w:val="22"/>
                <w:szCs w:val="22"/>
                <w:lang w:val="fr-FR"/>
              </w:rPr>
            </w:pPr>
            <w:r w:rsidRPr="00D76AC2">
              <w:rPr>
                <w:sz w:val="22"/>
                <w:szCs w:val="22"/>
                <w:lang w:val="fr-FR"/>
              </w:rPr>
              <w:t xml:space="preserve">Ne prenez aucune photo ou vidéo des enquêtés ou de leurs maisons – même si </w:t>
            </w:r>
            <w:r w:rsidR="00435D34" w:rsidRPr="00D76AC2">
              <w:rPr>
                <w:sz w:val="22"/>
                <w:szCs w:val="22"/>
                <w:lang w:val="fr-FR"/>
              </w:rPr>
              <w:t xml:space="preserve">vous avez l’autorisation des enquêtés </w:t>
            </w:r>
            <w:r w:rsidRPr="00D76AC2">
              <w:rPr>
                <w:sz w:val="22"/>
                <w:szCs w:val="22"/>
                <w:lang w:val="fr-FR"/>
              </w:rPr>
              <w:t xml:space="preserve">– avec des appareils portables personnels – y compris des téléphones portables, des </w:t>
            </w:r>
            <w:r w:rsidR="00104F37">
              <w:rPr>
                <w:sz w:val="22"/>
                <w:szCs w:val="22"/>
                <w:lang w:val="fr-FR"/>
              </w:rPr>
              <w:t>ordinateurs/</w:t>
            </w:r>
            <w:r w:rsidRPr="00D76AC2">
              <w:rPr>
                <w:sz w:val="22"/>
                <w:szCs w:val="22"/>
                <w:lang w:val="fr-FR"/>
              </w:rPr>
              <w:t xml:space="preserve">tablettes et des appareils photos. </w:t>
            </w:r>
          </w:p>
        </w:tc>
      </w:tr>
      <w:tr w:rsidR="00F90EB8" w:rsidRPr="00D912DF" w14:paraId="18713CD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0EBF24BC"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6.</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5F0F844" w14:textId="4BAA6C9B" w:rsidR="00F90EB8" w:rsidRPr="00D76AC2" w:rsidRDefault="00F90EB8" w:rsidP="1DF8E3DA">
            <w:pPr>
              <w:spacing w:before="100" w:beforeAutospacing="1" w:after="100" w:afterAutospacing="1"/>
              <w:rPr>
                <w:rFonts w:cstheme="minorBidi"/>
                <w:sz w:val="22"/>
                <w:szCs w:val="22"/>
                <w:lang w:val="fr-FR"/>
              </w:rPr>
            </w:pPr>
            <w:r w:rsidRPr="00D76AC2">
              <w:rPr>
                <w:rFonts w:cstheme="minorBidi"/>
                <w:sz w:val="22"/>
                <w:szCs w:val="22"/>
                <w:lang w:val="fr-FR"/>
              </w:rPr>
              <w:t xml:space="preserve">Éteignez </w:t>
            </w:r>
            <w:proofErr w:type="gramStart"/>
            <w:r w:rsidRPr="00D76AC2">
              <w:rPr>
                <w:rFonts w:cstheme="minorBidi"/>
                <w:sz w:val="22"/>
                <w:szCs w:val="22"/>
                <w:lang w:val="fr-FR"/>
              </w:rPr>
              <w:t>ou</w:t>
            </w:r>
            <w:proofErr w:type="gramEnd"/>
            <w:r w:rsidRPr="00D76AC2">
              <w:rPr>
                <w:rFonts w:cstheme="minorBidi"/>
                <w:sz w:val="22"/>
                <w:szCs w:val="22"/>
                <w:lang w:val="fr-FR"/>
              </w:rPr>
              <w:t xml:space="preserve"> désactiver les a</w:t>
            </w:r>
            <w:r w:rsidRPr="00D76AC2">
              <w:rPr>
                <w:rFonts w:cstheme="minorBidi"/>
                <w:color w:val="222222"/>
                <w:sz w:val="22"/>
                <w:szCs w:val="22"/>
                <w:lang w:val="fr-FR"/>
              </w:rPr>
              <w:t xml:space="preserve">utorisations de géolocalisation ou de </w:t>
            </w:r>
            <w:r w:rsidR="7E4C4EB7" w:rsidRPr="00D76AC2">
              <w:rPr>
                <w:rFonts w:cstheme="minorBidi"/>
                <w:color w:val="222222"/>
                <w:sz w:val="22"/>
                <w:szCs w:val="22"/>
                <w:lang w:val="fr-FR"/>
              </w:rPr>
              <w:t>géo marquage</w:t>
            </w:r>
            <w:r w:rsidRPr="00D76AC2">
              <w:rPr>
                <w:rFonts w:cstheme="minorBidi"/>
                <w:color w:val="222222"/>
                <w:sz w:val="22"/>
                <w:szCs w:val="22"/>
                <w:lang w:val="fr-FR"/>
              </w:rPr>
              <w:t xml:space="preserve"> dans les applications de médias sociaux sur des appareils portables personnels quand vous travaillez sur le terrain</w:t>
            </w:r>
            <w:r w:rsidRPr="00D76AC2">
              <w:rPr>
                <w:rFonts w:cstheme="minorBidi"/>
                <w:sz w:val="22"/>
                <w:szCs w:val="22"/>
                <w:lang w:val="fr-FR"/>
              </w:rPr>
              <w:t xml:space="preserve">. </w:t>
            </w:r>
          </w:p>
        </w:tc>
      </w:tr>
      <w:tr w:rsidR="00F90EB8" w:rsidRPr="00D912DF" w14:paraId="3592777D"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B37F2C6" w14:textId="77777777" w:rsidR="00F90EB8" w:rsidRPr="00D76AC2" w:rsidRDefault="00F90EB8" w:rsidP="00894301">
            <w:pPr>
              <w:spacing w:before="100" w:beforeAutospacing="1" w:after="100" w:afterAutospacing="1"/>
              <w:rPr>
                <w:rFonts w:cstheme="minorBidi"/>
                <w:b/>
                <w:bCs/>
                <w:sz w:val="22"/>
                <w:szCs w:val="22"/>
                <w:lang w:val="fr-FR"/>
              </w:rPr>
            </w:pPr>
            <w:r w:rsidRPr="00D76AC2">
              <w:rPr>
                <w:b/>
                <w:bCs/>
                <w:sz w:val="22"/>
                <w:szCs w:val="22"/>
                <w:lang w:val="fr-FR"/>
              </w:rPr>
              <w:t>7.</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C697AA2" w14:textId="1C214640" w:rsidR="00F90EB8" w:rsidRPr="00D76AC2" w:rsidRDefault="00F90EB8" w:rsidP="00894301">
            <w:pPr>
              <w:spacing w:before="100" w:beforeAutospacing="1" w:after="100" w:afterAutospacing="1"/>
              <w:rPr>
                <w:sz w:val="22"/>
                <w:szCs w:val="22"/>
                <w:lang w:val="fr-FR"/>
              </w:rPr>
            </w:pPr>
            <w:r w:rsidRPr="00D76AC2">
              <w:rPr>
                <w:sz w:val="22"/>
                <w:szCs w:val="22"/>
                <w:lang w:val="fr-FR"/>
              </w:rPr>
              <w:t xml:space="preserve">Consultez un </w:t>
            </w:r>
            <w:r w:rsidR="00FB671E" w:rsidRPr="00D76AC2">
              <w:rPr>
                <w:sz w:val="22"/>
                <w:szCs w:val="22"/>
                <w:lang w:val="fr-FR"/>
              </w:rPr>
              <w:t>chef d’équipe</w:t>
            </w:r>
            <w:r w:rsidRPr="00D76AC2">
              <w:rPr>
                <w:sz w:val="22"/>
                <w:szCs w:val="22"/>
                <w:lang w:val="fr-FR"/>
              </w:rPr>
              <w:t xml:space="preserve"> avant de publier quelque chose </w:t>
            </w:r>
            <w:r w:rsidR="00104F37">
              <w:rPr>
                <w:sz w:val="22"/>
                <w:szCs w:val="22"/>
                <w:lang w:val="fr-FR"/>
              </w:rPr>
              <w:t xml:space="preserve">en rapport avec le travail de l’EIP </w:t>
            </w:r>
            <w:r w:rsidRPr="00D76AC2">
              <w:rPr>
                <w:sz w:val="22"/>
                <w:szCs w:val="22"/>
                <w:lang w:val="fr-FR"/>
              </w:rPr>
              <w:t xml:space="preserve">sur un réseau social </w:t>
            </w:r>
          </w:p>
        </w:tc>
      </w:tr>
      <w:tr w:rsidR="00F90EB8" w:rsidRPr="00D912DF" w14:paraId="729ACE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4EFEB9B2"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8.</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1D26BFDA" w14:textId="77777777" w:rsidR="00F90EB8" w:rsidRPr="00D76AC2" w:rsidRDefault="00F90EB8" w:rsidP="00894301">
            <w:pPr>
              <w:spacing w:before="100" w:beforeAutospacing="1" w:after="100" w:afterAutospacing="1"/>
              <w:rPr>
                <w:sz w:val="22"/>
                <w:szCs w:val="22"/>
                <w:lang w:val="fr-FR"/>
              </w:rPr>
            </w:pPr>
            <w:r w:rsidRPr="00D76AC2">
              <w:rPr>
                <w:sz w:val="22"/>
                <w:szCs w:val="22"/>
                <w:lang w:val="fr-FR"/>
              </w:rPr>
              <w:t xml:space="preserve">Reportez immédiatement toute violation de confidentialité. </w:t>
            </w:r>
          </w:p>
        </w:tc>
      </w:tr>
    </w:tbl>
    <w:p w14:paraId="37DEFFD1" w14:textId="77777777" w:rsidR="00F90EB8" w:rsidRPr="00D76AC2" w:rsidRDefault="00F90EB8" w:rsidP="00F90EB8">
      <w:pPr>
        <w:rPr>
          <w:color w:val="1F497D"/>
          <w:sz w:val="22"/>
          <w:szCs w:val="22"/>
          <w:lang w:val="fr-FR"/>
        </w:rPr>
      </w:pPr>
    </w:p>
    <w:p w14:paraId="4B77F549" w14:textId="752A74AC" w:rsidR="00F90EB8" w:rsidRPr="00D76AC2" w:rsidRDefault="72B0938D" w:rsidP="1DF8E3DA">
      <w:pPr>
        <w:rPr>
          <w:sz w:val="22"/>
          <w:szCs w:val="22"/>
          <w:u w:val="single"/>
          <w:lang w:val="fr-FR"/>
        </w:rPr>
      </w:pPr>
      <w:r w:rsidRPr="00D76AC2">
        <w:rPr>
          <w:sz w:val="22"/>
          <w:szCs w:val="22"/>
          <w:lang w:val="fr-FR"/>
        </w:rPr>
        <w:t xml:space="preserve"> </w:t>
      </w:r>
      <w:r w:rsidRPr="00D76AC2">
        <w:rPr>
          <w:sz w:val="22"/>
          <w:szCs w:val="22"/>
          <w:u w:val="single"/>
          <w:lang w:val="fr-FR"/>
        </w:rPr>
        <w:t>Qu’est</w:t>
      </w:r>
      <w:r w:rsidR="123AE871" w:rsidRPr="00D76AC2">
        <w:rPr>
          <w:sz w:val="22"/>
          <w:szCs w:val="22"/>
          <w:u w:val="single"/>
          <w:lang w:val="fr-FR"/>
        </w:rPr>
        <w:t>-</w:t>
      </w:r>
      <w:r w:rsidRPr="00D76AC2">
        <w:rPr>
          <w:sz w:val="22"/>
          <w:szCs w:val="22"/>
          <w:u w:val="single"/>
          <w:lang w:val="fr-FR"/>
        </w:rPr>
        <w:t xml:space="preserve">ce que la géolocalisation ou le </w:t>
      </w:r>
      <w:proofErr w:type="spellStart"/>
      <w:r w:rsidRPr="00D76AC2">
        <w:rPr>
          <w:sz w:val="22"/>
          <w:szCs w:val="22"/>
          <w:u w:val="single"/>
          <w:lang w:val="fr-FR"/>
        </w:rPr>
        <w:t>géomarquage</w:t>
      </w:r>
      <w:proofErr w:type="spellEnd"/>
      <w:r w:rsidRPr="00D76AC2">
        <w:rPr>
          <w:sz w:val="22"/>
          <w:szCs w:val="22"/>
          <w:lang w:val="fr-FR"/>
        </w:rPr>
        <w:t xml:space="preserve"> </w:t>
      </w:r>
      <w:r w:rsidR="00F90EB8" w:rsidRPr="00D76AC2">
        <w:rPr>
          <w:sz w:val="22"/>
          <w:szCs w:val="22"/>
          <w:u w:val="single"/>
          <w:lang w:val="fr-FR"/>
        </w:rPr>
        <w:t>?</w:t>
      </w:r>
    </w:p>
    <w:p w14:paraId="5409D9E5" w14:textId="3997E50A" w:rsidR="00F90EB8" w:rsidRPr="00D76AC2" w:rsidRDefault="00F90EB8" w:rsidP="001E453A">
      <w:pPr>
        <w:spacing w:before="100" w:beforeAutospacing="1" w:after="100" w:afterAutospacing="1"/>
        <w:jc w:val="both"/>
        <w:rPr>
          <w:color w:val="222222"/>
          <w:sz w:val="22"/>
          <w:szCs w:val="22"/>
          <w:lang w:val="fr-FR"/>
        </w:rPr>
      </w:pPr>
      <w:r w:rsidRPr="00D76AC2">
        <w:rPr>
          <w:color w:val="222222"/>
          <w:sz w:val="22"/>
          <w:szCs w:val="22"/>
          <w:lang w:val="fr-FR"/>
        </w:rPr>
        <w:t xml:space="preserve">La géolocalisation ou le </w:t>
      </w:r>
      <w:proofErr w:type="spellStart"/>
      <w:r w:rsidRPr="00D76AC2">
        <w:rPr>
          <w:color w:val="222222"/>
          <w:sz w:val="22"/>
          <w:szCs w:val="22"/>
          <w:lang w:val="fr-FR"/>
        </w:rPr>
        <w:t>géomarquage</w:t>
      </w:r>
      <w:proofErr w:type="spellEnd"/>
      <w:r w:rsidRPr="00D76AC2">
        <w:rPr>
          <w:color w:val="222222"/>
          <w:sz w:val="22"/>
          <w:szCs w:val="22"/>
          <w:lang w:val="fr-FR"/>
        </w:rPr>
        <w:t xml:space="preserve"> fait référence à l'identification d'un objet (par exemple, une photo) par son emplacement. Beaucoup de plates-formes de médias sociaux, y compris Twitter et Facebook, incluent maintenant la géolocalisation, de sorte que les utilisateurs peuvent ajouter des informations de localisation à leurs messages. Les informations de localisation peuvent être un endroit comme une ville ou un village, ou un emplacement précis avec la latitude exacte et la longitude de l'emplacement à partir de laquelle un message a été envoyé. Un </w:t>
      </w:r>
      <w:r w:rsidR="00657F51" w:rsidRPr="00D76AC2">
        <w:rPr>
          <w:color w:val="222222"/>
          <w:sz w:val="22"/>
          <w:szCs w:val="22"/>
          <w:lang w:val="fr-FR"/>
        </w:rPr>
        <w:t>agent</w:t>
      </w:r>
      <w:r w:rsidRPr="00D76AC2">
        <w:rPr>
          <w:color w:val="222222"/>
          <w:sz w:val="22"/>
          <w:szCs w:val="22"/>
          <w:lang w:val="fr-FR"/>
        </w:rPr>
        <w:t xml:space="preserve"> de terrain qui publie un message social de géolocalisation ou </w:t>
      </w:r>
      <w:proofErr w:type="spellStart"/>
      <w:r w:rsidRPr="00D76AC2">
        <w:rPr>
          <w:color w:val="222222"/>
          <w:sz w:val="22"/>
          <w:szCs w:val="22"/>
          <w:lang w:val="fr-FR"/>
        </w:rPr>
        <w:t>géomarqué</w:t>
      </w:r>
      <w:proofErr w:type="spellEnd"/>
      <w:r w:rsidRPr="00D76AC2">
        <w:rPr>
          <w:color w:val="222222"/>
          <w:sz w:val="22"/>
          <w:szCs w:val="22"/>
          <w:lang w:val="fr-FR"/>
        </w:rPr>
        <w:t xml:space="preserve"> depuis le terrain viole la </w:t>
      </w:r>
      <w:r w:rsidR="633CF43B" w:rsidRPr="00D76AC2">
        <w:rPr>
          <w:color w:val="222222"/>
          <w:sz w:val="22"/>
          <w:szCs w:val="22"/>
          <w:lang w:val="fr-FR"/>
        </w:rPr>
        <w:t xml:space="preserve">clause de </w:t>
      </w:r>
      <w:r w:rsidRPr="00D76AC2">
        <w:rPr>
          <w:color w:val="222222"/>
          <w:sz w:val="22"/>
          <w:szCs w:val="22"/>
          <w:lang w:val="fr-FR"/>
        </w:rPr>
        <w:t>confidentialité en divulguant l'emplacement de la grappe.</w:t>
      </w:r>
    </w:p>
    <w:p w14:paraId="4504B590" w14:textId="4C0EFD9F" w:rsidR="1DF8E3DA" w:rsidRPr="00D76AC2" w:rsidRDefault="00F90EB8" w:rsidP="00195CB0">
      <w:pPr>
        <w:spacing w:before="100" w:beforeAutospacing="1" w:after="100" w:afterAutospacing="1"/>
        <w:rPr>
          <w:rFonts w:ascii="Arial" w:hAnsi="Arial" w:cs="Arial"/>
          <w:color w:val="222222"/>
          <w:sz w:val="22"/>
          <w:szCs w:val="22"/>
          <w:lang w:val="fr-FR"/>
        </w:rPr>
      </w:pPr>
      <w:r w:rsidRPr="00D76AC2">
        <w:rPr>
          <w:color w:val="222222"/>
          <w:sz w:val="22"/>
          <w:szCs w:val="22"/>
          <w:lang w:val="fr-FR"/>
        </w:rPr>
        <w:lastRenderedPageBreak/>
        <w:t xml:space="preserve">La géolocalisation ou le </w:t>
      </w:r>
      <w:proofErr w:type="spellStart"/>
      <w:r w:rsidRPr="00D76AC2">
        <w:rPr>
          <w:color w:val="222222"/>
          <w:sz w:val="22"/>
          <w:szCs w:val="22"/>
          <w:lang w:val="fr-FR"/>
        </w:rPr>
        <w:t>géomarquage</w:t>
      </w:r>
      <w:proofErr w:type="spellEnd"/>
      <w:r w:rsidRPr="00D76AC2">
        <w:rPr>
          <w:color w:val="222222"/>
          <w:sz w:val="22"/>
          <w:szCs w:val="22"/>
          <w:lang w:val="fr-FR"/>
        </w:rPr>
        <w:t xml:space="preserve"> dans les applications de médias sociaux peuvent également avoir des implications sur la sécurité. Dans les pays </w:t>
      </w:r>
      <w:r w:rsidR="7CC1142E" w:rsidRPr="00D76AC2">
        <w:rPr>
          <w:color w:val="222222"/>
          <w:sz w:val="22"/>
          <w:szCs w:val="22"/>
          <w:lang w:val="fr-FR"/>
        </w:rPr>
        <w:t>où la</w:t>
      </w:r>
      <w:r w:rsidRPr="00D76AC2">
        <w:rPr>
          <w:color w:val="222222"/>
          <w:sz w:val="22"/>
          <w:szCs w:val="22"/>
          <w:lang w:val="fr-FR"/>
        </w:rPr>
        <w:t xml:space="preserve"> sécurité</w:t>
      </w:r>
      <w:r w:rsidR="3A67CC4A" w:rsidRPr="00D76AC2">
        <w:rPr>
          <w:color w:val="222222"/>
          <w:sz w:val="22"/>
          <w:szCs w:val="22"/>
          <w:lang w:val="fr-FR"/>
        </w:rPr>
        <w:t xml:space="preserve"> des personnes n’est pas garantie</w:t>
      </w:r>
      <w:r w:rsidRPr="00D76AC2">
        <w:rPr>
          <w:color w:val="222222"/>
          <w:sz w:val="22"/>
          <w:szCs w:val="22"/>
          <w:lang w:val="fr-FR"/>
        </w:rPr>
        <w:t>, où le travail sur le terrain doit être soumis à des protocoles stricts pour protéger les équipes de terrain, il est impératif que le personnel de l’enquête désactive la fonction de géolocalisation dans leurs appareils personnels afin de ne pas révéler les emplacements sécurisés</w:t>
      </w:r>
      <w:r w:rsidR="002C49A0">
        <w:rPr>
          <w:color w:val="222222"/>
          <w:sz w:val="22"/>
          <w:szCs w:val="22"/>
          <w:lang w:val="fr-FR"/>
        </w:rPr>
        <w:t>.</w:t>
      </w:r>
    </w:p>
    <w:p w14:paraId="28266663" w14:textId="71DC2F1F" w:rsidR="1DF8E3DA" w:rsidRPr="00D76AC2" w:rsidRDefault="00F90EB8" w:rsidP="00E703D5">
      <w:pPr>
        <w:spacing w:before="100" w:beforeAutospacing="1" w:after="100" w:afterAutospacing="1"/>
        <w:rPr>
          <w:b/>
          <w:bCs/>
          <w:sz w:val="22"/>
          <w:szCs w:val="22"/>
          <w:lang w:val="fr-FR"/>
        </w:rPr>
      </w:pPr>
      <w:r w:rsidRPr="00D76AC2">
        <w:rPr>
          <w:b/>
          <w:bCs/>
          <w:sz w:val="22"/>
          <w:szCs w:val="22"/>
          <w:lang w:val="fr-FR"/>
        </w:rPr>
        <w:t xml:space="preserve">Erreurs fréquentes concernant les médias sociaux </w:t>
      </w:r>
    </w:p>
    <w:p w14:paraId="30549465" w14:textId="38A6630C" w:rsidR="1DF8E3DA" w:rsidRPr="00D76AC2" w:rsidRDefault="00F90EB8" w:rsidP="001E453A">
      <w:pPr>
        <w:spacing w:before="100" w:beforeAutospacing="1" w:after="100" w:afterAutospacing="1"/>
        <w:jc w:val="both"/>
        <w:rPr>
          <w:color w:val="222222"/>
          <w:sz w:val="22"/>
          <w:szCs w:val="22"/>
          <w:lang w:val="fr-FR"/>
        </w:rPr>
      </w:pPr>
      <w:r w:rsidRPr="00D76AC2">
        <w:rPr>
          <w:color w:val="222222"/>
          <w:sz w:val="22"/>
          <w:szCs w:val="22"/>
          <w:lang w:val="fr-FR"/>
        </w:rPr>
        <w:t>L</w:t>
      </w:r>
      <w:r w:rsidR="20570BCA" w:rsidRPr="00D76AC2">
        <w:rPr>
          <w:color w:val="222222"/>
          <w:sz w:val="22"/>
          <w:szCs w:val="22"/>
          <w:lang w:val="fr-FR"/>
        </w:rPr>
        <w:t>’</w:t>
      </w:r>
      <w:r w:rsidRPr="00D76AC2">
        <w:rPr>
          <w:color w:val="222222"/>
          <w:sz w:val="22"/>
          <w:szCs w:val="22"/>
          <w:lang w:val="fr-FR"/>
        </w:rPr>
        <w:t xml:space="preserve">utilisation </w:t>
      </w:r>
      <w:r w:rsidR="2A3E5C09" w:rsidRPr="00D76AC2">
        <w:rPr>
          <w:color w:val="222222"/>
          <w:sz w:val="22"/>
          <w:szCs w:val="22"/>
          <w:lang w:val="fr-FR"/>
        </w:rPr>
        <w:t xml:space="preserve">inappropriée </w:t>
      </w:r>
      <w:r w:rsidRPr="00D76AC2">
        <w:rPr>
          <w:color w:val="222222"/>
          <w:sz w:val="22"/>
          <w:szCs w:val="22"/>
          <w:lang w:val="fr-FR"/>
        </w:rPr>
        <w:t xml:space="preserve">des médias sociaux est souvent involontaire et résulte d’une mauvaise compréhension de la façon dont les médias sociaux fonctionnent. Un certain nombre de facteurs peuvent contribuer à ce que le personnel d’enquête viole par inadvertance la </w:t>
      </w:r>
      <w:r w:rsidR="4B6A799C" w:rsidRPr="00D76AC2">
        <w:rPr>
          <w:color w:val="222222"/>
          <w:sz w:val="22"/>
          <w:szCs w:val="22"/>
          <w:lang w:val="fr-FR"/>
        </w:rPr>
        <w:t xml:space="preserve">clause de </w:t>
      </w:r>
      <w:r w:rsidRPr="00D76AC2">
        <w:rPr>
          <w:color w:val="222222"/>
          <w:sz w:val="22"/>
          <w:szCs w:val="22"/>
          <w:lang w:val="fr-FR"/>
        </w:rPr>
        <w:t>confidentialité des enquêtés quand ils utilisent les médias sociaux.</w:t>
      </w:r>
    </w:p>
    <w:p w14:paraId="2460C103" w14:textId="7684B140" w:rsidR="1DF8E3DA" w:rsidRPr="00D76AC2" w:rsidRDefault="00F90EB8" w:rsidP="00E703D5">
      <w:pPr>
        <w:spacing w:before="100" w:beforeAutospacing="1" w:after="100" w:afterAutospacing="1"/>
        <w:rPr>
          <w:sz w:val="22"/>
          <w:szCs w:val="22"/>
          <w:lang w:val="fr-FR"/>
        </w:rPr>
      </w:pPr>
      <w:r w:rsidRPr="00D76AC2">
        <w:rPr>
          <w:b/>
          <w:bCs/>
          <w:sz w:val="22"/>
          <w:szCs w:val="22"/>
          <w:lang w:val="fr-FR"/>
        </w:rPr>
        <w:t>Tester votre connaissance.</w:t>
      </w:r>
      <w:r w:rsidR="00937330" w:rsidRPr="00D76AC2">
        <w:rPr>
          <w:sz w:val="22"/>
          <w:szCs w:val="22"/>
          <w:lang w:val="fr-FR"/>
        </w:rPr>
        <w:t xml:space="preserve"> </w:t>
      </w:r>
      <w:r w:rsidRPr="00D76AC2">
        <w:rPr>
          <w:sz w:val="22"/>
          <w:szCs w:val="22"/>
          <w:lang w:val="fr-FR"/>
        </w:rPr>
        <w:t>VRAI ou FAUX ?</w:t>
      </w:r>
    </w:p>
    <w:p w14:paraId="43EC34A2" w14:textId="5401E299" w:rsidR="00F90EB8" w:rsidRPr="00D76AC2" w:rsidRDefault="000C665A" w:rsidP="5D73DE04">
      <w:pPr>
        <w:spacing w:before="100" w:beforeAutospacing="1" w:after="100" w:afterAutospacing="1"/>
        <w:ind w:left="360"/>
        <w:rPr>
          <w:sz w:val="22"/>
          <w:szCs w:val="22"/>
          <w:lang w:val="fr-FR"/>
        </w:rPr>
      </w:pPr>
      <w:r w:rsidRPr="00D76AC2">
        <w:rPr>
          <w:sz w:val="22"/>
          <w:szCs w:val="22"/>
          <w:lang w:val="fr-FR"/>
        </w:rPr>
        <w:t>Q</w:t>
      </w:r>
      <w:r w:rsidR="00F90EB8" w:rsidRPr="00D76AC2">
        <w:rPr>
          <w:sz w:val="22"/>
          <w:szCs w:val="22"/>
          <w:lang w:val="fr-FR"/>
        </w:rPr>
        <w:t xml:space="preserve">1. Une communication ou une publication de message est privée et ne peut être vue que par le destinataire. Vrai ou </w:t>
      </w:r>
      <w:r w:rsidR="5CCBEB89" w:rsidRPr="00D76AC2">
        <w:rPr>
          <w:sz w:val="22"/>
          <w:szCs w:val="22"/>
          <w:lang w:val="fr-FR"/>
        </w:rPr>
        <w:t>Faux ?</w:t>
      </w:r>
    </w:p>
    <w:p w14:paraId="57ABFE9F" w14:textId="77777777" w:rsidR="00F90EB8" w:rsidRPr="00D76AC2" w:rsidRDefault="00F90EB8" w:rsidP="00F90EB8">
      <w:pPr>
        <w:spacing w:before="100" w:beforeAutospacing="1" w:after="100" w:afterAutospacing="1"/>
        <w:ind w:left="1440"/>
        <w:rPr>
          <w:sz w:val="22"/>
          <w:szCs w:val="22"/>
          <w:lang w:val="fr-FR"/>
        </w:rPr>
      </w:pPr>
      <w:r w:rsidRPr="00D76AC2">
        <w:rPr>
          <w:sz w:val="22"/>
          <w:szCs w:val="22"/>
          <w:lang w:val="fr-FR"/>
        </w:rPr>
        <w:t>FAUX. Pourquoi ? Une fois que vous avez envoyé ou posté quelque chose, il peut être envoyé par quelqu’un d’autre à d’autres personnes sans que vous le sachiez.</w:t>
      </w:r>
    </w:p>
    <w:p w14:paraId="7C53F672" w14:textId="68F9A9F1" w:rsidR="00F90EB8" w:rsidRPr="00D76AC2" w:rsidRDefault="000C665A" w:rsidP="5D73DE04">
      <w:pPr>
        <w:spacing w:before="100" w:beforeAutospacing="1" w:after="100" w:afterAutospacing="1"/>
        <w:ind w:left="360"/>
        <w:rPr>
          <w:sz w:val="22"/>
          <w:szCs w:val="22"/>
          <w:lang w:val="fr-FR"/>
        </w:rPr>
      </w:pPr>
      <w:r w:rsidRPr="00D76AC2">
        <w:rPr>
          <w:sz w:val="22"/>
          <w:szCs w:val="22"/>
          <w:lang w:val="fr-FR"/>
        </w:rPr>
        <w:t>Q</w:t>
      </w:r>
      <w:r w:rsidR="00F90EB8" w:rsidRPr="00D76AC2">
        <w:rPr>
          <w:sz w:val="22"/>
          <w:szCs w:val="22"/>
          <w:lang w:val="fr-FR"/>
        </w:rPr>
        <w:t xml:space="preserve">2. Vous pouvez toujours supprimer un contenu posté et « le faire disparaître ». Vrai ou </w:t>
      </w:r>
      <w:r w:rsidR="34C42A0F" w:rsidRPr="00D76AC2">
        <w:rPr>
          <w:sz w:val="22"/>
          <w:szCs w:val="22"/>
          <w:lang w:val="fr-FR"/>
        </w:rPr>
        <w:t>Faux ?</w:t>
      </w:r>
    </w:p>
    <w:p w14:paraId="3C2267B4" w14:textId="66A16DA3" w:rsidR="00F90EB8" w:rsidRPr="00D76AC2" w:rsidRDefault="00F90EB8" w:rsidP="5D73DE04">
      <w:pPr>
        <w:spacing w:before="100" w:beforeAutospacing="1" w:after="100" w:afterAutospacing="1"/>
        <w:ind w:left="1440"/>
        <w:rPr>
          <w:sz w:val="22"/>
          <w:szCs w:val="22"/>
          <w:lang w:val="fr-FR"/>
        </w:rPr>
      </w:pPr>
      <w:r w:rsidRPr="00D76AC2">
        <w:rPr>
          <w:sz w:val="22"/>
          <w:szCs w:val="22"/>
          <w:lang w:val="fr-FR"/>
        </w:rPr>
        <w:t xml:space="preserve">FAUX. </w:t>
      </w:r>
      <w:r w:rsidR="66A45DDF" w:rsidRPr="00D76AC2">
        <w:rPr>
          <w:sz w:val="22"/>
          <w:szCs w:val="22"/>
          <w:lang w:val="fr-FR"/>
        </w:rPr>
        <w:t>Pourquoi ?</w:t>
      </w:r>
      <w:r w:rsidRPr="00D76AC2">
        <w:rPr>
          <w:sz w:val="22"/>
          <w:szCs w:val="22"/>
          <w:lang w:val="fr-FR"/>
        </w:rPr>
        <w:t xml:space="preserve"> Ce qui se passe sur l’Internet reste sur l’Internet.</w:t>
      </w:r>
    </w:p>
    <w:p w14:paraId="57633550" w14:textId="10C3DDDD" w:rsidR="00F90EB8" w:rsidRPr="00D76AC2" w:rsidRDefault="00F90EB8" w:rsidP="00F90EB8">
      <w:pPr>
        <w:pStyle w:val="BodyText"/>
        <w:rPr>
          <w:lang w:val="fr-FR"/>
        </w:rPr>
      </w:pPr>
    </w:p>
    <w:p w14:paraId="14011D73" w14:textId="77777777" w:rsidR="00F90EB8" w:rsidRPr="00D76AC2" w:rsidRDefault="00F90EB8" w:rsidP="00F90EB8">
      <w:pPr>
        <w:rPr>
          <w:sz w:val="22"/>
          <w:szCs w:val="22"/>
          <w:lang w:val="fr-FR"/>
        </w:rPr>
        <w:sectPr w:rsidR="00F90EB8" w:rsidRPr="00D76AC2" w:rsidSect="00894301">
          <w:footerReference w:type="default" r:id="rId15"/>
          <w:pgSz w:w="11909" w:h="16834" w:code="9"/>
          <w:pgMar w:top="1440" w:right="1440" w:bottom="1440" w:left="1440" w:header="720" w:footer="720" w:gutter="0"/>
          <w:cols w:space="720"/>
          <w:docGrid w:linePitch="360"/>
        </w:sectPr>
      </w:pPr>
    </w:p>
    <w:p w14:paraId="09D38106" w14:textId="301CF6D7" w:rsidR="00F90EB8" w:rsidRPr="00D76AC2" w:rsidRDefault="00F90EB8" w:rsidP="00F90EB8">
      <w:pPr>
        <w:pStyle w:val="Chapterhead"/>
        <w:rPr>
          <w:lang w:val="fr-FR"/>
        </w:rPr>
      </w:pPr>
      <w:bookmarkStart w:id="95" w:name="_Toc245026988"/>
      <w:bookmarkStart w:id="96" w:name="_Toc266102409"/>
      <w:bookmarkStart w:id="97" w:name="_Toc168583193"/>
      <w:r w:rsidRPr="00D76AC2">
        <w:rPr>
          <w:lang w:val="fr-FR"/>
        </w:rPr>
        <w:lastRenderedPageBreak/>
        <w:t>IV.</w:t>
      </w:r>
      <w:r w:rsidR="007B2F2E" w:rsidRPr="00D76AC2">
        <w:rPr>
          <w:lang w:val="fr-FR"/>
        </w:rPr>
        <w:t xml:space="preserve">  </w:t>
      </w:r>
      <w:r w:rsidRPr="00D76AC2">
        <w:rPr>
          <w:lang w:val="fr-FR"/>
        </w:rPr>
        <w:t>INSTRUCTIONS GÉNÉRALES POUR REMPLIR LE QUESTIONNAIRE</w:t>
      </w:r>
      <w:bookmarkEnd w:id="95"/>
      <w:bookmarkEnd w:id="96"/>
      <w:bookmarkEnd w:id="97"/>
    </w:p>
    <w:p w14:paraId="12097828" w14:textId="504D7A96" w:rsidR="00F90EB8" w:rsidRPr="00D76AC2" w:rsidRDefault="00F90EB8" w:rsidP="00F90EB8">
      <w:pPr>
        <w:pStyle w:val="BodyText"/>
        <w:rPr>
          <w:spacing w:val="-2"/>
          <w:lang w:val="fr-FR"/>
        </w:rPr>
      </w:pPr>
      <w:r w:rsidRPr="00D76AC2">
        <w:rPr>
          <w:spacing w:val="-2"/>
          <w:lang w:val="fr-FR"/>
        </w:rPr>
        <w:t>Pour recueillir les informations nécessaires pour l</w:t>
      </w:r>
      <w:r w:rsidR="002C49A0">
        <w:rPr>
          <w:spacing w:val="-2"/>
          <w:lang w:val="fr-FR"/>
        </w:rPr>
        <w:t>’</w:t>
      </w:r>
      <w:r w:rsidR="003801CA" w:rsidRPr="00D76AC2">
        <w:rPr>
          <w:spacing w:val="-2"/>
          <w:lang w:val="fr-FR"/>
        </w:rPr>
        <w:t>EIP</w:t>
      </w:r>
      <w:r w:rsidR="00767E67" w:rsidRPr="00D76AC2">
        <w:rPr>
          <w:spacing w:val="-2"/>
          <w:lang w:val="fr-FR"/>
        </w:rPr>
        <w:t xml:space="preserve"> </w:t>
      </w:r>
      <w:r w:rsidRPr="00D76AC2">
        <w:rPr>
          <w:spacing w:val="-2"/>
          <w:lang w:val="fr-FR"/>
        </w:rPr>
        <w:t>[PAYS] vous devez comprendre comment poser chaque question, quelles informations on essaie d'obtenir en posant une question et comment traiter les problèmes qui peuvent se poser au cours d'une interview. Vous devez aussi savoir enregistrer correctement les réponses que vous donnent les enquêtés et suivre les instructions particulières du questionnaire. Cette partie du manuel a été conçue pour vous familiariser avec le questionnaire</w:t>
      </w:r>
      <w:r w:rsidR="00937330" w:rsidRPr="00D76AC2">
        <w:rPr>
          <w:spacing w:val="-2"/>
          <w:lang w:val="fr-FR"/>
        </w:rPr>
        <w:t xml:space="preserve"> </w:t>
      </w:r>
      <w:r w:rsidR="0011020B" w:rsidRPr="00D76AC2">
        <w:rPr>
          <w:spacing w:val="-2"/>
          <w:lang w:val="fr-FR"/>
        </w:rPr>
        <w:t xml:space="preserve">papier </w:t>
      </w:r>
      <w:r w:rsidRPr="00D76AC2">
        <w:rPr>
          <w:spacing w:val="-2"/>
          <w:lang w:val="fr-FR"/>
        </w:rPr>
        <w:t xml:space="preserve">de </w:t>
      </w:r>
      <w:r w:rsidR="0011020B" w:rsidRPr="00D76AC2">
        <w:rPr>
          <w:spacing w:val="-2"/>
          <w:lang w:val="fr-FR"/>
        </w:rPr>
        <w:t>l’</w:t>
      </w:r>
      <w:r w:rsidR="003801CA" w:rsidRPr="00D76AC2">
        <w:rPr>
          <w:spacing w:val="-2"/>
          <w:lang w:val="fr-FR"/>
        </w:rPr>
        <w:t xml:space="preserve">EIP </w:t>
      </w:r>
      <w:r w:rsidRPr="00D76AC2">
        <w:rPr>
          <w:spacing w:val="-2"/>
          <w:lang w:val="fr-FR"/>
        </w:rPr>
        <w:t>[PAYS]</w:t>
      </w:r>
      <w:r w:rsidR="00937330" w:rsidRPr="00D76AC2">
        <w:rPr>
          <w:spacing w:val="-2"/>
          <w:lang w:val="fr-FR"/>
        </w:rPr>
        <w:t xml:space="preserve"> </w:t>
      </w:r>
      <w:r w:rsidR="00587D34" w:rsidRPr="00D76AC2">
        <w:rPr>
          <w:spacing w:val="-2"/>
          <w:lang w:val="fr-FR"/>
        </w:rPr>
        <w:t xml:space="preserve">que vous utilisez pour la formation. Cependant, un certain nombre des concepts présentés s'appliquent également aux </w:t>
      </w:r>
      <w:r w:rsidR="0237EFE0" w:rsidRPr="00D76AC2">
        <w:rPr>
          <w:spacing w:val="-2"/>
          <w:lang w:val="fr-FR"/>
        </w:rPr>
        <w:t>interviews avec</w:t>
      </w:r>
      <w:r w:rsidR="00587D34" w:rsidRPr="00D76AC2">
        <w:rPr>
          <w:spacing w:val="-2"/>
          <w:lang w:val="fr-FR"/>
        </w:rPr>
        <w:t xml:space="preserve"> tablette, mais ils sont effectués automatiquement par le programme CAPI.</w:t>
      </w:r>
    </w:p>
    <w:p w14:paraId="10535A1F" w14:textId="77777777" w:rsidR="00F90EB8" w:rsidRPr="00D76AC2" w:rsidRDefault="00F90EB8" w:rsidP="00F90EB8">
      <w:pPr>
        <w:pStyle w:val="AHeading1"/>
        <w:rPr>
          <w:sz w:val="22"/>
          <w:szCs w:val="22"/>
        </w:rPr>
      </w:pPr>
      <w:bookmarkStart w:id="98" w:name="_Toc245026989"/>
      <w:bookmarkStart w:id="99" w:name="_Toc266096189"/>
      <w:bookmarkStart w:id="100" w:name="_Toc266102410"/>
      <w:bookmarkStart w:id="101" w:name="_Toc168583194"/>
      <w:r w:rsidRPr="00D76AC2">
        <w:rPr>
          <w:sz w:val="22"/>
          <w:szCs w:val="22"/>
        </w:rPr>
        <w:t>A. Poser les questions</w:t>
      </w:r>
      <w:bookmarkEnd w:id="98"/>
      <w:bookmarkEnd w:id="99"/>
      <w:bookmarkEnd w:id="100"/>
      <w:bookmarkEnd w:id="101"/>
    </w:p>
    <w:p w14:paraId="68B50497" w14:textId="77777777" w:rsidR="00F90EB8" w:rsidRPr="00D76AC2" w:rsidRDefault="00F90EB8" w:rsidP="00F90EB8">
      <w:pPr>
        <w:pStyle w:val="BodyText"/>
        <w:rPr>
          <w:lang w:val="fr-FR"/>
        </w:rPr>
      </w:pPr>
    </w:p>
    <w:p w14:paraId="037E10F1" w14:textId="51D580ED" w:rsidR="00F90EB8" w:rsidRPr="00D76AC2" w:rsidRDefault="00F90EB8" w:rsidP="00F90EB8">
      <w:pPr>
        <w:pStyle w:val="BodyText"/>
        <w:rPr>
          <w:lang w:val="fr-FR"/>
        </w:rPr>
      </w:pPr>
      <w:r w:rsidRPr="00D76AC2">
        <w:rPr>
          <w:spacing w:val="-2"/>
          <w:lang w:val="fr-FR"/>
        </w:rPr>
        <w:t xml:space="preserve">Il est très important que vous posiez chaque question exactement comme elle est </w:t>
      </w:r>
      <w:r w:rsidR="175E20CB" w:rsidRPr="00D76AC2">
        <w:rPr>
          <w:spacing w:val="-2"/>
          <w:lang w:val="fr-FR"/>
        </w:rPr>
        <w:t>formulée</w:t>
      </w:r>
      <w:r w:rsidRPr="00D76AC2">
        <w:rPr>
          <w:spacing w:val="-2"/>
          <w:lang w:val="fr-FR"/>
        </w:rPr>
        <w:t xml:space="preserve"> dans le questionnaire. Quand vous posez une question, parlez lentement et clairement de façon que </w:t>
      </w:r>
      <w:r w:rsidR="00224715" w:rsidRPr="00D76AC2">
        <w:rPr>
          <w:spacing w:val="-2"/>
          <w:lang w:val="fr-FR"/>
        </w:rPr>
        <w:t>la personne</w:t>
      </w:r>
      <w:r w:rsidRPr="00D76AC2">
        <w:rPr>
          <w:spacing w:val="-2"/>
          <w:lang w:val="fr-FR"/>
        </w:rPr>
        <w:t xml:space="preserve"> que vous interviewez </w:t>
      </w:r>
      <w:proofErr w:type="gramStart"/>
      <w:r w:rsidRPr="00D76AC2">
        <w:rPr>
          <w:spacing w:val="-2"/>
          <w:lang w:val="fr-FR"/>
        </w:rPr>
        <w:t>n'ait</w:t>
      </w:r>
      <w:proofErr w:type="gramEnd"/>
      <w:r w:rsidRPr="00D76AC2">
        <w:rPr>
          <w:spacing w:val="-2"/>
          <w:lang w:val="fr-FR"/>
        </w:rPr>
        <w:t xml:space="preserve"> aucune difficulté à vous entendre ou à comprendre la question. Parfois, vous serez obligé de répéter la question pour être sûr que l'enquêté</w:t>
      </w:r>
      <w:r w:rsidR="00967D8A" w:rsidRPr="00D76AC2">
        <w:rPr>
          <w:spacing w:val="-2"/>
          <w:lang w:val="fr-FR"/>
        </w:rPr>
        <w:t>e/enquêté</w:t>
      </w:r>
      <w:r w:rsidRPr="00D76AC2">
        <w:rPr>
          <w:spacing w:val="-2"/>
          <w:lang w:val="fr-FR"/>
        </w:rPr>
        <w:t xml:space="preserve"> la comprend. Dans ce cas, ne changez pas la formulation de la question, répétez-la textuellement telle qu’elle est écrite.</w:t>
      </w:r>
    </w:p>
    <w:p w14:paraId="165C993D" w14:textId="77777777" w:rsidR="00F90EB8" w:rsidRPr="00D76AC2" w:rsidRDefault="00F90EB8" w:rsidP="00F90EB8">
      <w:pPr>
        <w:pStyle w:val="BodyText"/>
        <w:rPr>
          <w:lang w:val="fr-FR"/>
        </w:rPr>
      </w:pPr>
    </w:p>
    <w:p w14:paraId="796F68A9" w14:textId="4764A069" w:rsidR="00F90EB8" w:rsidRPr="00D76AC2" w:rsidRDefault="00F90EB8" w:rsidP="00F90EB8">
      <w:pPr>
        <w:pStyle w:val="BodyText"/>
        <w:rPr>
          <w:lang w:val="fr-FR"/>
        </w:rPr>
      </w:pPr>
      <w:r w:rsidRPr="00D76AC2">
        <w:rPr>
          <w:spacing w:val="-2"/>
          <w:lang w:val="fr-FR"/>
        </w:rPr>
        <w:t>Si, après lui avoir répété la question, l'enquêtée/enquêté ne la comprend toujours pas, il se peut que vous soyez obligé de la lui poser en d'autres termes. Faites cependant très attention, quand vous changez les termes, à ne pas modifier le sens de la question d'origine.</w:t>
      </w:r>
    </w:p>
    <w:p w14:paraId="420F21BE" w14:textId="77777777" w:rsidR="00F90EB8" w:rsidRPr="00D76AC2" w:rsidRDefault="00F90EB8" w:rsidP="00F90EB8">
      <w:pPr>
        <w:pStyle w:val="BodyText"/>
        <w:rPr>
          <w:lang w:val="fr-FR"/>
        </w:rPr>
      </w:pPr>
    </w:p>
    <w:p w14:paraId="598E43B9" w14:textId="136AC459" w:rsidR="00F90EB8" w:rsidRPr="00D76AC2" w:rsidRDefault="00F90EB8" w:rsidP="00F90EB8">
      <w:pPr>
        <w:pStyle w:val="BodyText"/>
        <w:rPr>
          <w:lang w:val="fr-FR"/>
        </w:rPr>
      </w:pPr>
      <w:r w:rsidRPr="00D76AC2">
        <w:rPr>
          <w:spacing w:val="-2"/>
          <w:lang w:val="fr-FR"/>
        </w:rPr>
        <w:t xml:space="preserve">Dans certains cas, il se peut que vous ayez à poser des questions supplémentaires, (nous appelons cela </w:t>
      </w:r>
      <w:r w:rsidR="00401D3C" w:rsidRPr="00D76AC2">
        <w:rPr>
          <w:spacing w:val="-2"/>
          <w:lang w:val="fr-FR"/>
        </w:rPr>
        <w:t>« </w:t>
      </w:r>
      <w:r w:rsidRPr="00D76AC2">
        <w:rPr>
          <w:spacing w:val="-2"/>
          <w:lang w:val="fr-FR"/>
        </w:rPr>
        <w:t>insister</w:t>
      </w:r>
      <w:r w:rsidR="00401D3C" w:rsidRPr="00D76AC2">
        <w:rPr>
          <w:spacing w:val="-2"/>
          <w:lang w:val="fr-FR"/>
        </w:rPr>
        <w:t> »</w:t>
      </w:r>
      <w:r w:rsidRPr="00D76AC2">
        <w:rPr>
          <w:spacing w:val="-2"/>
          <w:lang w:val="fr-FR"/>
        </w:rPr>
        <w:t>), afin d'obtenir de l'enquêtée/enquêté une réponse complète. Si cela se produit, faites attention à ce que vos interventions soient "neutres" et à ce qu'elles ne suggèrent aucune réponse de la part de l'enquêtée/enquêté. Ces interventions demandent beaucoup de tact et de doigté et seront un des aspects le</w:t>
      </w:r>
      <w:r w:rsidR="08983162" w:rsidRPr="00D76AC2">
        <w:rPr>
          <w:spacing w:val="-2"/>
          <w:lang w:val="fr-FR"/>
        </w:rPr>
        <w:t>s</w:t>
      </w:r>
      <w:r w:rsidRPr="00D76AC2">
        <w:rPr>
          <w:spacing w:val="-2"/>
          <w:lang w:val="fr-FR"/>
        </w:rPr>
        <w:t xml:space="preserve"> plus stimulant</w:t>
      </w:r>
      <w:r w:rsidR="4F6D1F9F" w:rsidRPr="00D76AC2">
        <w:rPr>
          <w:spacing w:val="-2"/>
          <w:lang w:val="fr-FR"/>
        </w:rPr>
        <w:t>s</w:t>
      </w:r>
      <w:r w:rsidRPr="00D76AC2">
        <w:rPr>
          <w:spacing w:val="-2"/>
          <w:lang w:val="fr-FR"/>
        </w:rPr>
        <w:t xml:space="preserve"> de votre travail d'enquêtrice/enquêteur pour</w:t>
      </w:r>
      <w:r w:rsidR="00937330" w:rsidRPr="00D76AC2">
        <w:rPr>
          <w:spacing w:val="-2"/>
          <w:lang w:val="fr-FR"/>
        </w:rPr>
        <w:t xml:space="preserve"> </w:t>
      </w:r>
      <w:r w:rsidR="0007444D" w:rsidRPr="00D76AC2">
        <w:rPr>
          <w:spacing w:val="-2"/>
          <w:lang w:val="fr-FR"/>
        </w:rPr>
        <w:t>l’</w:t>
      </w:r>
      <w:r w:rsidR="003801CA" w:rsidRPr="00D76AC2">
        <w:rPr>
          <w:spacing w:val="-2"/>
          <w:lang w:val="fr-FR"/>
        </w:rPr>
        <w:t>EIP</w:t>
      </w:r>
      <w:r w:rsidR="00401D3C" w:rsidRPr="00D76AC2">
        <w:rPr>
          <w:spacing w:val="-2"/>
          <w:lang w:val="fr-FR"/>
        </w:rPr>
        <w:t xml:space="preserve"> </w:t>
      </w:r>
      <w:r w:rsidRPr="00D76AC2">
        <w:rPr>
          <w:spacing w:val="-2"/>
          <w:lang w:val="fr-FR"/>
        </w:rPr>
        <w:t>[PAYS].</w:t>
      </w:r>
    </w:p>
    <w:p w14:paraId="41C8F7E8" w14:textId="77777777" w:rsidR="00F90EB8" w:rsidRPr="00D76AC2" w:rsidRDefault="00F90EB8" w:rsidP="00F90EB8">
      <w:pPr>
        <w:pStyle w:val="BodyText"/>
        <w:rPr>
          <w:lang w:val="fr-FR"/>
        </w:rPr>
      </w:pPr>
    </w:p>
    <w:p w14:paraId="5D35B211" w14:textId="087EF455" w:rsidR="00F90EB8" w:rsidRPr="00D76AC2" w:rsidRDefault="00F90EB8" w:rsidP="00F90EB8">
      <w:pPr>
        <w:pStyle w:val="BodyText"/>
        <w:rPr>
          <w:lang w:val="fr-FR"/>
        </w:rPr>
      </w:pPr>
      <w:r w:rsidRPr="00D76AC2">
        <w:rPr>
          <w:lang w:val="fr-FR"/>
        </w:rPr>
        <w:t>Vous remarquerez que certaines questions comportent un ou plusieurs mots entre parenthèses. Comme vous pouvez le voir ci-dessous, la présence de ces parenthèses indique qu’une phrase doit être adaptée pour prendre en compte la situation particulière de l’enquêtée/enquêté.</w:t>
      </w:r>
      <w:r w:rsidR="00B1522F" w:rsidRPr="00D76AC2">
        <w:rPr>
          <w:lang w:val="fr-FR"/>
        </w:rPr>
        <w:t xml:space="preserve"> </w:t>
      </w:r>
      <w:r w:rsidR="00757CA4" w:rsidRPr="00D76AC2">
        <w:rPr>
          <w:lang w:val="fr-FR"/>
        </w:rPr>
        <w:t>Dans CAPI, la plupart des choix /</w:t>
      </w:r>
      <w:r w:rsidR="00853338" w:rsidRPr="00D76AC2">
        <w:rPr>
          <w:lang w:val="fr-FR"/>
        </w:rPr>
        <w:t>substitutions seront effectués par le programme.</w:t>
      </w:r>
    </w:p>
    <w:p w14:paraId="097014A8" w14:textId="77777777" w:rsidR="009951B9" w:rsidRPr="00D76AC2" w:rsidRDefault="009951B9" w:rsidP="00F90EB8">
      <w:pPr>
        <w:pStyle w:val="BodyText"/>
        <w:rPr>
          <w:b/>
          <w:lang w:val="fr-FR"/>
        </w:rPr>
      </w:pPr>
    </w:p>
    <w:p w14:paraId="6FFD2358" w14:textId="22BD84AA" w:rsidR="00F90EB8" w:rsidRPr="00D76AC2" w:rsidRDefault="00F90EB8" w:rsidP="00F90EB8">
      <w:pPr>
        <w:pStyle w:val="BodyText"/>
        <w:rPr>
          <w:b/>
          <w:lang w:val="fr-FR"/>
        </w:rPr>
      </w:pPr>
      <w:r w:rsidRPr="00D76AC2">
        <w:rPr>
          <w:b/>
          <w:lang w:val="fr-FR"/>
        </w:rPr>
        <w:t>1.</w:t>
      </w:r>
      <w:r w:rsidRPr="00D76AC2">
        <w:rPr>
          <w:b/>
          <w:lang w:val="fr-FR"/>
        </w:rPr>
        <w:tab/>
        <w:t>Parenthèses qui indiquent qu’un choix doit être effectué</w:t>
      </w:r>
      <w:r w:rsidR="006F043E" w:rsidRPr="00D76AC2">
        <w:rPr>
          <w:b/>
          <w:lang w:val="fr-FR"/>
        </w:rPr>
        <w:t xml:space="preserve"> </w:t>
      </w:r>
      <w:r w:rsidRPr="00D76AC2">
        <w:rPr>
          <w:b/>
          <w:lang w:val="fr-FR"/>
        </w:rPr>
        <w:t>:</w:t>
      </w:r>
    </w:p>
    <w:p w14:paraId="5D41D9C2" w14:textId="77777777" w:rsidR="00F90EB8" w:rsidRPr="00D76AC2" w:rsidRDefault="00F90EB8" w:rsidP="00F90EB8">
      <w:pPr>
        <w:pStyle w:val="BodyText"/>
        <w:rPr>
          <w:lang w:val="fr-FR"/>
        </w:rPr>
      </w:pPr>
    </w:p>
    <w:p w14:paraId="424BCBCE" w14:textId="77777777" w:rsidR="00F90EB8" w:rsidRPr="00D76AC2" w:rsidRDefault="00F90EB8" w:rsidP="00F90EB8">
      <w:pPr>
        <w:pStyle w:val="BodyText"/>
        <w:rPr>
          <w:i/>
          <w:lang w:val="fr-FR"/>
        </w:rPr>
      </w:pPr>
      <w:r w:rsidRPr="00D76AC2">
        <w:rPr>
          <w:i/>
          <w:lang w:val="fr-FR"/>
        </w:rPr>
        <w:t>Exemple</w:t>
      </w:r>
      <w:r w:rsidRPr="00D76AC2">
        <w:rPr>
          <w:iCs/>
          <w:lang w:val="fr-FR"/>
        </w:rPr>
        <w:t xml:space="preserve"> :</w:t>
      </w:r>
    </w:p>
    <w:p w14:paraId="70D67FFD" w14:textId="77777777" w:rsidR="00F90EB8" w:rsidRPr="00D76AC2" w:rsidRDefault="00F90EB8" w:rsidP="00F90EB8">
      <w:pPr>
        <w:pStyle w:val="BodyText"/>
        <w:rPr>
          <w:lang w:val="fr-FR"/>
        </w:rPr>
      </w:pPr>
    </w:p>
    <w:p w14:paraId="43F135C5" w14:textId="4221FAE3" w:rsidR="005409E0" w:rsidRPr="00D76AC2" w:rsidRDefault="00EC45A2" w:rsidP="005409E0">
      <w:pPr>
        <w:pStyle w:val="BodyText"/>
        <w:rPr>
          <w:lang w:val="fr-FR"/>
        </w:rPr>
      </w:pPr>
      <w:r w:rsidRPr="00D76AC2">
        <w:rPr>
          <w:noProof/>
          <w:lang w:val="fr-FR"/>
        </w:rPr>
        <w:drawing>
          <wp:anchor distT="0" distB="0" distL="114300" distR="114300" simplePos="0" relativeHeight="251658254" behindDoc="0" locked="0" layoutInCell="1" allowOverlap="1" wp14:anchorId="7B830414" wp14:editId="28AEA89E">
            <wp:simplePos x="0" y="0"/>
            <wp:positionH relativeFrom="column">
              <wp:posOffset>0</wp:posOffset>
            </wp:positionH>
            <wp:positionV relativeFrom="paragraph">
              <wp:posOffset>1909</wp:posOffset>
            </wp:positionV>
            <wp:extent cx="541867" cy="1732331"/>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1867" cy="1732331"/>
                    </a:xfrm>
                    <a:prstGeom prst="rect">
                      <a:avLst/>
                    </a:prstGeom>
                  </pic:spPr>
                </pic:pic>
              </a:graphicData>
            </a:graphic>
          </wp:anchor>
        </w:drawing>
      </w:r>
      <w:r w:rsidR="00F90EB8" w:rsidRPr="00D76AC2">
        <w:rPr>
          <w:lang w:val="fr-FR"/>
        </w:rPr>
        <w:t>La question ci-dessus est posée aux femmes</w:t>
      </w:r>
      <w:r w:rsidR="00A17746" w:rsidRPr="00D76AC2">
        <w:rPr>
          <w:lang w:val="fr-FR"/>
        </w:rPr>
        <w:t xml:space="preserve"> qui </w:t>
      </w:r>
      <w:r w:rsidR="009D3B8F" w:rsidRPr="00D76AC2">
        <w:rPr>
          <w:lang w:val="fr-FR"/>
        </w:rPr>
        <w:t>ont eu un enfant depuis [2015]</w:t>
      </w:r>
      <w:r w:rsidR="00F90EB8" w:rsidRPr="00D76AC2">
        <w:rPr>
          <w:lang w:val="fr-FR"/>
        </w:rPr>
        <w:t xml:space="preserve">. La façon dont vous allez formuler la question – c’est-à-dire quel mot entre parenthèses vous allez choisir dans la phrase – </w:t>
      </w:r>
      <w:r w:rsidR="005409E0" w:rsidRPr="00D76AC2">
        <w:rPr>
          <w:lang w:val="fr-FR"/>
        </w:rPr>
        <w:t>dépendra de l’ordre de naissance de l’enfant. Si vous posez les questions sur la naissance la plus r</w:t>
      </w:r>
      <w:r w:rsidR="00E119CB" w:rsidRPr="00D76AC2">
        <w:rPr>
          <w:lang w:val="fr-FR"/>
        </w:rPr>
        <w:t>é</w:t>
      </w:r>
      <w:r w:rsidR="005409E0" w:rsidRPr="00D76AC2">
        <w:rPr>
          <w:lang w:val="fr-FR"/>
        </w:rPr>
        <w:t xml:space="preserve">cente, </w:t>
      </w:r>
      <w:r w:rsidR="00E119CB" w:rsidRPr="00D76AC2">
        <w:rPr>
          <w:lang w:val="fr-FR"/>
        </w:rPr>
        <w:t>qui est l’enfant le plus jeune,</w:t>
      </w:r>
      <w:r w:rsidR="004A610A" w:rsidRPr="00D76AC2">
        <w:rPr>
          <w:lang w:val="fr-FR"/>
        </w:rPr>
        <w:t xml:space="preserve"> </w:t>
      </w:r>
      <w:r w:rsidR="005409E0" w:rsidRPr="00D76AC2">
        <w:rPr>
          <w:lang w:val="fr-FR"/>
        </w:rPr>
        <w:t xml:space="preserve">vous devrez demander : </w:t>
      </w:r>
      <w:proofErr w:type="gramStart"/>
      <w:r w:rsidR="005409E0" w:rsidRPr="00D76AC2">
        <w:rPr>
          <w:lang w:val="fr-FR"/>
        </w:rPr>
        <w:t>«  Quel</w:t>
      </w:r>
      <w:proofErr w:type="gramEnd"/>
      <w:r w:rsidR="005409E0" w:rsidRPr="00D76AC2">
        <w:rPr>
          <w:lang w:val="fr-FR"/>
        </w:rPr>
        <w:t xml:space="preserve"> est nom </w:t>
      </w:r>
      <w:r w:rsidR="002C49A0">
        <w:rPr>
          <w:lang w:val="fr-FR"/>
        </w:rPr>
        <w:t xml:space="preserve">a été donné à </w:t>
      </w:r>
      <w:r w:rsidR="005409E0" w:rsidRPr="00D76AC2">
        <w:rPr>
          <w:lang w:val="fr-FR"/>
        </w:rPr>
        <w:t xml:space="preserve">votre </w:t>
      </w:r>
      <w:r w:rsidR="002C49A0">
        <w:rPr>
          <w:lang w:val="fr-FR"/>
        </w:rPr>
        <w:t xml:space="preserve">dernier </w:t>
      </w:r>
      <w:r w:rsidR="004A610A" w:rsidRPr="00D76AC2">
        <w:rPr>
          <w:lang w:val="fr-FR"/>
        </w:rPr>
        <w:t>enfant</w:t>
      </w:r>
      <w:r w:rsidR="005409E0" w:rsidRPr="00D76AC2">
        <w:rPr>
          <w:lang w:val="fr-FR"/>
        </w:rPr>
        <w:t xml:space="preserve">  » Si vous posez les questions sur </w:t>
      </w:r>
      <w:r w:rsidR="004A610A" w:rsidRPr="00D76AC2">
        <w:rPr>
          <w:lang w:val="fr-FR"/>
        </w:rPr>
        <w:t>l’avant-dernière</w:t>
      </w:r>
      <w:r w:rsidR="005409E0" w:rsidRPr="00D76AC2">
        <w:rPr>
          <w:lang w:val="fr-FR"/>
        </w:rPr>
        <w:t xml:space="preserve"> naissance, vous devrez demander « Quel est nom </w:t>
      </w:r>
      <w:r w:rsidR="002C49A0">
        <w:rPr>
          <w:lang w:val="fr-FR"/>
        </w:rPr>
        <w:t xml:space="preserve">a été donnée à </w:t>
      </w:r>
      <w:r w:rsidR="005409E0" w:rsidRPr="00D76AC2">
        <w:rPr>
          <w:lang w:val="fr-FR"/>
        </w:rPr>
        <w:t xml:space="preserve">votre </w:t>
      </w:r>
      <w:r w:rsidR="002C49A0">
        <w:rPr>
          <w:lang w:val="fr-FR"/>
        </w:rPr>
        <w:t xml:space="preserve">précédent </w:t>
      </w:r>
      <w:r w:rsidR="004A610A" w:rsidRPr="00D76AC2">
        <w:rPr>
          <w:lang w:val="fr-FR"/>
        </w:rPr>
        <w:t>enfant</w:t>
      </w:r>
      <w:r w:rsidR="005409E0" w:rsidRPr="00D76AC2">
        <w:rPr>
          <w:lang w:val="fr-FR"/>
        </w:rPr>
        <w:t> ? »</w:t>
      </w:r>
    </w:p>
    <w:p w14:paraId="5BB949A8" w14:textId="77777777" w:rsidR="00F90EB8" w:rsidRPr="00D76AC2" w:rsidRDefault="00F90EB8" w:rsidP="00F90EB8">
      <w:pPr>
        <w:pStyle w:val="BodyText"/>
        <w:rPr>
          <w:lang w:val="fr-FR"/>
        </w:rPr>
      </w:pPr>
    </w:p>
    <w:p w14:paraId="1D7AF540" w14:textId="2CA2A07F" w:rsidR="002C49A0" w:rsidRDefault="002C49A0" w:rsidP="00F90EB8">
      <w:pPr>
        <w:pStyle w:val="BodyText"/>
        <w:rPr>
          <w:b/>
          <w:lang w:val="fr-FR"/>
        </w:rPr>
      </w:pPr>
    </w:p>
    <w:p w14:paraId="75F3ED4B" w14:textId="29E34930" w:rsidR="005966D0" w:rsidRDefault="005966D0" w:rsidP="00F90EB8">
      <w:pPr>
        <w:pStyle w:val="BodyText"/>
        <w:rPr>
          <w:b/>
          <w:lang w:val="fr-FR"/>
        </w:rPr>
      </w:pPr>
    </w:p>
    <w:p w14:paraId="0F7B827E" w14:textId="1049DD44" w:rsidR="005966D0" w:rsidRDefault="005966D0" w:rsidP="00F90EB8">
      <w:pPr>
        <w:pStyle w:val="BodyText"/>
        <w:rPr>
          <w:b/>
          <w:lang w:val="fr-FR"/>
        </w:rPr>
      </w:pPr>
    </w:p>
    <w:p w14:paraId="7CBA23BC" w14:textId="0BF9DFAE" w:rsidR="005966D0" w:rsidRDefault="005966D0">
      <w:pPr>
        <w:spacing w:after="160" w:line="259" w:lineRule="auto"/>
        <w:rPr>
          <w:b/>
          <w:sz w:val="22"/>
          <w:szCs w:val="22"/>
          <w:lang w:val="fr-FR"/>
        </w:rPr>
      </w:pPr>
      <w:r>
        <w:rPr>
          <w:b/>
          <w:lang w:val="fr-FR"/>
        </w:rPr>
        <w:br w:type="page"/>
      </w:r>
    </w:p>
    <w:p w14:paraId="0C06DDC5" w14:textId="77777777" w:rsidR="005966D0" w:rsidRDefault="005966D0" w:rsidP="00F90EB8">
      <w:pPr>
        <w:pStyle w:val="BodyText"/>
        <w:rPr>
          <w:b/>
          <w:lang w:val="fr-FR"/>
        </w:rPr>
      </w:pPr>
    </w:p>
    <w:p w14:paraId="6E4B88DF" w14:textId="4F87880B" w:rsidR="00F90EB8" w:rsidRPr="00D76AC2" w:rsidRDefault="00F90EB8" w:rsidP="00F90EB8">
      <w:pPr>
        <w:pStyle w:val="BodyText"/>
        <w:rPr>
          <w:b/>
          <w:lang w:val="fr-FR"/>
        </w:rPr>
      </w:pPr>
      <w:r w:rsidRPr="00D76AC2">
        <w:rPr>
          <w:b/>
          <w:lang w:val="fr-FR"/>
        </w:rPr>
        <w:t>2.</w:t>
      </w:r>
      <w:r w:rsidRPr="00D76AC2">
        <w:rPr>
          <w:b/>
          <w:lang w:val="fr-FR"/>
        </w:rPr>
        <w:tab/>
        <w:t>Parenthèses qui indiquent qu’une substitution doit être effectuée :</w:t>
      </w:r>
    </w:p>
    <w:p w14:paraId="5FE9AFD9" w14:textId="77777777" w:rsidR="00E703D5" w:rsidRPr="00D76AC2" w:rsidRDefault="00E703D5" w:rsidP="00F90EB8">
      <w:pPr>
        <w:pStyle w:val="BodyText"/>
        <w:rPr>
          <w:i/>
          <w:lang w:val="fr-FR"/>
        </w:rPr>
      </w:pPr>
    </w:p>
    <w:p w14:paraId="30C9767D" w14:textId="230C145D" w:rsidR="00F90EB8" w:rsidRPr="00D76AC2" w:rsidRDefault="00F90EB8" w:rsidP="00F90EB8">
      <w:pPr>
        <w:pStyle w:val="BodyText"/>
        <w:rPr>
          <w:iCs/>
          <w:lang w:val="fr-FR"/>
        </w:rPr>
      </w:pPr>
      <w:r w:rsidRPr="00D76AC2">
        <w:rPr>
          <w:i/>
          <w:lang w:val="fr-FR"/>
        </w:rPr>
        <w:t>Exemple</w:t>
      </w:r>
      <w:r w:rsidR="006F043E" w:rsidRPr="00D76AC2">
        <w:rPr>
          <w:i/>
          <w:lang w:val="fr-FR"/>
        </w:rPr>
        <w:t xml:space="preserve"> </w:t>
      </w:r>
      <w:r w:rsidRPr="00D76AC2">
        <w:rPr>
          <w:iCs/>
          <w:lang w:val="fr-FR"/>
        </w:rPr>
        <w:t>:</w:t>
      </w:r>
    </w:p>
    <w:p w14:paraId="21760948" w14:textId="77777777" w:rsidR="00E703D5" w:rsidRPr="00D76AC2" w:rsidRDefault="00E703D5" w:rsidP="00F90EB8">
      <w:pPr>
        <w:pStyle w:val="BodyText"/>
        <w:rPr>
          <w:lang w:val="fr-FR"/>
        </w:rPr>
      </w:pPr>
    </w:p>
    <w:p w14:paraId="5B34629A" w14:textId="335BFC45" w:rsidR="00F90EB8" w:rsidRPr="00D76AC2" w:rsidRDefault="00EC45A2" w:rsidP="00F90EB8">
      <w:pPr>
        <w:pStyle w:val="BodyText"/>
        <w:rPr>
          <w:lang w:val="fr-FR"/>
        </w:rPr>
      </w:pPr>
      <w:r w:rsidRPr="00D76AC2">
        <w:rPr>
          <w:noProof/>
          <w:lang w:val="fr-FR"/>
        </w:rPr>
        <w:drawing>
          <wp:inline distT="0" distB="0" distL="0" distR="0" wp14:anchorId="6AE9AA2C" wp14:editId="21324249">
            <wp:extent cx="4216617" cy="406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6617" cy="406421"/>
                    </a:xfrm>
                    <a:prstGeom prst="rect">
                      <a:avLst/>
                    </a:prstGeom>
                  </pic:spPr>
                </pic:pic>
              </a:graphicData>
            </a:graphic>
          </wp:inline>
        </w:drawing>
      </w:r>
    </w:p>
    <w:p w14:paraId="3325F897" w14:textId="77777777" w:rsidR="00F90EB8" w:rsidRPr="00D76AC2" w:rsidRDefault="00F90EB8" w:rsidP="00F90EB8">
      <w:pPr>
        <w:pStyle w:val="BodyText"/>
        <w:rPr>
          <w:lang w:val="fr-FR"/>
        </w:rPr>
      </w:pPr>
    </w:p>
    <w:p w14:paraId="5479F63A" w14:textId="76C15940" w:rsidR="00002BBE" w:rsidRPr="00D76AC2" w:rsidRDefault="00F90EB8" w:rsidP="00002BBE">
      <w:pPr>
        <w:pStyle w:val="BodyText"/>
        <w:rPr>
          <w:lang w:val="fr-FR"/>
        </w:rPr>
      </w:pPr>
      <w:r w:rsidRPr="00D76AC2">
        <w:rPr>
          <w:lang w:val="fr-FR"/>
        </w:rPr>
        <w:t xml:space="preserve">Notez que le mot entre parenthèses est en lettres capitales. Comme vous allez l’apprendre (voir section D ci-dessous), les mots en capitales sont des instructions pour les enquêtrices/enquêteurs qui ne doivent pas être lues à voix haute. Dans cet exemple, </w:t>
      </w:r>
      <w:r w:rsidR="000A30F5" w:rsidRPr="00D76AC2">
        <w:rPr>
          <w:lang w:val="fr-FR"/>
        </w:rPr>
        <w:t xml:space="preserve">vous devez </w:t>
      </w:r>
      <w:r w:rsidRPr="00D76AC2">
        <w:rPr>
          <w:lang w:val="fr-FR"/>
        </w:rPr>
        <w:t>remplace</w:t>
      </w:r>
      <w:r w:rsidR="000A30F5" w:rsidRPr="00D76AC2">
        <w:rPr>
          <w:lang w:val="fr-FR"/>
        </w:rPr>
        <w:t>r</w:t>
      </w:r>
      <w:r w:rsidRPr="00D76AC2">
        <w:rPr>
          <w:lang w:val="fr-FR"/>
        </w:rPr>
        <w:t xml:space="preserve"> le mot NOM par le nom de la personne à propos de qui on pose la question. </w:t>
      </w:r>
      <w:r w:rsidR="00553CB3" w:rsidRPr="00D76AC2">
        <w:rPr>
          <w:lang w:val="fr-FR"/>
        </w:rPr>
        <w:t xml:space="preserve">Par exemple, si vous posez la </w:t>
      </w:r>
      <w:r w:rsidR="00830EBE" w:rsidRPr="00D76AC2">
        <w:rPr>
          <w:lang w:val="fr-FR"/>
        </w:rPr>
        <w:t xml:space="preserve">question à propos d’un enfant qui s’appelle </w:t>
      </w:r>
      <w:r w:rsidR="00EC45A2" w:rsidRPr="00D76AC2">
        <w:rPr>
          <w:lang w:val="fr-FR"/>
        </w:rPr>
        <w:t xml:space="preserve">Barack, </w:t>
      </w:r>
      <w:r w:rsidR="00830EBE" w:rsidRPr="00D76AC2">
        <w:rPr>
          <w:lang w:val="fr-FR"/>
        </w:rPr>
        <w:t>demandez :</w:t>
      </w:r>
      <w:r w:rsidR="00EC45A2" w:rsidRPr="00D76AC2">
        <w:rPr>
          <w:lang w:val="fr-FR"/>
        </w:rPr>
        <w:t xml:space="preserve"> </w:t>
      </w:r>
      <w:r w:rsidR="000276EC" w:rsidRPr="00D76AC2">
        <w:rPr>
          <w:lang w:val="fr-FR"/>
        </w:rPr>
        <w:t>« </w:t>
      </w:r>
      <w:r w:rsidR="004B47B2">
        <w:rPr>
          <w:lang w:val="fr-FR"/>
        </w:rPr>
        <w:t>Au cours des 2 dernières semaines, e</w:t>
      </w:r>
      <w:r w:rsidR="004B47B2" w:rsidRPr="00D76AC2">
        <w:rPr>
          <w:lang w:val="fr-FR"/>
        </w:rPr>
        <w:t>st</w:t>
      </w:r>
      <w:r w:rsidR="00036CCE" w:rsidRPr="00D76AC2">
        <w:rPr>
          <w:lang w:val="fr-FR"/>
        </w:rPr>
        <w:t xml:space="preserve">-ce que Barack a été malade avec de la fièvre </w:t>
      </w:r>
      <w:r w:rsidR="004B47B2">
        <w:rPr>
          <w:lang w:val="fr-FR"/>
        </w:rPr>
        <w:t>à n’importe quel moment</w:t>
      </w:r>
      <w:r w:rsidR="009D7C0E" w:rsidRPr="00D76AC2">
        <w:rPr>
          <w:lang w:val="fr-FR"/>
        </w:rPr>
        <w:t> ? »</w:t>
      </w:r>
      <w:r w:rsidR="00002BBE" w:rsidRPr="00D76AC2">
        <w:rPr>
          <w:lang w:val="fr-FR"/>
        </w:rPr>
        <w:t xml:space="preserve"> </w:t>
      </w:r>
      <w:bookmarkStart w:id="102" w:name="_Toc266096190"/>
      <w:bookmarkStart w:id="103" w:name="_Toc266102411"/>
    </w:p>
    <w:p w14:paraId="0F012BBF" w14:textId="77777777" w:rsidR="00002BBE" w:rsidRPr="00D76AC2" w:rsidRDefault="00002BBE" w:rsidP="00002BBE">
      <w:pPr>
        <w:pStyle w:val="BodyText"/>
        <w:rPr>
          <w:lang w:val="fr-FR"/>
        </w:rPr>
      </w:pPr>
    </w:p>
    <w:p w14:paraId="5F380E0A" w14:textId="65E7F725" w:rsidR="00F90EB8" w:rsidRPr="00D76AC2" w:rsidRDefault="00F90EB8" w:rsidP="00002BBE">
      <w:pPr>
        <w:pStyle w:val="BodyText"/>
        <w:rPr>
          <w:u w:val="single"/>
          <w:lang w:val="fr-FR"/>
        </w:rPr>
      </w:pPr>
      <w:r w:rsidRPr="00D76AC2">
        <w:rPr>
          <w:u w:val="single"/>
          <w:lang w:val="fr-FR"/>
        </w:rPr>
        <w:t>B. Enregistrer les réponses</w:t>
      </w:r>
      <w:bookmarkEnd w:id="102"/>
      <w:bookmarkEnd w:id="103"/>
    </w:p>
    <w:p w14:paraId="047F82CF" w14:textId="77777777" w:rsidR="00F90EB8" w:rsidRPr="00D76AC2" w:rsidRDefault="00F90EB8" w:rsidP="00F90EB8">
      <w:pPr>
        <w:pStyle w:val="BodyText"/>
        <w:rPr>
          <w:lang w:val="fr-FR"/>
        </w:rPr>
      </w:pPr>
    </w:p>
    <w:p w14:paraId="2AC9E544" w14:textId="00D162F7" w:rsidR="00F90EB8" w:rsidRPr="00D76AC2" w:rsidRDefault="0067012C" w:rsidP="00F90EB8">
      <w:pPr>
        <w:pStyle w:val="BodyText"/>
        <w:rPr>
          <w:spacing w:val="-2"/>
          <w:lang w:val="fr-FR"/>
        </w:rPr>
      </w:pPr>
      <w:r w:rsidRPr="00D76AC2">
        <w:rPr>
          <w:spacing w:val="-2"/>
          <w:lang w:val="fr-FR"/>
        </w:rPr>
        <w:t>T</w:t>
      </w:r>
      <w:r w:rsidR="00F90EB8" w:rsidRPr="00D76AC2">
        <w:rPr>
          <w:spacing w:val="-2"/>
          <w:lang w:val="fr-FR"/>
        </w:rPr>
        <w:t>outes les enquêtrices</w:t>
      </w:r>
      <w:r w:rsidR="3C96C385" w:rsidRPr="00D76AC2">
        <w:rPr>
          <w:spacing w:val="-2"/>
          <w:lang w:val="fr-FR"/>
        </w:rPr>
        <w:t xml:space="preserve"> et tous les </w:t>
      </w:r>
      <w:r w:rsidR="00F90EB8" w:rsidRPr="00D76AC2">
        <w:rPr>
          <w:spacing w:val="-2"/>
          <w:lang w:val="fr-FR"/>
        </w:rPr>
        <w:t>enquêteurs doivent utiliser des stylos à encre bleue pour remplir tous les questionnaires</w:t>
      </w:r>
      <w:r w:rsidRPr="00D76AC2">
        <w:rPr>
          <w:spacing w:val="-2"/>
          <w:lang w:val="fr-FR"/>
        </w:rPr>
        <w:t xml:space="preserve"> papier</w:t>
      </w:r>
      <w:r w:rsidR="00F90EB8" w:rsidRPr="00D76AC2">
        <w:rPr>
          <w:spacing w:val="-2"/>
          <w:lang w:val="fr-FR"/>
        </w:rPr>
        <w:t xml:space="preserve">. </w:t>
      </w:r>
      <w:r w:rsidR="00A63C3D" w:rsidRPr="00D76AC2">
        <w:rPr>
          <w:spacing w:val="-2"/>
          <w:lang w:val="fr-FR"/>
        </w:rPr>
        <w:t xml:space="preserve">N’utilisez jamais de crayon pour remplir un questionnaire. </w:t>
      </w:r>
    </w:p>
    <w:p w14:paraId="1E6D1FAC" w14:textId="77777777" w:rsidR="00F90EB8" w:rsidRPr="00D76AC2" w:rsidRDefault="00F90EB8" w:rsidP="00F90EB8">
      <w:pPr>
        <w:pStyle w:val="BodyText"/>
        <w:rPr>
          <w:spacing w:val="-2"/>
          <w:lang w:val="fr-FR"/>
        </w:rPr>
      </w:pPr>
    </w:p>
    <w:p w14:paraId="5B64C547" w14:textId="729735C1" w:rsidR="00F90EB8" w:rsidRPr="00D76AC2" w:rsidRDefault="00F90EB8" w:rsidP="00F90EB8">
      <w:pPr>
        <w:pStyle w:val="BodyText"/>
        <w:rPr>
          <w:lang w:val="fr-FR"/>
        </w:rPr>
      </w:pPr>
      <w:r w:rsidRPr="00D76AC2">
        <w:rPr>
          <w:spacing w:val="-2"/>
          <w:lang w:val="fr-FR"/>
        </w:rPr>
        <w:t xml:space="preserve">Il y a trois sortes de questions dans le questionnaire </w:t>
      </w:r>
      <w:r w:rsidR="004B47B2">
        <w:rPr>
          <w:spacing w:val="-2"/>
          <w:lang w:val="fr-FR"/>
        </w:rPr>
        <w:t>de l’</w:t>
      </w:r>
      <w:r w:rsidR="00545014" w:rsidRPr="00D76AC2">
        <w:rPr>
          <w:spacing w:val="-2"/>
          <w:lang w:val="fr-FR"/>
        </w:rPr>
        <w:t>EIP [</w:t>
      </w:r>
      <w:r w:rsidR="008A030F" w:rsidRPr="00D76AC2">
        <w:rPr>
          <w:spacing w:val="-2"/>
          <w:lang w:val="fr-FR"/>
        </w:rPr>
        <w:t>PAYS]</w:t>
      </w:r>
      <w:r w:rsidR="00187433">
        <w:rPr>
          <w:spacing w:val="-2"/>
          <w:lang w:val="fr-FR"/>
        </w:rPr>
        <w:t xml:space="preserve"> </w:t>
      </w:r>
      <w:r w:rsidRPr="00D76AC2">
        <w:rPr>
          <w:spacing w:val="-2"/>
          <w:lang w:val="fr-FR"/>
        </w:rPr>
        <w:t xml:space="preserve">: (1) des questions avec </w:t>
      </w:r>
      <w:r w:rsidR="004B47B2">
        <w:rPr>
          <w:spacing w:val="-2"/>
          <w:lang w:val="fr-FR"/>
        </w:rPr>
        <w:t>d</w:t>
      </w:r>
      <w:r w:rsidRPr="00D76AC2">
        <w:rPr>
          <w:spacing w:val="-2"/>
          <w:lang w:val="fr-FR"/>
        </w:rPr>
        <w:t xml:space="preserve">es réponses pré-codées, (2) des questions qui n'ont pas de réponses </w:t>
      </w:r>
      <w:proofErr w:type="spellStart"/>
      <w:r w:rsidRPr="00D76AC2">
        <w:rPr>
          <w:spacing w:val="-2"/>
          <w:lang w:val="fr-FR"/>
        </w:rPr>
        <w:t>précodées</w:t>
      </w:r>
      <w:proofErr w:type="spellEnd"/>
      <w:r w:rsidRPr="00D76AC2">
        <w:rPr>
          <w:spacing w:val="-2"/>
          <w:lang w:val="fr-FR"/>
        </w:rPr>
        <w:t xml:space="preserve">, </w:t>
      </w:r>
      <w:r w:rsidR="0067012C" w:rsidRPr="00D76AC2">
        <w:rPr>
          <w:spacing w:val="-2"/>
          <w:lang w:val="fr-FR"/>
        </w:rPr>
        <w:t>c’est-à-</w:t>
      </w:r>
      <w:r w:rsidR="000A30F5" w:rsidRPr="00D76AC2">
        <w:rPr>
          <w:spacing w:val="-2"/>
          <w:lang w:val="fr-FR"/>
        </w:rPr>
        <w:t>dire</w:t>
      </w:r>
      <w:r w:rsidRPr="00D76AC2">
        <w:rPr>
          <w:spacing w:val="-2"/>
          <w:lang w:val="fr-FR"/>
        </w:rPr>
        <w:t xml:space="preserve"> les questions non-codées</w:t>
      </w:r>
      <w:r w:rsidR="002F0B49" w:rsidRPr="00D76AC2">
        <w:rPr>
          <w:spacing w:val="-2"/>
          <w:lang w:val="fr-FR"/>
        </w:rPr>
        <w:t xml:space="preserve"> ou ouvertes et</w:t>
      </w:r>
      <w:r w:rsidR="0067012C" w:rsidRPr="00D76AC2">
        <w:rPr>
          <w:spacing w:val="-2"/>
          <w:lang w:val="fr-FR"/>
        </w:rPr>
        <w:t xml:space="preserve"> </w:t>
      </w:r>
      <w:r w:rsidRPr="00D76AC2">
        <w:rPr>
          <w:spacing w:val="-2"/>
          <w:lang w:val="fr-FR"/>
        </w:rPr>
        <w:t xml:space="preserve">(3) </w:t>
      </w:r>
      <w:r w:rsidR="004B47B2">
        <w:rPr>
          <w:spacing w:val="-2"/>
          <w:lang w:val="fr-FR"/>
        </w:rPr>
        <w:t>d</w:t>
      </w:r>
      <w:r w:rsidRPr="00D76AC2">
        <w:rPr>
          <w:spacing w:val="-2"/>
          <w:lang w:val="fr-FR"/>
        </w:rPr>
        <w:t>es filtres.</w:t>
      </w:r>
    </w:p>
    <w:p w14:paraId="43F10CAF" w14:textId="77777777" w:rsidR="00F90EB8" w:rsidRPr="00D76AC2" w:rsidRDefault="00F90EB8" w:rsidP="00F90EB8">
      <w:pPr>
        <w:pStyle w:val="BodyText"/>
        <w:rPr>
          <w:lang w:val="fr-FR"/>
        </w:rPr>
      </w:pPr>
    </w:p>
    <w:p w14:paraId="118071E4" w14:textId="77777777" w:rsidR="00F90EB8" w:rsidRPr="00D76AC2" w:rsidRDefault="00F90EB8" w:rsidP="00F90EB8">
      <w:pPr>
        <w:pStyle w:val="BodyText"/>
        <w:rPr>
          <w:b/>
          <w:lang w:val="fr-FR"/>
        </w:rPr>
      </w:pPr>
      <w:r w:rsidRPr="00D76AC2">
        <w:rPr>
          <w:b/>
          <w:lang w:val="fr-FR"/>
        </w:rPr>
        <w:t>1.</w:t>
      </w:r>
      <w:r w:rsidRPr="00D76AC2">
        <w:rPr>
          <w:b/>
          <w:lang w:val="fr-FR"/>
        </w:rPr>
        <w:tab/>
        <w:t xml:space="preserve">Questions avec réponses </w:t>
      </w:r>
      <w:proofErr w:type="spellStart"/>
      <w:r w:rsidRPr="00D76AC2">
        <w:rPr>
          <w:b/>
          <w:lang w:val="fr-FR"/>
        </w:rPr>
        <w:t>précodées</w:t>
      </w:r>
      <w:proofErr w:type="spellEnd"/>
    </w:p>
    <w:p w14:paraId="079DE2EA" w14:textId="77777777" w:rsidR="00F90EB8" w:rsidRPr="00D76AC2" w:rsidRDefault="00F90EB8" w:rsidP="00F90EB8">
      <w:pPr>
        <w:pStyle w:val="BodyText"/>
        <w:rPr>
          <w:lang w:val="fr-FR"/>
        </w:rPr>
      </w:pPr>
    </w:p>
    <w:p w14:paraId="4F16EF7E" w14:textId="53C972A3" w:rsidR="00F90EB8" w:rsidRPr="00D76AC2" w:rsidRDefault="00F90EB8" w:rsidP="00F90EB8">
      <w:pPr>
        <w:pStyle w:val="BodyText"/>
        <w:rPr>
          <w:lang w:val="fr-FR"/>
        </w:rPr>
      </w:pPr>
      <w:r w:rsidRPr="00D76AC2">
        <w:rPr>
          <w:spacing w:val="-2"/>
          <w:lang w:val="fr-FR"/>
        </w:rPr>
        <w:t>Pour certaines questions, on peut prévoir le type de réponses que l'enquêtée donnera</w:t>
      </w:r>
      <w:r w:rsidRPr="00D76AC2">
        <w:rPr>
          <w:lang w:val="fr-FR"/>
        </w:rPr>
        <w:t xml:space="preserve">. </w:t>
      </w:r>
      <w:r w:rsidRPr="00D76AC2">
        <w:rPr>
          <w:spacing w:val="-2"/>
          <w:lang w:val="fr-FR"/>
        </w:rPr>
        <w:t>Les réponses à ces questions sont listées dans le questionnaire. Pour enregistrer la réponse de l'</w:t>
      </w:r>
      <w:r w:rsidR="004974AC" w:rsidRPr="00D76AC2">
        <w:rPr>
          <w:spacing w:val="-2"/>
          <w:lang w:val="fr-FR"/>
        </w:rPr>
        <w:t>enquêtée</w:t>
      </w:r>
      <w:r w:rsidRPr="00D76AC2">
        <w:rPr>
          <w:spacing w:val="-2"/>
          <w:lang w:val="fr-FR"/>
        </w:rPr>
        <w:t xml:space="preserve">, il vous </w:t>
      </w:r>
      <w:proofErr w:type="gramStart"/>
      <w:r w:rsidRPr="00D76AC2">
        <w:rPr>
          <w:spacing w:val="-2"/>
          <w:lang w:val="fr-FR"/>
        </w:rPr>
        <w:t>suffira simplement</w:t>
      </w:r>
      <w:proofErr w:type="gramEnd"/>
      <w:r w:rsidRPr="00D76AC2">
        <w:rPr>
          <w:spacing w:val="-2"/>
          <w:lang w:val="fr-FR"/>
        </w:rPr>
        <w:t xml:space="preserve"> d'encercler le numéro (code) correspondant à la réponse. Assurez-vous que chaque cercle n'entoure seulement qu'un seul numéro.</w:t>
      </w:r>
    </w:p>
    <w:p w14:paraId="3DEE8F5D" w14:textId="77777777" w:rsidR="00F90EB8" w:rsidRPr="00D76AC2" w:rsidRDefault="00F90EB8" w:rsidP="00F90EB8">
      <w:pPr>
        <w:pStyle w:val="BodyText"/>
        <w:rPr>
          <w:lang w:val="fr-FR"/>
        </w:rPr>
      </w:pPr>
    </w:p>
    <w:p w14:paraId="5C4F920C" w14:textId="77777777" w:rsidR="00F90EB8" w:rsidRPr="00D76AC2" w:rsidRDefault="00F90EB8" w:rsidP="00F90EB8">
      <w:pPr>
        <w:ind w:left="1080" w:hanging="360"/>
        <w:jc w:val="both"/>
        <w:rPr>
          <w:i/>
          <w:sz w:val="22"/>
          <w:lang w:val="fr-FR"/>
        </w:rPr>
      </w:pPr>
      <w:r w:rsidRPr="00D76AC2">
        <w:rPr>
          <w:i/>
          <w:sz w:val="22"/>
          <w:lang w:val="fr-FR"/>
        </w:rPr>
        <w:t>Exemple </w:t>
      </w:r>
      <w:r w:rsidRPr="00D76AC2">
        <w:rPr>
          <w:iCs/>
          <w:sz w:val="22"/>
          <w:lang w:val="fr-FR"/>
        </w:rPr>
        <w:t>:</w:t>
      </w:r>
    </w:p>
    <w:p w14:paraId="3FEDC6E6" w14:textId="77777777" w:rsidR="00A276A8" w:rsidRPr="00D76AC2" w:rsidRDefault="00A276A8" w:rsidP="00E703D5">
      <w:pPr>
        <w:jc w:val="both"/>
        <w:rPr>
          <w:i/>
          <w:sz w:val="22"/>
          <w:lang w:val="fr-FR"/>
        </w:rPr>
      </w:pPr>
    </w:p>
    <w:p w14:paraId="73A2CEB1" w14:textId="4EF05886" w:rsidR="00F90EB8" w:rsidRPr="00D76AC2" w:rsidRDefault="00CD4550" w:rsidP="00E703D5">
      <w:pPr>
        <w:ind w:left="360" w:hanging="360"/>
        <w:jc w:val="both"/>
        <w:rPr>
          <w:sz w:val="22"/>
          <w:lang w:val="fr-FR"/>
        </w:rPr>
      </w:pPr>
      <w:r w:rsidRPr="00D76AC2">
        <w:rPr>
          <w:noProof/>
          <w:lang w:val="fr-FR"/>
        </w:rPr>
        <mc:AlternateContent>
          <mc:Choice Requires="wps">
            <w:drawing>
              <wp:anchor distT="0" distB="0" distL="114300" distR="114300" simplePos="0" relativeHeight="251658241" behindDoc="0" locked="0" layoutInCell="1" allowOverlap="1" wp14:anchorId="7580DC2D" wp14:editId="3A0D1635">
                <wp:simplePos x="0" y="0"/>
                <wp:positionH relativeFrom="column">
                  <wp:posOffset>4690533</wp:posOffset>
                </wp:positionH>
                <wp:positionV relativeFrom="paragraph">
                  <wp:posOffset>85936</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54626" id="Oval 51" o:spid="_x0000_s1026" style="position:absolute;margin-left:369.35pt;margin-top:6.75pt;width:9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" filled="f"/>
            </w:pict>
          </mc:Fallback>
        </mc:AlternateContent>
      </w:r>
      <w:r w:rsidRPr="00D76AC2">
        <w:rPr>
          <w:noProof/>
          <w:sz w:val="22"/>
          <w:lang w:val="fr-FR"/>
        </w:rPr>
        <w:drawing>
          <wp:inline distT="0" distB="0" distL="0" distR="0" wp14:anchorId="741A525B" wp14:editId="2319B47D">
            <wp:extent cx="5371457" cy="38311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9879" cy="390137"/>
                    </a:xfrm>
                    <a:prstGeom prst="rect">
                      <a:avLst/>
                    </a:prstGeom>
                  </pic:spPr>
                </pic:pic>
              </a:graphicData>
            </a:graphic>
          </wp:inline>
        </w:drawing>
      </w:r>
    </w:p>
    <w:p w14:paraId="52FD6279" w14:textId="77777777" w:rsidR="00327B8B" w:rsidRPr="00D76AC2" w:rsidRDefault="00327B8B" w:rsidP="00F90EB8">
      <w:pPr>
        <w:pStyle w:val="BodyText"/>
        <w:rPr>
          <w:spacing w:val="-2"/>
          <w:lang w:val="fr-FR"/>
        </w:rPr>
      </w:pPr>
    </w:p>
    <w:p w14:paraId="47E05190" w14:textId="56BB01CE" w:rsidR="00F90EB8" w:rsidRPr="00D76AC2" w:rsidRDefault="00F90EB8" w:rsidP="00F90EB8">
      <w:pPr>
        <w:pStyle w:val="BodyText"/>
        <w:rPr>
          <w:lang w:val="fr-FR"/>
        </w:rPr>
      </w:pPr>
      <w:r w:rsidRPr="00D76AC2">
        <w:rPr>
          <w:spacing w:val="-2"/>
          <w:lang w:val="fr-FR"/>
        </w:rPr>
        <w:t>Dans certains cas, les questions codées comprennent une catégorie ‘AUTRE’.</w:t>
      </w:r>
      <w:r w:rsidRPr="00D76AC2">
        <w:rPr>
          <w:lang w:val="fr-FR"/>
        </w:rPr>
        <w:t xml:space="preserve"> </w:t>
      </w:r>
      <w:r w:rsidRPr="00D76AC2">
        <w:rPr>
          <w:spacing w:val="-2"/>
          <w:lang w:val="fr-FR"/>
        </w:rPr>
        <w:t xml:space="preserve">Cette catégorie ‘AUTRE’ ne devra être </w:t>
      </w:r>
      <w:r w:rsidR="00F506BA" w:rsidRPr="00D76AC2">
        <w:rPr>
          <w:spacing w:val="-2"/>
          <w:lang w:val="fr-FR"/>
        </w:rPr>
        <w:t xml:space="preserve">sélectionnée </w:t>
      </w:r>
      <w:r w:rsidRPr="00D76AC2">
        <w:rPr>
          <w:spacing w:val="-2"/>
          <w:lang w:val="fr-FR"/>
        </w:rPr>
        <w:t>que quand la réponse de l'enquêtée est différente de toutes les réponses codées de la liste pour la question.</w:t>
      </w:r>
      <w:r w:rsidRPr="00D76AC2">
        <w:rPr>
          <w:lang w:val="fr-FR"/>
        </w:rPr>
        <w:t xml:space="preserve"> Quand vous </w:t>
      </w:r>
      <w:r w:rsidR="006D0AC2" w:rsidRPr="00D76AC2">
        <w:rPr>
          <w:lang w:val="fr-FR"/>
        </w:rPr>
        <w:t>sélectionnez</w:t>
      </w:r>
      <w:r w:rsidRPr="00D76AC2">
        <w:rPr>
          <w:lang w:val="fr-FR"/>
        </w:rPr>
        <w:t xml:space="preserve"> la catégorie ‘AUTRE’, </w:t>
      </w:r>
      <w:r w:rsidRPr="00D76AC2">
        <w:rPr>
          <w:spacing w:val="-2"/>
          <w:lang w:val="fr-FR"/>
        </w:rPr>
        <w:t xml:space="preserve">vous devez </w:t>
      </w:r>
      <w:r w:rsidRPr="00D76AC2">
        <w:rPr>
          <w:spacing w:val="-2"/>
          <w:u w:val="single"/>
          <w:lang w:val="fr-FR"/>
        </w:rPr>
        <w:t>toujours</w:t>
      </w:r>
      <w:r w:rsidRPr="00D76AC2">
        <w:rPr>
          <w:spacing w:val="-2"/>
          <w:lang w:val="fr-FR"/>
        </w:rPr>
        <w:t xml:space="preserve"> inscrire la réponse de l'enquêtée dans l'espace prévu à cet effet.</w:t>
      </w:r>
      <w:r w:rsidRPr="00D76AC2">
        <w:rPr>
          <w:lang w:val="fr-FR"/>
        </w:rPr>
        <w:t xml:space="preserve"> </w:t>
      </w:r>
    </w:p>
    <w:p w14:paraId="6B055639" w14:textId="77777777" w:rsidR="00327B8B" w:rsidRPr="00D76AC2" w:rsidRDefault="00327B8B" w:rsidP="00F90EB8">
      <w:pPr>
        <w:pStyle w:val="BodyText"/>
        <w:rPr>
          <w:lang w:val="fr-FR"/>
        </w:rPr>
      </w:pPr>
    </w:p>
    <w:p w14:paraId="5CE77E68" w14:textId="77777777" w:rsidR="00F90EB8" w:rsidRPr="00D76AC2" w:rsidRDefault="00F90EB8" w:rsidP="00F90EB8">
      <w:pPr>
        <w:ind w:left="1080" w:hanging="360"/>
        <w:jc w:val="both"/>
        <w:rPr>
          <w:i/>
          <w:sz w:val="22"/>
          <w:szCs w:val="22"/>
          <w:lang w:val="fr-FR"/>
        </w:rPr>
      </w:pPr>
      <w:r w:rsidRPr="00D76AC2">
        <w:rPr>
          <w:i/>
          <w:sz w:val="22"/>
          <w:szCs w:val="22"/>
          <w:lang w:val="fr-FR"/>
        </w:rPr>
        <w:t>Exemple </w:t>
      </w:r>
      <w:r w:rsidRPr="00D76AC2">
        <w:rPr>
          <w:iCs/>
          <w:sz w:val="22"/>
          <w:szCs w:val="22"/>
          <w:lang w:val="fr-FR"/>
        </w:rPr>
        <w:t>:</w:t>
      </w:r>
    </w:p>
    <w:p w14:paraId="6D7A8D32" w14:textId="77777777" w:rsidR="00F90EB8" w:rsidRPr="00D76AC2" w:rsidRDefault="00F90EB8" w:rsidP="00F90EB8">
      <w:pPr>
        <w:pStyle w:val="BodyText"/>
        <w:tabs>
          <w:tab w:val="clear" w:pos="720"/>
          <w:tab w:val="clear" w:pos="1080"/>
          <w:tab w:val="clear" w:pos="1620"/>
          <w:tab w:val="left" w:pos="90"/>
        </w:tabs>
        <w:rPr>
          <w:b/>
          <w:lang w:val="fr-FR"/>
        </w:rPr>
      </w:pPr>
    </w:p>
    <w:p w14:paraId="382FF676" w14:textId="172F183A" w:rsidR="00C25106" w:rsidRPr="00D76AC2" w:rsidRDefault="00CD4550" w:rsidP="00F90EB8">
      <w:pPr>
        <w:pStyle w:val="BodyText"/>
        <w:tabs>
          <w:tab w:val="clear" w:pos="720"/>
          <w:tab w:val="clear" w:pos="1080"/>
          <w:tab w:val="clear" w:pos="1620"/>
          <w:tab w:val="left" w:pos="90"/>
        </w:tabs>
        <w:rPr>
          <w:b/>
          <w:lang w:val="fr-FR"/>
        </w:rPr>
      </w:pPr>
      <w:r w:rsidRPr="00D76AC2">
        <w:rPr>
          <w:rFonts w:ascii="Arial" w:hAnsi="Arial" w:cs="Arial"/>
          <w:noProof/>
          <w:sz w:val="14"/>
          <w:szCs w:val="14"/>
          <w:lang w:val="fr-FR"/>
        </w:rPr>
        <mc:AlternateContent>
          <mc:Choice Requires="wps">
            <w:drawing>
              <wp:anchor distT="0" distB="0" distL="114300" distR="114300" simplePos="0" relativeHeight="251658240" behindDoc="0" locked="0" layoutInCell="1" allowOverlap="1" wp14:anchorId="36076C64" wp14:editId="2C2DF2F5">
                <wp:simplePos x="0" y="0"/>
                <wp:positionH relativeFrom="column">
                  <wp:posOffset>2990004</wp:posOffset>
                </wp:positionH>
                <wp:positionV relativeFrom="paragraph">
                  <wp:posOffset>1079923</wp:posOffset>
                </wp:positionV>
                <wp:extent cx="914400" cy="228600"/>
                <wp:effectExtent l="2540" t="1905"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F6F2" w14:textId="450B0E5C" w:rsidR="005D4581" w:rsidRPr="009721F5" w:rsidRDefault="005D4581" w:rsidP="00C25106">
                            <w:pPr>
                              <w:rPr>
                                <w:rFonts w:ascii="Arial" w:hAnsi="Arial" w:cs="Arial"/>
                                <w:b/>
                                <w:sz w:val="18"/>
                                <w:szCs w:val="18"/>
                              </w:rPr>
                            </w:pPr>
                            <w:r>
                              <w:rPr>
                                <w:rFonts w:ascii="Arial" w:hAnsi="Arial" w:cs="Arial"/>
                                <w:b/>
                                <w:sz w:val="18"/>
                                <w:szCs w:val="18"/>
                              </w:rPr>
                              <w:t>Pharmacien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76C64" id="_x0000_t202" coordsize="21600,21600" o:spt="202" path="m,l,21600r21600,l21600,xe">
                <v:stroke joinstyle="miter"/>
                <v:path gradientshapeok="t" o:connecttype="rect"/>
              </v:shapetype>
              <v:shape id="Text Box 59" o:spid="_x0000_s1026" type="#_x0000_t202" style="position:absolute;left:0;text-align:left;margin-left:235.45pt;margin-top:85.05pt;width:1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" filled="f" stroked="f">
                <v:textbox>
                  <w:txbxContent>
                    <w:p w14:paraId="060FF6F2" w14:textId="450B0E5C" w:rsidR="005D4581" w:rsidRPr="009721F5" w:rsidRDefault="005D4581" w:rsidP="00C25106">
                      <w:pPr>
                        <w:rPr>
                          <w:rFonts w:ascii="Arial" w:hAnsi="Arial" w:cs="Arial"/>
                          <w:b/>
                          <w:sz w:val="18"/>
                          <w:szCs w:val="18"/>
                        </w:rPr>
                      </w:pPr>
                      <w:r>
                        <w:rPr>
                          <w:rFonts w:ascii="Arial" w:hAnsi="Arial" w:cs="Arial"/>
                          <w:b/>
                          <w:sz w:val="18"/>
                          <w:szCs w:val="18"/>
                        </w:rPr>
                        <w:t>Pharmacien</w:t>
                      </w:r>
                    </w:p>
                  </w:txbxContent>
                </v:textbox>
              </v:shape>
            </w:pict>
          </mc:Fallback>
        </mc:AlternateContent>
      </w:r>
      <w:r w:rsidRPr="00D76AC2">
        <w:rPr>
          <w:b/>
          <w:noProof/>
          <w:lang w:val="fr-FR"/>
        </w:rPr>
        <w:drawing>
          <wp:inline distT="0" distB="0" distL="0" distR="0" wp14:anchorId="5B1152D8" wp14:editId="79CE68C8">
            <wp:extent cx="5129757" cy="147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9757" cy="1473200"/>
                    </a:xfrm>
                    <a:prstGeom prst="rect">
                      <a:avLst/>
                    </a:prstGeom>
                  </pic:spPr>
                </pic:pic>
              </a:graphicData>
            </a:graphic>
          </wp:inline>
        </w:drawing>
      </w:r>
    </w:p>
    <w:p w14:paraId="64898AA6" w14:textId="0FA2B14A" w:rsidR="00C25106" w:rsidRPr="00D76AC2" w:rsidRDefault="00C25106" w:rsidP="00F90EB8">
      <w:pPr>
        <w:pStyle w:val="BodyText"/>
        <w:tabs>
          <w:tab w:val="clear" w:pos="720"/>
          <w:tab w:val="clear" w:pos="1080"/>
          <w:tab w:val="clear" w:pos="1620"/>
          <w:tab w:val="left" w:pos="90"/>
        </w:tabs>
        <w:rPr>
          <w:b/>
          <w:lang w:val="fr-FR"/>
        </w:rPr>
      </w:pPr>
    </w:p>
    <w:p w14:paraId="79EEF056" w14:textId="77777777" w:rsidR="001E453A" w:rsidRDefault="001E453A">
      <w:pPr>
        <w:spacing w:after="160" w:line="259" w:lineRule="auto"/>
        <w:rPr>
          <w:b/>
          <w:sz w:val="22"/>
          <w:szCs w:val="22"/>
          <w:lang w:val="fr-FR"/>
        </w:rPr>
      </w:pPr>
      <w:r>
        <w:rPr>
          <w:b/>
          <w:lang w:val="fr-FR"/>
        </w:rPr>
        <w:br w:type="page"/>
      </w:r>
    </w:p>
    <w:p w14:paraId="1187B45F" w14:textId="02D67FBC" w:rsidR="00F90EB8" w:rsidRPr="00D76AC2" w:rsidRDefault="00F90EB8" w:rsidP="00F90EB8">
      <w:pPr>
        <w:pStyle w:val="BodyText"/>
        <w:tabs>
          <w:tab w:val="clear" w:pos="720"/>
          <w:tab w:val="clear" w:pos="1080"/>
          <w:tab w:val="clear" w:pos="1620"/>
          <w:tab w:val="left" w:pos="90"/>
        </w:tabs>
        <w:rPr>
          <w:b/>
          <w:lang w:val="fr-FR"/>
        </w:rPr>
      </w:pPr>
      <w:r w:rsidRPr="00D76AC2">
        <w:rPr>
          <w:b/>
          <w:lang w:val="fr-FR"/>
        </w:rPr>
        <w:lastRenderedPageBreak/>
        <w:t>2.</w:t>
      </w:r>
      <w:r w:rsidRPr="00D76AC2">
        <w:rPr>
          <w:b/>
          <w:lang w:val="fr-FR"/>
        </w:rPr>
        <w:tab/>
      </w:r>
      <w:r w:rsidRPr="00D76AC2">
        <w:rPr>
          <w:b/>
          <w:bCs/>
          <w:spacing w:val="-2"/>
          <w:lang w:val="fr-FR"/>
        </w:rPr>
        <w:t xml:space="preserve">Enregistrement des réponses aux questions qui ne sont pas </w:t>
      </w:r>
      <w:proofErr w:type="spellStart"/>
      <w:r w:rsidRPr="00D76AC2">
        <w:rPr>
          <w:b/>
          <w:bCs/>
          <w:spacing w:val="-2"/>
          <w:lang w:val="fr-FR"/>
        </w:rPr>
        <w:t>précodées</w:t>
      </w:r>
      <w:proofErr w:type="spellEnd"/>
    </w:p>
    <w:p w14:paraId="1E1F6812" w14:textId="4E317A0A" w:rsidR="00F90EB8" w:rsidRPr="00D76AC2" w:rsidRDefault="00F90EB8" w:rsidP="00F90EB8">
      <w:pPr>
        <w:pStyle w:val="BodyText"/>
        <w:rPr>
          <w:lang w:val="fr-FR"/>
        </w:rPr>
      </w:pPr>
    </w:p>
    <w:p w14:paraId="35E83FEC" w14:textId="0E5CE87F" w:rsidR="00F90EB8" w:rsidRPr="00D76AC2" w:rsidRDefault="00F90EB8" w:rsidP="00F90EB8">
      <w:pPr>
        <w:pStyle w:val="BodyText"/>
        <w:rPr>
          <w:lang w:val="fr-FR"/>
        </w:rPr>
      </w:pPr>
      <w:r w:rsidRPr="00D76AC2">
        <w:rPr>
          <w:spacing w:val="-2"/>
          <w:lang w:val="fr-FR"/>
        </w:rPr>
        <w:t>Les réponses à certaines questions ne sont pas affectées d'un code</w:t>
      </w:r>
      <w:r w:rsidRPr="00D76AC2">
        <w:rPr>
          <w:lang w:val="fr-FR"/>
        </w:rPr>
        <w:t xml:space="preserve"> et pour </w:t>
      </w:r>
      <w:r w:rsidRPr="00D76AC2">
        <w:rPr>
          <w:spacing w:val="-2"/>
          <w:lang w:val="fr-FR"/>
        </w:rPr>
        <w:t>inscrire les réponses à ces questions, vous devez écrire la réponse de l'enquêtée/enquêté dans l'espace prévu</w:t>
      </w:r>
      <w:r w:rsidRPr="00D76AC2">
        <w:rPr>
          <w:lang w:val="fr-FR"/>
        </w:rPr>
        <w:t>.</w:t>
      </w:r>
    </w:p>
    <w:p w14:paraId="1D501A9E" w14:textId="77777777" w:rsidR="001B151A" w:rsidRPr="00D76AC2" w:rsidRDefault="001B151A" w:rsidP="00F90EB8">
      <w:pPr>
        <w:pStyle w:val="BodyText"/>
        <w:rPr>
          <w:lang w:val="fr-FR"/>
        </w:rPr>
      </w:pPr>
    </w:p>
    <w:p w14:paraId="29E92238" w14:textId="2AA653B3" w:rsidR="00F90EB8" w:rsidRPr="00D76AC2" w:rsidRDefault="00F90EB8" w:rsidP="00F90EB8">
      <w:pPr>
        <w:pStyle w:val="BodyText"/>
        <w:rPr>
          <w:lang w:val="fr-FR"/>
        </w:rPr>
      </w:pPr>
      <w:r w:rsidRPr="00D76AC2">
        <w:rPr>
          <w:b/>
          <w:lang w:val="fr-FR"/>
        </w:rPr>
        <w:t>Enregistrer les nombres ou dates dans les cases</w:t>
      </w:r>
      <w:r w:rsidRPr="00D76AC2">
        <w:rPr>
          <w:lang w:val="fr-FR"/>
        </w:rPr>
        <w:t>. À certaines questions, vous enregistrerez un nombre ou une date dans les cases prévues. Il y a deux moyens de procéder</w:t>
      </w:r>
      <w:r w:rsidR="006F043E" w:rsidRPr="00D76AC2">
        <w:rPr>
          <w:lang w:val="fr-FR"/>
        </w:rPr>
        <w:t xml:space="preserve"> </w:t>
      </w:r>
      <w:r w:rsidRPr="00D76AC2">
        <w:rPr>
          <w:lang w:val="fr-FR"/>
        </w:rPr>
        <w:t>:</w:t>
      </w:r>
    </w:p>
    <w:p w14:paraId="6FD27DE1" w14:textId="77777777" w:rsidR="00F90EB8" w:rsidRPr="00D76AC2" w:rsidRDefault="00F90EB8" w:rsidP="00F90EB8">
      <w:pPr>
        <w:pStyle w:val="BodyText"/>
        <w:rPr>
          <w:lang w:val="fr-FR"/>
        </w:rPr>
      </w:pPr>
    </w:p>
    <w:p w14:paraId="79342223" w14:textId="77777777" w:rsidR="00F90EB8" w:rsidRPr="00D76AC2" w:rsidRDefault="00F90EB8" w:rsidP="00F90EB8">
      <w:pPr>
        <w:ind w:left="1080" w:hanging="360"/>
        <w:jc w:val="both"/>
        <w:rPr>
          <w:spacing w:val="-2"/>
          <w:sz w:val="22"/>
          <w:szCs w:val="22"/>
          <w:lang w:val="fr-FR"/>
        </w:rPr>
      </w:pPr>
      <w:r w:rsidRPr="00D76AC2">
        <w:rPr>
          <w:sz w:val="22"/>
          <w:szCs w:val="22"/>
          <w:lang w:val="fr-FR"/>
        </w:rPr>
        <w:t>•</w:t>
      </w:r>
      <w:r w:rsidRPr="00D76AC2">
        <w:rPr>
          <w:sz w:val="22"/>
          <w:szCs w:val="22"/>
          <w:lang w:val="fr-FR"/>
        </w:rPr>
        <w:tab/>
      </w:r>
      <w:r w:rsidRPr="00D76AC2">
        <w:rPr>
          <w:b/>
          <w:sz w:val="22"/>
          <w:szCs w:val="22"/>
          <w:lang w:val="fr-FR"/>
        </w:rPr>
        <w:t>Cases précédées de codes</w:t>
      </w:r>
      <w:r w:rsidRPr="00D76AC2">
        <w:rPr>
          <w:sz w:val="22"/>
          <w:szCs w:val="22"/>
          <w:lang w:val="fr-FR"/>
        </w:rPr>
        <w:t xml:space="preserve">. </w:t>
      </w:r>
      <w:r w:rsidRPr="00D76AC2">
        <w:rPr>
          <w:spacing w:val="-2"/>
          <w:sz w:val="22"/>
          <w:szCs w:val="22"/>
          <w:lang w:val="fr-FR"/>
        </w:rPr>
        <w:t>Chaque fois que les cases sont précédées de codes, vous devez remplir les cases correspondant à une ligne seulement. Vous devez d’abord encercler le code qui identifie la ligne que vous avez choisie, puis inscrire la réponse pour cette ligne seulement.</w:t>
      </w:r>
    </w:p>
    <w:p w14:paraId="600E8D3A" w14:textId="77777777" w:rsidR="00F90EB8" w:rsidRPr="00D76AC2" w:rsidRDefault="00F90EB8" w:rsidP="00F90EB8">
      <w:pPr>
        <w:pStyle w:val="BodyText"/>
        <w:rPr>
          <w:lang w:val="fr-FR"/>
        </w:rPr>
      </w:pPr>
    </w:p>
    <w:p w14:paraId="039F7551" w14:textId="39E11938" w:rsidR="00F90EB8" w:rsidRPr="00D76AC2" w:rsidRDefault="00F90EB8" w:rsidP="00936FDF">
      <w:pPr>
        <w:ind w:left="720"/>
        <w:jc w:val="both"/>
        <w:rPr>
          <w:sz w:val="22"/>
          <w:szCs w:val="22"/>
          <w:lang w:val="fr-FR"/>
        </w:rPr>
      </w:pPr>
      <w:r w:rsidRPr="00D76AC2">
        <w:rPr>
          <w:i/>
          <w:iCs/>
          <w:sz w:val="22"/>
          <w:szCs w:val="22"/>
          <w:lang w:val="fr-FR"/>
        </w:rPr>
        <w:t>Exemple :</w:t>
      </w:r>
      <w:r w:rsidRPr="00D76AC2">
        <w:rPr>
          <w:sz w:val="22"/>
          <w:szCs w:val="22"/>
          <w:lang w:val="fr-FR"/>
        </w:rPr>
        <w:t xml:space="preserve"> Si l’enquêtée déclare qu</w:t>
      </w:r>
      <w:r w:rsidR="00BF25BC" w:rsidRPr="00D76AC2">
        <w:rPr>
          <w:sz w:val="22"/>
          <w:szCs w:val="22"/>
          <w:lang w:val="fr-FR"/>
        </w:rPr>
        <w:t>’</w:t>
      </w:r>
      <w:r w:rsidR="007C5831" w:rsidRPr="00D76AC2">
        <w:rPr>
          <w:sz w:val="22"/>
          <w:szCs w:val="22"/>
          <w:lang w:val="fr-FR"/>
        </w:rPr>
        <w:t>elle est enceinte de 3 semaines</w:t>
      </w:r>
      <w:r w:rsidR="001B151A" w:rsidRPr="00D76AC2">
        <w:rPr>
          <w:sz w:val="22"/>
          <w:lang w:val="fr-FR"/>
        </w:rPr>
        <w:t xml:space="preserve">, </w:t>
      </w:r>
      <w:r w:rsidR="007C5831" w:rsidRPr="00D76AC2">
        <w:rPr>
          <w:sz w:val="22"/>
          <w:lang w:val="fr-FR"/>
        </w:rPr>
        <w:t>encerclez</w:t>
      </w:r>
      <w:r w:rsidR="001B151A" w:rsidRPr="00D76AC2">
        <w:rPr>
          <w:sz w:val="22"/>
          <w:lang w:val="fr-FR"/>
        </w:rPr>
        <w:t xml:space="preserve"> Code ‘1’ </w:t>
      </w:r>
      <w:r w:rsidR="007C5831" w:rsidRPr="00D76AC2">
        <w:rPr>
          <w:sz w:val="22"/>
          <w:lang w:val="fr-FR"/>
        </w:rPr>
        <w:t>pour</w:t>
      </w:r>
      <w:r w:rsidR="001B151A" w:rsidRPr="00D76AC2">
        <w:rPr>
          <w:sz w:val="22"/>
          <w:lang w:val="fr-FR"/>
        </w:rPr>
        <w:t xml:space="preserve"> </w:t>
      </w:r>
      <w:r w:rsidR="007C5831" w:rsidRPr="00D76AC2">
        <w:rPr>
          <w:sz w:val="22"/>
          <w:lang w:val="fr-FR"/>
        </w:rPr>
        <w:t>SEMAINES</w:t>
      </w:r>
      <w:r w:rsidR="001B151A" w:rsidRPr="00D76AC2">
        <w:rPr>
          <w:sz w:val="22"/>
          <w:szCs w:val="22"/>
          <w:lang w:val="fr-FR"/>
        </w:rPr>
        <w:t xml:space="preserve"> </w:t>
      </w:r>
      <w:r w:rsidRPr="00D76AC2">
        <w:rPr>
          <w:sz w:val="22"/>
          <w:szCs w:val="22"/>
          <w:lang w:val="fr-FR"/>
        </w:rPr>
        <w:t>et inscrivez la réponse dans les cases à côté de ‘1’</w:t>
      </w:r>
    </w:p>
    <w:p w14:paraId="17645A74" w14:textId="7DC5096B" w:rsidR="00F90EB8" w:rsidRPr="00D76AC2" w:rsidRDefault="001B151A" w:rsidP="00F90EB8">
      <w:pPr>
        <w:pStyle w:val="BodyText"/>
        <w:rPr>
          <w:lang w:val="fr-FR"/>
        </w:rPr>
      </w:pPr>
      <w:r w:rsidRPr="00D76AC2">
        <w:rPr>
          <w:noProof/>
          <w:lang w:val="fr-FR"/>
        </w:rPr>
        <mc:AlternateContent>
          <mc:Choice Requires="wpg">
            <w:drawing>
              <wp:anchor distT="0" distB="0" distL="114300" distR="114300" simplePos="0" relativeHeight="251658242" behindDoc="0" locked="0" layoutInCell="1" allowOverlap="1" wp14:anchorId="36215BDA" wp14:editId="7E96C14E">
                <wp:simplePos x="0" y="0"/>
                <wp:positionH relativeFrom="column">
                  <wp:posOffset>3327399</wp:posOffset>
                </wp:positionH>
                <wp:positionV relativeFrom="paragraph">
                  <wp:posOffset>129963</wp:posOffset>
                </wp:positionV>
                <wp:extent cx="695854" cy="309033"/>
                <wp:effectExtent l="0" t="0" r="0" b="15240"/>
                <wp:wrapNone/>
                <wp:docPr id="10" name="Group 10"/>
                <wp:cNvGraphicFramePr/>
                <a:graphic xmlns:a="http://schemas.openxmlformats.org/drawingml/2006/main">
                  <a:graphicData uri="http://schemas.microsoft.com/office/word/2010/wordprocessingGroup">
                    <wpg:wgp>
                      <wpg:cNvGrpSpPr/>
                      <wpg:grpSpPr>
                        <a:xfrm>
                          <a:off x="0" y="0"/>
                          <a:ext cx="695854" cy="309033"/>
                          <a:chOff x="8466" y="9759"/>
                          <a:chExt cx="695854" cy="309033"/>
                        </a:xfrm>
                      </wpg:grpSpPr>
                      <wps:wsp>
                        <wps:cNvPr id="11" name="Text Box 11"/>
                        <wps:cNvSpPr txBox="1"/>
                        <wps:spPr>
                          <a:xfrm>
                            <a:off x="133481" y="9759"/>
                            <a:ext cx="570839" cy="301277"/>
                          </a:xfrm>
                          <a:prstGeom prst="rect">
                            <a:avLst/>
                          </a:prstGeom>
                          <a:noFill/>
                          <a:ln w="6350">
                            <a:noFill/>
                          </a:ln>
                        </wps:spPr>
                        <wps:txbx>
                          <w:txbxContent>
                            <w:p w14:paraId="6E23E53A" w14:textId="2EECA773" w:rsidR="005D4581" w:rsidRPr="00CF7BDA" w:rsidRDefault="005D4581" w:rsidP="001B151A">
                              <w:pPr>
                                <w:rPr>
                                  <w:sz w:val="32"/>
                                  <w:szCs w:val="32"/>
                                </w:rPr>
                              </w:pPr>
                              <w:r w:rsidRPr="00CF7BDA">
                                <w:rPr>
                                  <w:sz w:val="32"/>
                                  <w:szCs w:val="32"/>
                                </w:rPr>
                                <w:t>0 3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62"/>
                        <wps:cNvSpPr>
                          <a:spLocks noChangeArrowheads="1"/>
                        </wps:cNvSpPr>
                        <wps:spPr bwMode="auto">
                          <a:xfrm>
                            <a:off x="8466" y="170361"/>
                            <a:ext cx="136499" cy="14843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215BDA" id="Group 10" o:spid="_x0000_s1027" style="position:absolute;left:0;text-align:left;margin-left:262pt;margin-top:10.25pt;width:54.8pt;height:24.35pt;z-index:251658242;mso-width-relative:margin;mso-height-relative:margin" coordorigin="84,97" coordsize="6958,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">
                <v:shape id="Text Box 11" o:spid="_x0000_s1028" type="#_x0000_t202" style="position:absolute;left:1334;top:97;width:570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E23E53A" w14:textId="2EECA773" w:rsidR="005D4581" w:rsidRPr="00CF7BDA" w:rsidRDefault="005D4581" w:rsidP="001B151A">
                        <w:pPr>
                          <w:rPr>
                            <w:sz w:val="32"/>
                            <w:szCs w:val="32"/>
                          </w:rPr>
                        </w:pPr>
                        <w:r w:rsidRPr="00CF7BDA">
                          <w:rPr>
                            <w:sz w:val="32"/>
                            <w:szCs w:val="32"/>
                          </w:rPr>
                          <w:t>0 3</w:t>
                        </w:r>
                      </w:p>
                    </w:txbxContent>
                  </v:textbox>
                </v:shape>
                <v:oval id="Oval 62" o:spid="_x0000_s1029" style="position:absolute;left:84;top:1703;width:1365;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" filled="f"/>
              </v:group>
            </w:pict>
          </mc:Fallback>
        </mc:AlternateContent>
      </w:r>
    </w:p>
    <w:p w14:paraId="414117CF" w14:textId="6003684C" w:rsidR="00247835" w:rsidRPr="00D76AC2" w:rsidRDefault="001B151A" w:rsidP="00F90EB8">
      <w:pPr>
        <w:pStyle w:val="BodyText"/>
        <w:rPr>
          <w:lang w:val="fr-FR"/>
        </w:rPr>
      </w:pPr>
      <w:r w:rsidRPr="00D76AC2">
        <w:rPr>
          <w:noProof/>
          <w:lang w:val="fr-FR"/>
        </w:rPr>
        <w:drawing>
          <wp:inline distT="0" distB="0" distL="0" distR="0" wp14:anchorId="4E393E4B" wp14:editId="7882C8E4">
            <wp:extent cx="4407126" cy="6159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7126" cy="615982"/>
                    </a:xfrm>
                    <a:prstGeom prst="rect">
                      <a:avLst/>
                    </a:prstGeom>
                  </pic:spPr>
                </pic:pic>
              </a:graphicData>
            </a:graphic>
          </wp:inline>
        </w:drawing>
      </w:r>
    </w:p>
    <w:p w14:paraId="0E738655" w14:textId="77777777" w:rsidR="001B151A" w:rsidRPr="00D76AC2" w:rsidRDefault="001B151A" w:rsidP="00247835">
      <w:pPr>
        <w:pStyle w:val="BodyText"/>
        <w:tabs>
          <w:tab w:val="clear" w:pos="0"/>
        </w:tabs>
        <w:ind w:left="720"/>
        <w:rPr>
          <w:lang w:val="fr-FR"/>
        </w:rPr>
      </w:pPr>
    </w:p>
    <w:p w14:paraId="7FEEC630" w14:textId="700F1A5E" w:rsidR="00F90EB8" w:rsidRPr="00D76AC2" w:rsidRDefault="00F90EB8" w:rsidP="00247835">
      <w:pPr>
        <w:pStyle w:val="BodyText"/>
        <w:tabs>
          <w:tab w:val="clear" w:pos="0"/>
        </w:tabs>
        <w:ind w:left="720"/>
        <w:rPr>
          <w:lang w:val="fr-FR"/>
        </w:rPr>
      </w:pPr>
      <w:r w:rsidRPr="00D76AC2">
        <w:rPr>
          <w:lang w:val="fr-FR"/>
        </w:rPr>
        <w:t>•</w:t>
      </w:r>
      <w:r w:rsidRPr="00D76AC2">
        <w:rPr>
          <w:lang w:val="fr-FR"/>
        </w:rPr>
        <w:tab/>
      </w:r>
      <w:r w:rsidRPr="00D76AC2">
        <w:rPr>
          <w:b/>
          <w:bCs/>
          <w:lang w:val="fr-FR"/>
        </w:rPr>
        <w:t xml:space="preserve">Cases non précédées de code. </w:t>
      </w:r>
      <w:r w:rsidRPr="00D76AC2">
        <w:rPr>
          <w:lang w:val="fr-FR"/>
        </w:rPr>
        <w:t>Chaque fois que les cases ne sont pas précédées de codes, vous devez inscrire les informations dans toutes les cases.</w:t>
      </w:r>
    </w:p>
    <w:p w14:paraId="06362C88" w14:textId="77777777" w:rsidR="00F90EB8" w:rsidRPr="00D76AC2" w:rsidRDefault="00F90EB8" w:rsidP="00F90EB8">
      <w:pPr>
        <w:ind w:left="1080" w:hanging="360"/>
        <w:jc w:val="both"/>
        <w:rPr>
          <w:sz w:val="22"/>
          <w:lang w:val="fr-FR"/>
        </w:rPr>
      </w:pPr>
    </w:p>
    <w:p w14:paraId="67571214" w14:textId="161647BD" w:rsidR="00F90EB8" w:rsidRPr="00D76AC2" w:rsidRDefault="00F90EB8" w:rsidP="00F90EB8">
      <w:pPr>
        <w:ind w:left="1080" w:hanging="360"/>
        <w:jc w:val="both"/>
        <w:rPr>
          <w:sz w:val="22"/>
          <w:lang w:val="fr-FR"/>
        </w:rPr>
      </w:pPr>
      <w:r w:rsidRPr="00D76AC2">
        <w:rPr>
          <w:i/>
          <w:sz w:val="22"/>
          <w:lang w:val="fr-FR"/>
        </w:rPr>
        <w:t>Exemple </w:t>
      </w:r>
      <w:r w:rsidRPr="00D76AC2">
        <w:rPr>
          <w:iCs/>
          <w:sz w:val="22"/>
          <w:lang w:val="fr-FR"/>
        </w:rPr>
        <w:t>:</w:t>
      </w:r>
      <w:r w:rsidRPr="00D76AC2">
        <w:rPr>
          <w:sz w:val="22"/>
          <w:lang w:val="fr-FR"/>
        </w:rPr>
        <w:t xml:space="preserve"> Pour un enfant né le </w:t>
      </w:r>
      <w:r w:rsidR="008C5F47" w:rsidRPr="00D76AC2">
        <w:rPr>
          <w:sz w:val="22"/>
          <w:lang w:val="fr-FR"/>
        </w:rPr>
        <w:t>2</w:t>
      </w:r>
      <w:r w:rsidRPr="00D76AC2">
        <w:rPr>
          <w:sz w:val="22"/>
          <w:lang w:val="fr-FR"/>
        </w:rPr>
        <w:t xml:space="preserve"> </w:t>
      </w:r>
      <w:r w:rsidR="00183D2E" w:rsidRPr="00D76AC2">
        <w:rPr>
          <w:sz w:val="22"/>
          <w:lang w:val="fr-FR"/>
        </w:rPr>
        <w:t>mai</w:t>
      </w:r>
      <w:r w:rsidRPr="00D76AC2">
        <w:rPr>
          <w:sz w:val="22"/>
          <w:lang w:val="fr-FR"/>
        </w:rPr>
        <w:t xml:space="preserve"> 20</w:t>
      </w:r>
      <w:r w:rsidR="00183D2E" w:rsidRPr="00D76AC2">
        <w:rPr>
          <w:sz w:val="22"/>
          <w:lang w:val="fr-FR"/>
        </w:rPr>
        <w:t>20</w:t>
      </w:r>
      <w:r w:rsidRPr="00D76AC2">
        <w:rPr>
          <w:sz w:val="22"/>
          <w:lang w:val="fr-FR"/>
        </w:rPr>
        <w:t>, vous devez inscrire le jour, le mois et l’année.</w:t>
      </w:r>
    </w:p>
    <w:p w14:paraId="125D7DB5" w14:textId="553BB850" w:rsidR="00F90EB8" w:rsidRPr="00D76AC2" w:rsidRDefault="00F90EB8" w:rsidP="00F90EB8">
      <w:pPr>
        <w:ind w:left="720"/>
        <w:jc w:val="both"/>
        <w:rPr>
          <w:sz w:val="22"/>
          <w:lang w:val="fr-FR"/>
        </w:rPr>
      </w:pPr>
    </w:p>
    <w:p w14:paraId="27AC4692" w14:textId="64928874" w:rsidR="00F90EB8" w:rsidRPr="00D76AC2" w:rsidRDefault="00183D2E" w:rsidP="00F90EB8">
      <w:pPr>
        <w:ind w:left="720"/>
        <w:jc w:val="center"/>
        <w:rPr>
          <w:sz w:val="22"/>
          <w:lang w:val="fr-FR"/>
        </w:rPr>
      </w:pPr>
      <w:r w:rsidRPr="00D76AC2">
        <w:rPr>
          <w:noProof/>
          <w:sz w:val="22"/>
          <w:lang w:val="fr-FR"/>
        </w:rPr>
        <mc:AlternateContent>
          <mc:Choice Requires="wps">
            <w:drawing>
              <wp:anchor distT="0" distB="0" distL="114300" distR="114300" simplePos="0" relativeHeight="251658244" behindDoc="0" locked="0" layoutInCell="1" allowOverlap="1" wp14:anchorId="502D13E0" wp14:editId="68E544D5">
                <wp:simplePos x="0" y="0"/>
                <wp:positionH relativeFrom="column">
                  <wp:posOffset>3005032</wp:posOffset>
                </wp:positionH>
                <wp:positionV relativeFrom="paragraph">
                  <wp:posOffset>2009140</wp:posOffset>
                </wp:positionV>
                <wp:extent cx="570839" cy="301277"/>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570839" cy="301277"/>
                        </a:xfrm>
                        <a:prstGeom prst="rect">
                          <a:avLst/>
                        </a:prstGeom>
                        <a:noFill/>
                        <a:ln w="6350">
                          <a:noFill/>
                        </a:ln>
                      </wps:spPr>
                      <wps:txbx>
                        <w:txbxContent>
                          <w:p w14:paraId="6F8FDDD6" w14:textId="6468B67C" w:rsidR="005D4581" w:rsidRPr="00CF7BDA" w:rsidRDefault="005D4581" w:rsidP="00183D2E">
                            <w:pPr>
                              <w:rPr>
                                <w:sz w:val="32"/>
                                <w:szCs w:val="32"/>
                              </w:rPr>
                            </w:pPr>
                            <w:r w:rsidRPr="00CF7BDA">
                              <w:rPr>
                                <w:sz w:val="32"/>
                                <w:szCs w:val="32"/>
                              </w:rPr>
                              <w:t xml:space="preserve">0 </w:t>
                            </w:r>
                            <w:r>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D13E0" id="Text Box 18" o:spid="_x0000_s1030" type="#_x0000_t202" style="position:absolute;left:0;text-align:left;margin-left:236.6pt;margin-top:158.2pt;width:44.95pt;height:23.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" filled="f" stroked="f" strokeweight=".5pt">
                <v:textbox>
                  <w:txbxContent>
                    <w:p w14:paraId="6F8FDDD6" w14:textId="6468B67C" w:rsidR="005D4581" w:rsidRPr="00CF7BDA" w:rsidRDefault="005D4581" w:rsidP="00183D2E">
                      <w:pPr>
                        <w:rPr>
                          <w:sz w:val="32"/>
                          <w:szCs w:val="32"/>
                        </w:rPr>
                      </w:pPr>
                      <w:r w:rsidRPr="00CF7BDA">
                        <w:rPr>
                          <w:sz w:val="32"/>
                          <w:szCs w:val="32"/>
                        </w:rPr>
                        <w:t xml:space="preserve">0 </w:t>
                      </w:r>
                      <w:r>
                        <w:rPr>
                          <w:sz w:val="32"/>
                          <w:szCs w:val="32"/>
                        </w:rPr>
                        <w:t>5</w:t>
                      </w:r>
                    </w:p>
                  </w:txbxContent>
                </v:textbox>
              </v:shape>
            </w:pict>
          </mc:Fallback>
        </mc:AlternateContent>
      </w:r>
      <w:r w:rsidRPr="00D76AC2">
        <w:rPr>
          <w:noProof/>
          <w:sz w:val="22"/>
          <w:lang w:val="fr-FR"/>
        </w:rPr>
        <mc:AlternateContent>
          <mc:Choice Requires="wps">
            <w:drawing>
              <wp:anchor distT="0" distB="0" distL="114300" distR="114300" simplePos="0" relativeHeight="251658245" behindDoc="0" locked="0" layoutInCell="1" allowOverlap="1" wp14:anchorId="7EDCB61D" wp14:editId="1A8BD7E7">
                <wp:simplePos x="0" y="0"/>
                <wp:positionH relativeFrom="column">
                  <wp:posOffset>2768389</wp:posOffset>
                </wp:positionH>
                <wp:positionV relativeFrom="paragraph">
                  <wp:posOffset>2271395</wp:posOffset>
                </wp:positionV>
                <wp:extent cx="719666" cy="300566"/>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719666" cy="300566"/>
                        </a:xfrm>
                        <a:prstGeom prst="rect">
                          <a:avLst/>
                        </a:prstGeom>
                        <a:noFill/>
                        <a:ln w="6350">
                          <a:noFill/>
                        </a:ln>
                      </wps:spPr>
                      <wps:txbx>
                        <w:txbxContent>
                          <w:p w14:paraId="202D9F65" w14:textId="6C3EFA44" w:rsidR="005D4581" w:rsidRPr="00183D2E" w:rsidRDefault="005D4581" w:rsidP="00183D2E">
                            <w:pPr>
                              <w:rPr>
                                <w:sz w:val="28"/>
                                <w:szCs w:val="28"/>
                              </w:rPr>
                            </w:pPr>
                            <w:r w:rsidRPr="00183D2E">
                              <w:rPr>
                                <w:sz w:val="28"/>
                                <w:szCs w:val="28"/>
                              </w:rPr>
                              <w:t>2 0 20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B61D" id="Text Box 19" o:spid="_x0000_s1031" type="#_x0000_t202" style="position:absolute;left:0;text-align:left;margin-left:218pt;margin-top:178.85pt;width:56.65pt;height:23.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tqGgIAADI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" filled="f" stroked="f" strokeweight=".5pt">
                <v:textbox>
                  <w:txbxContent>
                    <w:p w14:paraId="202D9F65" w14:textId="6C3EFA44" w:rsidR="005D4581" w:rsidRPr="00183D2E" w:rsidRDefault="005D4581" w:rsidP="00183D2E">
                      <w:pPr>
                        <w:rPr>
                          <w:sz w:val="28"/>
                          <w:szCs w:val="28"/>
                        </w:rPr>
                      </w:pPr>
                      <w:r w:rsidRPr="00183D2E">
                        <w:rPr>
                          <w:sz w:val="28"/>
                          <w:szCs w:val="28"/>
                        </w:rPr>
                        <w:t>2 0 20</w:t>
                      </w:r>
                    </w:p>
                  </w:txbxContent>
                </v:textbox>
              </v:shape>
            </w:pict>
          </mc:Fallback>
        </mc:AlternateContent>
      </w:r>
      <w:r w:rsidRPr="00D76AC2">
        <w:rPr>
          <w:noProof/>
          <w:sz w:val="22"/>
          <w:lang w:val="fr-FR"/>
        </w:rPr>
        <mc:AlternateContent>
          <mc:Choice Requires="wps">
            <w:drawing>
              <wp:anchor distT="0" distB="0" distL="114300" distR="114300" simplePos="0" relativeHeight="251658243" behindDoc="0" locked="0" layoutInCell="1" allowOverlap="1" wp14:anchorId="30B36F21" wp14:editId="56BA9562">
                <wp:simplePos x="0" y="0"/>
                <wp:positionH relativeFrom="column">
                  <wp:posOffset>3006937</wp:posOffset>
                </wp:positionH>
                <wp:positionV relativeFrom="paragraph">
                  <wp:posOffset>1805728</wp:posOffset>
                </wp:positionV>
                <wp:extent cx="570839" cy="301277"/>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570839" cy="301277"/>
                        </a:xfrm>
                        <a:prstGeom prst="rect">
                          <a:avLst/>
                        </a:prstGeom>
                        <a:noFill/>
                        <a:ln w="6350">
                          <a:noFill/>
                        </a:ln>
                      </wps:spPr>
                      <wps:txbx>
                        <w:txbxContent>
                          <w:p w14:paraId="73980773" w14:textId="4959AE13" w:rsidR="005D4581" w:rsidRPr="00CF7BDA" w:rsidRDefault="005D4581" w:rsidP="00183D2E">
                            <w:pPr>
                              <w:rPr>
                                <w:sz w:val="32"/>
                                <w:szCs w:val="32"/>
                              </w:rPr>
                            </w:pPr>
                            <w:r w:rsidRPr="00CF7BDA">
                              <w:rPr>
                                <w:sz w:val="32"/>
                                <w:szCs w:val="32"/>
                              </w:rPr>
                              <w:t xml:space="preserve">0 </w:t>
                            </w:r>
                            <w:r>
                              <w:rPr>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36F21" id="Text Box 16" o:spid="_x0000_s1032" type="#_x0000_t202" style="position:absolute;left:0;text-align:left;margin-left:236.75pt;margin-top:142.2pt;width:44.95pt;height:23.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YgGwIAADI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" filled="f" stroked="f" strokeweight=".5pt">
                <v:textbox>
                  <w:txbxContent>
                    <w:p w14:paraId="73980773" w14:textId="4959AE13" w:rsidR="005D4581" w:rsidRPr="00CF7BDA" w:rsidRDefault="005D4581" w:rsidP="00183D2E">
                      <w:pPr>
                        <w:rPr>
                          <w:sz w:val="32"/>
                          <w:szCs w:val="32"/>
                        </w:rPr>
                      </w:pPr>
                      <w:r w:rsidRPr="00CF7BDA">
                        <w:rPr>
                          <w:sz w:val="32"/>
                          <w:szCs w:val="32"/>
                        </w:rPr>
                        <w:t xml:space="preserve">0 </w:t>
                      </w:r>
                      <w:r>
                        <w:rPr>
                          <w:sz w:val="32"/>
                          <w:szCs w:val="32"/>
                        </w:rPr>
                        <w:t>2</w:t>
                      </w:r>
                    </w:p>
                  </w:txbxContent>
                </v:textbox>
              </v:shape>
            </w:pict>
          </mc:Fallback>
        </mc:AlternateContent>
      </w:r>
      <w:r w:rsidRPr="00D76AC2">
        <w:rPr>
          <w:noProof/>
          <w:sz w:val="22"/>
          <w:lang w:val="fr-FR"/>
        </w:rPr>
        <w:drawing>
          <wp:inline distT="0" distB="0" distL="0" distR="0" wp14:anchorId="3B8B2183" wp14:editId="5D320AF3">
            <wp:extent cx="596931" cy="26480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931" cy="2648086"/>
                    </a:xfrm>
                    <a:prstGeom prst="rect">
                      <a:avLst/>
                    </a:prstGeom>
                  </pic:spPr>
                </pic:pic>
              </a:graphicData>
            </a:graphic>
          </wp:inline>
        </w:drawing>
      </w:r>
    </w:p>
    <w:p w14:paraId="171C2343" w14:textId="77777777" w:rsidR="00F90EB8" w:rsidRPr="00D76AC2" w:rsidRDefault="00F90EB8" w:rsidP="00F90EB8">
      <w:pPr>
        <w:ind w:left="720"/>
        <w:jc w:val="both"/>
        <w:rPr>
          <w:sz w:val="22"/>
          <w:lang w:val="fr-FR"/>
        </w:rPr>
      </w:pPr>
    </w:p>
    <w:p w14:paraId="2D817B1C" w14:textId="638564B5" w:rsidR="00F90EB8" w:rsidRPr="00D76AC2" w:rsidRDefault="00F90EB8" w:rsidP="00F90EB8">
      <w:pPr>
        <w:pStyle w:val="BodyText"/>
        <w:rPr>
          <w:lang w:val="fr-FR"/>
        </w:rPr>
      </w:pPr>
      <w:r w:rsidRPr="00D76AC2">
        <w:rPr>
          <w:spacing w:val="-2"/>
          <w:lang w:val="fr-FR"/>
        </w:rPr>
        <w:t xml:space="preserve">Notez que si la réponse a moins de chiffres que les cases prévues, vous remplirez </w:t>
      </w:r>
      <w:bookmarkStart w:id="104" w:name="_Hlk49943919"/>
      <w:r w:rsidR="00A311ED">
        <w:rPr>
          <w:spacing w:val="-2"/>
          <w:lang w:val="fr-FR"/>
        </w:rPr>
        <w:t xml:space="preserve">les cases précédent le premier chiffre </w:t>
      </w:r>
      <w:bookmarkEnd w:id="104"/>
      <w:r w:rsidRPr="00D76AC2">
        <w:rPr>
          <w:spacing w:val="-2"/>
          <w:lang w:val="fr-FR"/>
        </w:rPr>
        <w:t>par des zéros. Par exemple, une réponse '5' est enregistrée '05' dans les deux cases, ou s'il y a trois cases, vous écrirez '005.'</w:t>
      </w:r>
    </w:p>
    <w:p w14:paraId="6BC54DA1" w14:textId="77777777" w:rsidR="00F90EB8" w:rsidRPr="00D76AC2" w:rsidRDefault="00F90EB8" w:rsidP="00F90EB8">
      <w:pPr>
        <w:pStyle w:val="BodyText"/>
        <w:rPr>
          <w:lang w:val="fr-FR"/>
        </w:rPr>
      </w:pPr>
    </w:p>
    <w:p w14:paraId="0B3FFF18" w14:textId="77777777" w:rsidR="00F90EB8" w:rsidRPr="00D76AC2" w:rsidRDefault="00F90EB8" w:rsidP="00F90EB8">
      <w:pPr>
        <w:pStyle w:val="BodyText"/>
        <w:rPr>
          <w:b/>
          <w:lang w:val="fr-FR"/>
        </w:rPr>
      </w:pPr>
      <w:r w:rsidRPr="00D76AC2">
        <w:rPr>
          <w:b/>
          <w:lang w:val="fr-FR"/>
        </w:rPr>
        <w:t>3.</w:t>
      </w:r>
      <w:r w:rsidRPr="00D76AC2">
        <w:rPr>
          <w:b/>
          <w:lang w:val="fr-FR"/>
        </w:rPr>
        <w:tab/>
        <w:t>Cocher les filtres</w:t>
      </w:r>
    </w:p>
    <w:p w14:paraId="3129FAE2" w14:textId="77777777" w:rsidR="00F90EB8" w:rsidRPr="00D76AC2" w:rsidRDefault="00F90EB8" w:rsidP="00F90EB8">
      <w:pPr>
        <w:pStyle w:val="BodyText"/>
        <w:rPr>
          <w:lang w:val="fr-FR"/>
        </w:rPr>
      </w:pPr>
    </w:p>
    <w:p w14:paraId="088FCC14" w14:textId="3B4FFC2F" w:rsidR="00F90EB8" w:rsidRPr="00D76AC2" w:rsidRDefault="00865BAF" w:rsidP="1DF8E3DA">
      <w:pPr>
        <w:jc w:val="both"/>
        <w:rPr>
          <w:i/>
          <w:iCs/>
          <w:sz w:val="22"/>
          <w:szCs w:val="22"/>
          <w:lang w:val="fr-FR"/>
        </w:rPr>
      </w:pPr>
      <w:r w:rsidRPr="00D76AC2">
        <w:rPr>
          <w:spacing w:val="-2"/>
          <w:sz w:val="22"/>
          <w:szCs w:val="22"/>
          <w:lang w:val="fr-FR"/>
        </w:rPr>
        <w:t xml:space="preserve">Les filtres vous obligent à revenir à la réponse à une question précédente, puis à marquer un </w:t>
      </w:r>
      <w:r w:rsidR="00663DD7" w:rsidRPr="00D76AC2">
        <w:rPr>
          <w:spacing w:val="-2"/>
          <w:sz w:val="22"/>
          <w:szCs w:val="22"/>
          <w:lang w:val="fr-FR"/>
        </w:rPr>
        <w:t>‘</w:t>
      </w:r>
      <w:r w:rsidRPr="00D76AC2">
        <w:rPr>
          <w:spacing w:val="-2"/>
          <w:sz w:val="22"/>
          <w:szCs w:val="22"/>
          <w:lang w:val="fr-FR"/>
        </w:rPr>
        <w:t>X</w:t>
      </w:r>
      <w:r w:rsidR="00663DD7" w:rsidRPr="00D76AC2">
        <w:rPr>
          <w:spacing w:val="-2"/>
          <w:sz w:val="22"/>
          <w:szCs w:val="22"/>
          <w:lang w:val="fr-FR"/>
        </w:rPr>
        <w:t>’</w:t>
      </w:r>
      <w:r w:rsidRPr="00D76AC2">
        <w:rPr>
          <w:spacing w:val="-2"/>
          <w:sz w:val="22"/>
          <w:szCs w:val="22"/>
          <w:lang w:val="fr-FR"/>
        </w:rPr>
        <w:t xml:space="preserve"> dans la case appropriée. (Voir la section D.2 ci-dessous pour une description des filtres.) Dans CAPI, les filtres seront </w:t>
      </w:r>
      <w:r w:rsidR="453062C6" w:rsidRPr="00D76AC2">
        <w:rPr>
          <w:spacing w:val="-2"/>
          <w:sz w:val="22"/>
          <w:szCs w:val="22"/>
          <w:lang w:val="fr-FR"/>
        </w:rPr>
        <w:t>remplis</w:t>
      </w:r>
      <w:r w:rsidRPr="00D76AC2">
        <w:rPr>
          <w:spacing w:val="-2"/>
          <w:sz w:val="22"/>
          <w:szCs w:val="22"/>
          <w:lang w:val="fr-FR"/>
        </w:rPr>
        <w:t xml:space="preserve"> automatiquement.</w:t>
      </w:r>
    </w:p>
    <w:p w14:paraId="003E6EE0" w14:textId="77777777" w:rsidR="009951B9" w:rsidRPr="00D76AC2" w:rsidRDefault="009951B9" w:rsidP="00F90EB8">
      <w:pPr>
        <w:ind w:left="1080" w:hanging="360"/>
        <w:jc w:val="both"/>
        <w:rPr>
          <w:i/>
          <w:iCs/>
          <w:sz w:val="22"/>
          <w:szCs w:val="22"/>
          <w:lang w:val="fr-FR"/>
        </w:rPr>
      </w:pPr>
    </w:p>
    <w:p w14:paraId="0F94D736" w14:textId="5D1EC37D" w:rsidR="00F90EB8" w:rsidRPr="00D76AC2" w:rsidRDefault="00F90EB8" w:rsidP="00F90EB8">
      <w:pPr>
        <w:ind w:left="1080" w:hanging="360"/>
        <w:jc w:val="both"/>
        <w:rPr>
          <w:i/>
          <w:iCs/>
          <w:sz w:val="22"/>
          <w:szCs w:val="22"/>
          <w:lang w:val="fr-FR"/>
        </w:rPr>
      </w:pPr>
      <w:r w:rsidRPr="00D76AC2">
        <w:rPr>
          <w:i/>
          <w:iCs/>
          <w:sz w:val="22"/>
          <w:szCs w:val="22"/>
          <w:lang w:val="fr-FR"/>
        </w:rPr>
        <w:t>Exemple </w:t>
      </w:r>
      <w:r w:rsidRPr="00D76AC2">
        <w:rPr>
          <w:sz w:val="22"/>
          <w:szCs w:val="22"/>
          <w:lang w:val="fr-FR"/>
        </w:rPr>
        <w:t>:</w:t>
      </w:r>
    </w:p>
    <w:p w14:paraId="5C10F214" w14:textId="111EAE7A" w:rsidR="00F90EB8" w:rsidRPr="00D76AC2" w:rsidRDefault="00F90EB8" w:rsidP="00F90EB8">
      <w:pPr>
        <w:ind w:left="1080" w:hanging="360"/>
        <w:jc w:val="both"/>
        <w:rPr>
          <w:i/>
          <w:iCs/>
          <w:sz w:val="22"/>
          <w:lang w:val="fr-FR"/>
        </w:rPr>
      </w:pPr>
    </w:p>
    <w:p w14:paraId="61183DC8" w14:textId="1FE4905A" w:rsidR="00183D2E" w:rsidRPr="00D76AC2" w:rsidRDefault="00183D2E" w:rsidP="00F90EB8">
      <w:pPr>
        <w:ind w:left="1080" w:hanging="360"/>
        <w:jc w:val="both"/>
        <w:rPr>
          <w:i/>
          <w:iCs/>
          <w:sz w:val="22"/>
          <w:lang w:val="fr-FR"/>
        </w:rPr>
      </w:pPr>
      <w:r w:rsidRPr="00D76AC2">
        <w:rPr>
          <w:rFonts w:ascii="Arial" w:hAnsi="Arial" w:cs="Arial"/>
          <w:noProof/>
          <w:sz w:val="14"/>
          <w:szCs w:val="14"/>
          <w:lang w:val="fr-FR"/>
        </w:rPr>
        <w:lastRenderedPageBreak/>
        <mc:AlternateContent>
          <mc:Choice Requires="wps">
            <w:drawing>
              <wp:anchor distT="0" distB="0" distL="114300" distR="114300" simplePos="0" relativeHeight="251658247" behindDoc="0" locked="0" layoutInCell="1" allowOverlap="1" wp14:anchorId="1E827E00" wp14:editId="27AED4C4">
                <wp:simplePos x="0" y="0"/>
                <wp:positionH relativeFrom="column">
                  <wp:posOffset>2243667</wp:posOffset>
                </wp:positionH>
                <wp:positionV relativeFrom="paragraph">
                  <wp:posOffset>315171</wp:posOffset>
                </wp:positionV>
                <wp:extent cx="109855" cy="109855"/>
                <wp:effectExtent l="0" t="0" r="23495" b="23495"/>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4E157" id="Line 47"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5pt,24.8pt" to="185.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" strokeweight="1.5pt"/>
            </w:pict>
          </mc:Fallback>
        </mc:AlternateContent>
      </w:r>
      <w:r w:rsidRPr="00D76AC2">
        <w:rPr>
          <w:rFonts w:ascii="Arial" w:hAnsi="Arial" w:cs="Arial"/>
          <w:noProof/>
          <w:sz w:val="14"/>
          <w:szCs w:val="14"/>
          <w:lang w:val="fr-FR"/>
        </w:rPr>
        <mc:AlternateContent>
          <mc:Choice Requires="wps">
            <w:drawing>
              <wp:anchor distT="0" distB="0" distL="114300" distR="114300" simplePos="0" relativeHeight="251658246" behindDoc="0" locked="0" layoutInCell="1" allowOverlap="1" wp14:anchorId="694C3A2D" wp14:editId="3A561D99">
                <wp:simplePos x="0" y="0"/>
                <wp:positionH relativeFrom="column">
                  <wp:posOffset>2260600</wp:posOffset>
                </wp:positionH>
                <wp:positionV relativeFrom="paragraph">
                  <wp:posOffset>332105</wp:posOffset>
                </wp:positionV>
                <wp:extent cx="109855" cy="109855"/>
                <wp:effectExtent l="0" t="0" r="23495" b="23495"/>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76234" id="Line 48"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6.15pt" to="186.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" strokeweight="1.5pt"/>
            </w:pict>
          </mc:Fallback>
        </mc:AlternateContent>
      </w:r>
      <w:r w:rsidRPr="00D76AC2">
        <w:rPr>
          <w:i/>
          <w:iCs/>
          <w:noProof/>
          <w:sz w:val="22"/>
          <w:lang w:val="fr-FR"/>
        </w:rPr>
        <w:drawing>
          <wp:inline distT="0" distB="0" distL="0" distR="0" wp14:anchorId="4E037268" wp14:editId="2C985A09">
            <wp:extent cx="5290967" cy="66040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8613" cy="665099"/>
                    </a:xfrm>
                    <a:prstGeom prst="rect">
                      <a:avLst/>
                    </a:prstGeom>
                  </pic:spPr>
                </pic:pic>
              </a:graphicData>
            </a:graphic>
          </wp:inline>
        </w:drawing>
      </w:r>
    </w:p>
    <w:p w14:paraId="74E81984" w14:textId="0A1E946A" w:rsidR="00F90EB8" w:rsidRPr="00D76AC2" w:rsidRDefault="00F90EB8" w:rsidP="00F90EB8">
      <w:pPr>
        <w:ind w:left="1080" w:hanging="360"/>
        <w:jc w:val="both"/>
        <w:rPr>
          <w:iCs/>
          <w:sz w:val="22"/>
          <w:lang w:val="fr-FR"/>
        </w:rPr>
      </w:pPr>
    </w:p>
    <w:p w14:paraId="0727D837" w14:textId="77777777" w:rsidR="00F90EB8" w:rsidRPr="00D76AC2" w:rsidRDefault="00F90EB8" w:rsidP="00F90EB8">
      <w:pPr>
        <w:pStyle w:val="AHeading1"/>
        <w:rPr>
          <w:sz w:val="22"/>
          <w:szCs w:val="22"/>
        </w:rPr>
      </w:pPr>
      <w:bookmarkStart w:id="105" w:name="_Toc168583195"/>
      <w:r w:rsidRPr="00D76AC2">
        <w:rPr>
          <w:sz w:val="22"/>
          <w:szCs w:val="22"/>
        </w:rPr>
        <w:t>C. Corriger les erreurs</w:t>
      </w:r>
      <w:bookmarkEnd w:id="105"/>
    </w:p>
    <w:p w14:paraId="1E9E61D1" w14:textId="77777777" w:rsidR="00F90EB8" w:rsidRPr="00D76AC2" w:rsidRDefault="00F90EB8" w:rsidP="00F90EB8">
      <w:pPr>
        <w:pStyle w:val="BodyText"/>
        <w:rPr>
          <w:lang w:val="fr-FR"/>
        </w:rPr>
      </w:pPr>
    </w:p>
    <w:p w14:paraId="3D1B4C5E" w14:textId="61DBAD7F" w:rsidR="00F90EB8" w:rsidRPr="00D76AC2" w:rsidRDefault="00FF097D" w:rsidP="00F90EB8">
      <w:pPr>
        <w:pStyle w:val="BodyText"/>
        <w:rPr>
          <w:lang w:val="fr-FR"/>
        </w:rPr>
      </w:pPr>
      <w:r w:rsidRPr="00D76AC2">
        <w:rPr>
          <w:spacing w:val="-2"/>
          <w:lang w:val="fr-FR"/>
        </w:rPr>
        <w:t xml:space="preserve">Lorsqu’on travaille avec le questionnaire, </w:t>
      </w:r>
      <w:r w:rsidR="004E2A8C" w:rsidRPr="00D76AC2">
        <w:rPr>
          <w:spacing w:val="-2"/>
          <w:lang w:val="fr-FR"/>
        </w:rPr>
        <w:t>i</w:t>
      </w:r>
      <w:r w:rsidR="00F90EB8" w:rsidRPr="00D76AC2">
        <w:rPr>
          <w:spacing w:val="-2"/>
          <w:lang w:val="fr-FR"/>
        </w:rPr>
        <w:t xml:space="preserve">l est très important </w:t>
      </w:r>
      <w:r w:rsidR="7CE48CF6" w:rsidRPr="00D76AC2">
        <w:rPr>
          <w:spacing w:val="-2"/>
          <w:lang w:val="fr-FR"/>
        </w:rPr>
        <w:t xml:space="preserve">d’enregistrer </w:t>
      </w:r>
      <w:r w:rsidR="00F90EB8" w:rsidRPr="00D76AC2">
        <w:rPr>
          <w:spacing w:val="-2"/>
          <w:lang w:val="fr-FR"/>
        </w:rPr>
        <w:t>toutes les réponses d</w:t>
      </w:r>
      <w:r w:rsidR="28BF92B2" w:rsidRPr="00D76AC2">
        <w:rPr>
          <w:spacing w:val="-2"/>
          <w:lang w:val="fr-FR"/>
        </w:rPr>
        <w:t>e</w:t>
      </w:r>
      <w:r w:rsidR="00F90EB8" w:rsidRPr="00D76AC2">
        <w:rPr>
          <w:spacing w:val="-2"/>
          <w:lang w:val="fr-FR"/>
        </w:rPr>
        <w:t xml:space="preserve"> manière claire. En ce qui concerne les questions codées, assurez-vous que vous encerclez bien le code qui correspond à la réponse correcte. Pour les questions à réponses non-codées, écrivez la réponse lisiblement </w:t>
      </w:r>
      <w:r w:rsidR="00C35D57" w:rsidRPr="00D76AC2">
        <w:rPr>
          <w:spacing w:val="-2"/>
          <w:lang w:val="fr-FR"/>
        </w:rPr>
        <w:t>pour</w:t>
      </w:r>
      <w:r w:rsidR="00F90EB8" w:rsidRPr="00D76AC2">
        <w:rPr>
          <w:spacing w:val="-2"/>
          <w:lang w:val="fr-FR"/>
        </w:rPr>
        <w:t xml:space="preserve"> que l'on puisse la lire facilement. Si vous </w:t>
      </w:r>
      <w:proofErr w:type="gramStart"/>
      <w:r w:rsidR="00F90EB8" w:rsidRPr="00D76AC2">
        <w:rPr>
          <w:spacing w:val="-2"/>
          <w:lang w:val="fr-FR"/>
        </w:rPr>
        <w:t>faites</w:t>
      </w:r>
      <w:proofErr w:type="gramEnd"/>
      <w:r w:rsidR="00F90EB8" w:rsidRPr="00D76AC2">
        <w:rPr>
          <w:spacing w:val="-2"/>
          <w:lang w:val="fr-FR"/>
        </w:rPr>
        <w:t xml:space="preserve"> une erreur en inscrivant la réponse de l'enquêté</w:t>
      </w:r>
      <w:r w:rsidR="63004535" w:rsidRPr="00D76AC2">
        <w:rPr>
          <w:spacing w:val="-2"/>
          <w:lang w:val="fr-FR"/>
        </w:rPr>
        <w:t>e</w:t>
      </w:r>
      <w:r w:rsidR="00F90EB8" w:rsidRPr="00D76AC2">
        <w:rPr>
          <w:spacing w:val="-2"/>
          <w:lang w:val="fr-FR"/>
        </w:rPr>
        <w:t xml:space="preserve"> ou si elle change sa réponse, rayez la réponse inexacte et inscrivez la bonne réponse. N'essayez pas d'effacer une réponse. Tracez simplement deux lignes </w:t>
      </w:r>
      <w:r w:rsidR="0067256B" w:rsidRPr="00D76AC2">
        <w:rPr>
          <w:spacing w:val="-2"/>
          <w:lang w:val="fr-FR"/>
        </w:rPr>
        <w:t xml:space="preserve">diagonales </w:t>
      </w:r>
      <w:r w:rsidR="00F90EB8" w:rsidRPr="00D76AC2">
        <w:rPr>
          <w:spacing w:val="-2"/>
          <w:lang w:val="fr-FR"/>
        </w:rPr>
        <w:t>à travers la réponse incorrecte.</w:t>
      </w:r>
      <w:r w:rsidR="00F90EB8" w:rsidRPr="00D76AC2">
        <w:rPr>
          <w:lang w:val="fr-FR"/>
        </w:rPr>
        <w:t xml:space="preserve"> </w:t>
      </w:r>
    </w:p>
    <w:p w14:paraId="5B4D89E3" w14:textId="77777777" w:rsidR="00F90EB8" w:rsidRPr="00D76AC2" w:rsidRDefault="00F90EB8" w:rsidP="00F90EB8">
      <w:pPr>
        <w:pStyle w:val="BodyText"/>
        <w:rPr>
          <w:lang w:val="fr-FR"/>
        </w:rPr>
      </w:pPr>
    </w:p>
    <w:p w14:paraId="48AFBE34" w14:textId="77777777" w:rsidR="00F90EB8" w:rsidRPr="00D76AC2" w:rsidRDefault="00F90EB8" w:rsidP="00F90EB8">
      <w:pPr>
        <w:pStyle w:val="BodyText"/>
        <w:rPr>
          <w:lang w:val="fr-FR"/>
        </w:rPr>
      </w:pPr>
      <w:r w:rsidRPr="00D76AC2">
        <w:rPr>
          <w:spacing w:val="-2"/>
          <w:lang w:val="fr-FR"/>
        </w:rPr>
        <w:t>Voici comment corriger une erreur :</w:t>
      </w:r>
    </w:p>
    <w:p w14:paraId="1920AA95" w14:textId="77777777" w:rsidR="00F90EB8" w:rsidRPr="00D76AC2" w:rsidRDefault="00F90EB8" w:rsidP="00F90EB8">
      <w:pPr>
        <w:pStyle w:val="BodyText"/>
        <w:rPr>
          <w:lang w:val="fr-FR"/>
        </w:rPr>
      </w:pPr>
    </w:p>
    <w:p w14:paraId="153CD9DE" w14:textId="77777777" w:rsidR="00F90EB8" w:rsidRPr="00D76AC2" w:rsidRDefault="00F90EB8" w:rsidP="00F90EB8">
      <w:pPr>
        <w:ind w:left="1080" w:hanging="360"/>
        <w:jc w:val="both"/>
        <w:rPr>
          <w:i/>
          <w:iCs/>
          <w:sz w:val="22"/>
          <w:lang w:val="fr-FR"/>
        </w:rPr>
      </w:pPr>
      <w:r w:rsidRPr="00D76AC2">
        <w:rPr>
          <w:i/>
          <w:iCs/>
          <w:sz w:val="22"/>
          <w:lang w:val="fr-FR"/>
        </w:rPr>
        <w:t>Exemple </w:t>
      </w:r>
      <w:r w:rsidRPr="00D76AC2">
        <w:rPr>
          <w:sz w:val="22"/>
          <w:lang w:val="fr-FR"/>
        </w:rPr>
        <w:t>:</w:t>
      </w:r>
    </w:p>
    <w:p w14:paraId="5A7ED4EA" w14:textId="77777777" w:rsidR="00F90EB8" w:rsidRPr="00D76AC2" w:rsidRDefault="00F90EB8" w:rsidP="00F90EB8">
      <w:pPr>
        <w:ind w:left="1080" w:hanging="360"/>
        <w:jc w:val="both"/>
        <w:rPr>
          <w:i/>
          <w:iCs/>
          <w:sz w:val="22"/>
          <w:lang w:val="fr-FR"/>
        </w:rPr>
      </w:pPr>
    </w:p>
    <w:p w14:paraId="4B77E16F" w14:textId="7F226D15" w:rsidR="00F90EB8" w:rsidRPr="00D76AC2" w:rsidRDefault="0061493C" w:rsidP="00F90EB8">
      <w:pPr>
        <w:ind w:left="1080" w:hanging="360"/>
        <w:rPr>
          <w:iCs/>
          <w:sz w:val="22"/>
          <w:lang w:val="fr-FR"/>
        </w:rPr>
      </w:pPr>
      <w:r w:rsidRPr="00D76AC2">
        <w:rPr>
          <w:noProof/>
          <w:lang w:val="fr-FR"/>
        </w:rPr>
        <mc:AlternateContent>
          <mc:Choice Requires="wps">
            <w:drawing>
              <wp:anchor distT="0" distB="0" distL="114300" distR="114300" simplePos="0" relativeHeight="251658251" behindDoc="0" locked="0" layoutInCell="1" allowOverlap="1" wp14:anchorId="4E0C4C90" wp14:editId="06ADFE41">
                <wp:simplePos x="0" y="0"/>
                <wp:positionH relativeFrom="column">
                  <wp:posOffset>5237903</wp:posOffset>
                </wp:positionH>
                <wp:positionV relativeFrom="paragraph">
                  <wp:posOffset>235585</wp:posOffset>
                </wp:positionV>
                <wp:extent cx="134620" cy="26035"/>
                <wp:effectExtent l="19050" t="19050" r="17780" b="31115"/>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54CC" id="Line 22" o:spid="_x0000_s1026" style="position:absolute;rotation:6;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45pt,18.55pt" to="423.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"/>
            </w:pict>
          </mc:Fallback>
        </mc:AlternateContent>
      </w:r>
      <w:r w:rsidRPr="00D76AC2">
        <w:rPr>
          <w:noProof/>
          <w:lang w:val="fr-FR"/>
        </w:rPr>
        <mc:AlternateContent>
          <mc:Choice Requires="wps">
            <w:drawing>
              <wp:anchor distT="0" distB="0" distL="114300" distR="114300" simplePos="0" relativeHeight="251658250" behindDoc="0" locked="0" layoutInCell="1" allowOverlap="1" wp14:anchorId="4A487DF2" wp14:editId="2474B25C">
                <wp:simplePos x="0" y="0"/>
                <wp:positionH relativeFrom="column">
                  <wp:posOffset>5247217</wp:posOffset>
                </wp:positionH>
                <wp:positionV relativeFrom="paragraph">
                  <wp:posOffset>262890</wp:posOffset>
                </wp:positionV>
                <wp:extent cx="134620" cy="26035"/>
                <wp:effectExtent l="19050" t="19050" r="17780" b="3111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37B13" id="Line 22" o:spid="_x0000_s1026" style="position:absolute;rotation:6;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5pt,20.7pt" to="423.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"/>
            </w:pict>
          </mc:Fallback>
        </mc:AlternateContent>
      </w:r>
      <w:r w:rsidRPr="00D76AC2">
        <w:rPr>
          <w:noProof/>
          <w:lang w:val="fr-FR"/>
        </w:rPr>
        <mc:AlternateContent>
          <mc:Choice Requires="wps">
            <w:drawing>
              <wp:anchor distT="0" distB="0" distL="114300" distR="114300" simplePos="0" relativeHeight="251658249" behindDoc="0" locked="0" layoutInCell="1" allowOverlap="1" wp14:anchorId="6924A72F" wp14:editId="1CF0D75A">
                <wp:simplePos x="0" y="0"/>
                <wp:positionH relativeFrom="column">
                  <wp:posOffset>5255472</wp:posOffset>
                </wp:positionH>
                <wp:positionV relativeFrom="paragraph">
                  <wp:posOffset>209550</wp:posOffset>
                </wp:positionV>
                <wp:extent cx="114300" cy="114300"/>
                <wp:effectExtent l="10795" t="6985" r="8255" b="12065"/>
                <wp:wrapNone/>
                <wp:docPr id="2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0C901" id="Oval 12" o:spid="_x0000_s1026" style="position:absolute;margin-left:413.8pt;margin-top:16.5pt;width:9pt;height: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" filled="f"/>
            </w:pict>
          </mc:Fallback>
        </mc:AlternateContent>
      </w:r>
      <w:r w:rsidRPr="00D76AC2">
        <w:rPr>
          <w:noProof/>
          <w:lang w:val="fr-FR"/>
        </w:rPr>
        <mc:AlternateContent>
          <mc:Choice Requires="wps">
            <w:drawing>
              <wp:anchor distT="0" distB="0" distL="114300" distR="114300" simplePos="0" relativeHeight="251658248" behindDoc="0" locked="0" layoutInCell="1" allowOverlap="1" wp14:anchorId="78E75F7C" wp14:editId="6F1370C1">
                <wp:simplePos x="0" y="0"/>
                <wp:positionH relativeFrom="column">
                  <wp:posOffset>5262033</wp:posOffset>
                </wp:positionH>
                <wp:positionV relativeFrom="paragraph">
                  <wp:posOffset>83185</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FB7D71" id="Oval 12" o:spid="_x0000_s1026" style="position:absolute;margin-left:414.35pt;margin-top:6.55pt;width:9pt;height: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" filled="f"/>
            </w:pict>
          </mc:Fallback>
        </mc:AlternateContent>
      </w:r>
      <w:r w:rsidRPr="00D76AC2">
        <w:rPr>
          <w:iCs/>
          <w:noProof/>
          <w:sz w:val="22"/>
          <w:lang w:val="fr-FR"/>
        </w:rPr>
        <w:drawing>
          <wp:inline distT="0" distB="0" distL="0" distR="0" wp14:anchorId="4A0CF8E4" wp14:editId="37B6EF76">
            <wp:extent cx="5473981" cy="387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3981" cy="387370"/>
                    </a:xfrm>
                    <a:prstGeom prst="rect">
                      <a:avLst/>
                    </a:prstGeom>
                  </pic:spPr>
                </pic:pic>
              </a:graphicData>
            </a:graphic>
          </wp:inline>
        </w:drawing>
      </w:r>
    </w:p>
    <w:p w14:paraId="51104A79" w14:textId="29B77C25" w:rsidR="00F90EB8" w:rsidRPr="00D76AC2" w:rsidRDefault="00F90EB8" w:rsidP="00F90EB8">
      <w:pPr>
        <w:ind w:left="1080" w:hanging="360"/>
        <w:rPr>
          <w:iCs/>
          <w:sz w:val="22"/>
          <w:lang w:val="fr-FR"/>
        </w:rPr>
      </w:pPr>
    </w:p>
    <w:p w14:paraId="7905D40D" w14:textId="77777777" w:rsidR="00F90EB8" w:rsidRPr="00D76AC2" w:rsidRDefault="00F90EB8" w:rsidP="00F90EB8">
      <w:pPr>
        <w:pStyle w:val="BodyText"/>
        <w:rPr>
          <w:lang w:val="fr-FR"/>
        </w:rPr>
      </w:pPr>
      <w:r w:rsidRPr="00D76AC2">
        <w:rPr>
          <w:lang w:val="fr-FR"/>
        </w:rPr>
        <w:t>Souvenez-vous que si vous ne rayez pas de manière nette les erreurs, il ne sera pas possible de déterminer quelle réponse est correcte lors de la saisie des données.</w:t>
      </w:r>
    </w:p>
    <w:p w14:paraId="6FA4FD97" w14:textId="77777777" w:rsidR="00F90EB8" w:rsidRPr="00D76AC2" w:rsidRDefault="00F90EB8" w:rsidP="00F90EB8">
      <w:pPr>
        <w:pStyle w:val="AHeading1"/>
        <w:rPr>
          <w:sz w:val="22"/>
          <w:szCs w:val="22"/>
        </w:rPr>
      </w:pPr>
      <w:bookmarkStart w:id="106" w:name="_Toc245026992"/>
      <w:bookmarkStart w:id="107" w:name="_Toc266096192"/>
      <w:bookmarkStart w:id="108" w:name="_Toc266102413"/>
      <w:bookmarkStart w:id="109" w:name="_Toc168583196"/>
      <w:r w:rsidRPr="00D76AC2">
        <w:rPr>
          <w:sz w:val="22"/>
          <w:szCs w:val="22"/>
        </w:rPr>
        <w:t>D. Suivre les instructions</w:t>
      </w:r>
      <w:bookmarkEnd w:id="106"/>
      <w:bookmarkEnd w:id="107"/>
      <w:bookmarkEnd w:id="108"/>
      <w:bookmarkEnd w:id="109"/>
    </w:p>
    <w:p w14:paraId="27A18843" w14:textId="77777777" w:rsidR="00F90EB8" w:rsidRPr="00D76AC2" w:rsidRDefault="00F90EB8" w:rsidP="00F90EB8">
      <w:pPr>
        <w:pStyle w:val="BodyText"/>
        <w:rPr>
          <w:lang w:val="fr-FR"/>
        </w:rPr>
      </w:pPr>
    </w:p>
    <w:p w14:paraId="7AF5364C" w14:textId="5F9D11B8" w:rsidR="00F90EB8" w:rsidRPr="00D76AC2" w:rsidRDefault="00F90EB8" w:rsidP="00F90EB8">
      <w:pPr>
        <w:pStyle w:val="BodyText"/>
        <w:rPr>
          <w:lang w:val="fr-FR"/>
        </w:rPr>
      </w:pPr>
      <w:r w:rsidRPr="00D76AC2">
        <w:rPr>
          <w:lang w:val="fr-FR"/>
        </w:rPr>
        <w:t xml:space="preserve">Dans le questionnaire </w:t>
      </w:r>
      <w:r w:rsidR="004E2A8C" w:rsidRPr="00D76AC2">
        <w:rPr>
          <w:lang w:val="fr-FR"/>
        </w:rPr>
        <w:t>de l’</w:t>
      </w:r>
      <w:r w:rsidR="003801CA" w:rsidRPr="00D76AC2">
        <w:rPr>
          <w:lang w:val="fr-FR"/>
        </w:rPr>
        <w:t xml:space="preserve">EIP </w:t>
      </w:r>
      <w:r w:rsidRPr="00D76AC2">
        <w:rPr>
          <w:lang w:val="fr-FR"/>
        </w:rPr>
        <w:t xml:space="preserve">[PAYS], </w:t>
      </w:r>
      <w:r w:rsidRPr="00D76AC2">
        <w:rPr>
          <w:spacing w:val="-2"/>
          <w:lang w:val="fr-FR"/>
        </w:rPr>
        <w:t xml:space="preserve">toutes les instructions pour les enquêteurs/enquêtrices sont </w:t>
      </w:r>
      <w:r w:rsidR="005E1C4C" w:rsidRPr="00D76AC2">
        <w:rPr>
          <w:spacing w:val="-2"/>
          <w:lang w:val="fr-FR"/>
        </w:rPr>
        <w:t xml:space="preserve">écrites </w:t>
      </w:r>
      <w:r w:rsidRPr="00D76AC2">
        <w:rPr>
          <w:spacing w:val="-2"/>
          <w:lang w:val="fr-FR"/>
        </w:rPr>
        <w:t>en</w:t>
      </w:r>
      <w:r w:rsidR="005E1C4C" w:rsidRPr="00D76AC2">
        <w:rPr>
          <w:spacing w:val="-2"/>
          <w:lang w:val="fr-FR"/>
        </w:rPr>
        <w:t xml:space="preserve"> </w:t>
      </w:r>
      <w:r w:rsidRPr="00D76AC2">
        <w:rPr>
          <w:spacing w:val="-2"/>
          <w:lang w:val="fr-FR"/>
        </w:rPr>
        <w:t>LETTRES MAJUSCULES, alors que les questions à poser à l'enquêtée/enquêté sont imprimées en lettres minuscules.</w:t>
      </w:r>
      <w:r w:rsidRPr="00D76AC2">
        <w:rPr>
          <w:lang w:val="fr-FR"/>
        </w:rPr>
        <w:t xml:space="preserve"> Il vous faudra faire attention aux </w:t>
      </w:r>
      <w:r w:rsidRPr="00D76AC2">
        <w:rPr>
          <w:u w:val="single"/>
          <w:lang w:val="fr-FR"/>
        </w:rPr>
        <w:t>instructions de passage</w:t>
      </w:r>
      <w:r w:rsidRPr="00D76AC2">
        <w:rPr>
          <w:lang w:val="fr-FR"/>
        </w:rPr>
        <w:t xml:space="preserve"> et aux </w:t>
      </w:r>
      <w:r w:rsidRPr="00D76AC2">
        <w:rPr>
          <w:u w:val="single"/>
          <w:lang w:val="fr-FR"/>
        </w:rPr>
        <w:t>filtres</w:t>
      </w:r>
      <w:r w:rsidRPr="00D76AC2">
        <w:rPr>
          <w:lang w:val="fr-FR"/>
        </w:rPr>
        <w:t xml:space="preserve"> qui figurent dans le questionnaire.</w:t>
      </w:r>
    </w:p>
    <w:p w14:paraId="2C30F826" w14:textId="77777777" w:rsidR="00F90EB8" w:rsidRPr="00D76AC2" w:rsidRDefault="00F90EB8" w:rsidP="00F90EB8">
      <w:pPr>
        <w:pStyle w:val="BodyText"/>
        <w:rPr>
          <w:lang w:val="fr-FR"/>
        </w:rPr>
      </w:pPr>
    </w:p>
    <w:p w14:paraId="6DAC8B11" w14:textId="7ECD6BD3" w:rsidR="00F90EB8" w:rsidRPr="00D76AC2" w:rsidRDefault="00F90EB8" w:rsidP="00F90EB8">
      <w:pPr>
        <w:pStyle w:val="BodyText"/>
        <w:rPr>
          <w:b/>
          <w:bCs/>
          <w:lang w:val="fr-FR"/>
        </w:rPr>
      </w:pPr>
      <w:r w:rsidRPr="00D76AC2">
        <w:rPr>
          <w:b/>
          <w:bCs/>
          <w:lang w:val="fr-FR"/>
        </w:rPr>
        <w:t>1.</w:t>
      </w:r>
      <w:r w:rsidRPr="00D76AC2">
        <w:rPr>
          <w:b/>
          <w:bCs/>
          <w:lang w:val="fr-FR"/>
        </w:rPr>
        <w:tab/>
        <w:t xml:space="preserve">Instructions de </w:t>
      </w:r>
      <w:r w:rsidR="2D0C5100" w:rsidRPr="00D76AC2">
        <w:rPr>
          <w:b/>
          <w:bCs/>
          <w:lang w:val="fr-FR"/>
        </w:rPr>
        <w:t>passage</w:t>
      </w:r>
    </w:p>
    <w:p w14:paraId="0F5FED09" w14:textId="77777777" w:rsidR="00F90EB8" w:rsidRPr="00D76AC2" w:rsidRDefault="00F90EB8" w:rsidP="00F90EB8">
      <w:pPr>
        <w:pStyle w:val="BodyText"/>
        <w:rPr>
          <w:lang w:val="fr-FR"/>
        </w:rPr>
      </w:pPr>
    </w:p>
    <w:p w14:paraId="6E152E6F" w14:textId="5F2DD3E3" w:rsidR="00F90EB8" w:rsidRPr="00D76AC2" w:rsidRDefault="00F90EB8" w:rsidP="00F90EB8">
      <w:pPr>
        <w:pStyle w:val="BodyText"/>
        <w:rPr>
          <w:spacing w:val="-2"/>
          <w:lang w:val="fr-FR"/>
        </w:rPr>
      </w:pPr>
      <w:r w:rsidRPr="00D76AC2">
        <w:rPr>
          <w:spacing w:val="-2"/>
          <w:lang w:val="fr-FR"/>
        </w:rPr>
        <w:t>Il est très important de ne pas poser aux enquêté</w:t>
      </w:r>
      <w:r w:rsidR="00CE0D2C" w:rsidRPr="00D76AC2">
        <w:rPr>
          <w:spacing w:val="-2"/>
          <w:lang w:val="fr-FR"/>
        </w:rPr>
        <w:t>s</w:t>
      </w:r>
      <w:r w:rsidRPr="00D76AC2">
        <w:rPr>
          <w:spacing w:val="-2"/>
          <w:lang w:val="fr-FR"/>
        </w:rPr>
        <w:t xml:space="preserve"> les questions qui ne les concernent pas.</w:t>
      </w:r>
      <w:r w:rsidRPr="00D76AC2">
        <w:rPr>
          <w:lang w:val="fr-FR"/>
        </w:rPr>
        <w:t xml:space="preserve"> </w:t>
      </w:r>
      <w:r w:rsidRPr="00D76AC2">
        <w:rPr>
          <w:spacing w:val="-2"/>
          <w:lang w:val="fr-FR"/>
        </w:rPr>
        <w:t xml:space="preserve">Par exemple, on ne doit pas demander à une femme qui n'est pas enceinte, depuis combien de </w:t>
      </w:r>
      <w:r w:rsidR="00320E85" w:rsidRPr="00D76AC2">
        <w:rPr>
          <w:spacing w:val="-2"/>
          <w:lang w:val="fr-FR"/>
        </w:rPr>
        <w:t xml:space="preserve">semaines ou de </w:t>
      </w:r>
      <w:r w:rsidRPr="00D76AC2">
        <w:rPr>
          <w:spacing w:val="-2"/>
          <w:lang w:val="fr-FR"/>
        </w:rPr>
        <w:t>mois elle est enceinte.</w:t>
      </w:r>
      <w:r w:rsidRPr="00D76AC2">
        <w:rPr>
          <w:lang w:val="fr-FR"/>
        </w:rPr>
        <w:t xml:space="preserve"> </w:t>
      </w:r>
      <w:r w:rsidRPr="00D76AC2">
        <w:rPr>
          <w:spacing w:val="-2"/>
          <w:lang w:val="fr-FR"/>
        </w:rPr>
        <w:t>Dans les cas où une réponse particulière rend les questions suivantes inappropriées, une instruction est écrite dans le questionnaire pour vous faire passer à la question appropriée suivante.</w:t>
      </w:r>
      <w:r w:rsidR="00724F5A" w:rsidRPr="00D76AC2">
        <w:rPr>
          <w:spacing w:val="-2"/>
          <w:lang w:val="fr-FR"/>
        </w:rPr>
        <w:t xml:space="preserve"> Dans CAPI, les </w:t>
      </w:r>
      <w:r w:rsidR="11CCF9EC" w:rsidRPr="00D76AC2">
        <w:rPr>
          <w:spacing w:val="-2"/>
          <w:lang w:val="fr-FR"/>
        </w:rPr>
        <w:t>passages</w:t>
      </w:r>
      <w:r w:rsidR="00724F5A" w:rsidRPr="00D76AC2">
        <w:rPr>
          <w:spacing w:val="-2"/>
          <w:lang w:val="fr-FR"/>
        </w:rPr>
        <w:t xml:space="preserve"> se produisent automatiquement en fonction des informations que vous avez déjà saisies.</w:t>
      </w:r>
    </w:p>
    <w:p w14:paraId="3DB62E4E" w14:textId="77777777" w:rsidR="00F90EB8" w:rsidRPr="00D76AC2" w:rsidRDefault="00F90EB8" w:rsidP="00F90EB8">
      <w:pPr>
        <w:pStyle w:val="BodyText"/>
        <w:rPr>
          <w:lang w:val="fr-FR"/>
        </w:rPr>
      </w:pPr>
    </w:p>
    <w:p w14:paraId="22D9508E" w14:textId="29F7FB46" w:rsidR="005004D2" w:rsidRPr="00D76AC2" w:rsidRDefault="00F90EB8" w:rsidP="00860478">
      <w:pPr>
        <w:ind w:left="720"/>
        <w:jc w:val="both"/>
        <w:rPr>
          <w:sz w:val="22"/>
          <w:szCs w:val="22"/>
          <w:lang w:val="fr-FR"/>
        </w:rPr>
      </w:pPr>
      <w:r w:rsidRPr="00D76AC2">
        <w:rPr>
          <w:i/>
          <w:iCs/>
          <w:sz w:val="22"/>
          <w:szCs w:val="22"/>
          <w:lang w:val="fr-FR"/>
        </w:rPr>
        <w:t>Exemple</w:t>
      </w:r>
      <w:r w:rsidR="006F043E" w:rsidRPr="00D76AC2">
        <w:rPr>
          <w:i/>
          <w:iCs/>
          <w:sz w:val="22"/>
          <w:szCs w:val="22"/>
          <w:lang w:val="fr-FR"/>
        </w:rPr>
        <w:t xml:space="preserve"> </w:t>
      </w:r>
      <w:r w:rsidRPr="00D76AC2">
        <w:rPr>
          <w:sz w:val="22"/>
          <w:szCs w:val="22"/>
          <w:lang w:val="fr-FR"/>
        </w:rPr>
        <w:t xml:space="preserve">: </w:t>
      </w:r>
      <w:r w:rsidR="00860478" w:rsidRPr="00D76AC2">
        <w:rPr>
          <w:sz w:val="22"/>
          <w:szCs w:val="22"/>
          <w:lang w:val="fr-FR"/>
        </w:rPr>
        <w:t>À Q. 2</w:t>
      </w:r>
      <w:r w:rsidR="0061493C" w:rsidRPr="00D76AC2">
        <w:rPr>
          <w:sz w:val="22"/>
          <w:szCs w:val="22"/>
          <w:lang w:val="fr-FR"/>
        </w:rPr>
        <w:t>24</w:t>
      </w:r>
      <w:r w:rsidR="00860478" w:rsidRPr="00D76AC2">
        <w:rPr>
          <w:sz w:val="22"/>
          <w:szCs w:val="22"/>
          <w:lang w:val="fr-FR"/>
        </w:rPr>
        <w:t xml:space="preserve">, notez que si vous sélectionnez le code </w:t>
      </w:r>
      <w:r w:rsidR="005004D2" w:rsidRPr="00D76AC2">
        <w:rPr>
          <w:sz w:val="22"/>
          <w:szCs w:val="22"/>
          <w:lang w:val="fr-FR"/>
        </w:rPr>
        <w:t xml:space="preserve">‘2’ </w:t>
      </w:r>
      <w:r w:rsidR="00860478" w:rsidRPr="00D76AC2">
        <w:rPr>
          <w:sz w:val="22"/>
          <w:szCs w:val="22"/>
          <w:lang w:val="fr-FR"/>
        </w:rPr>
        <w:t xml:space="preserve">ou le code </w:t>
      </w:r>
      <w:r w:rsidR="005004D2" w:rsidRPr="00D76AC2">
        <w:rPr>
          <w:sz w:val="22"/>
          <w:szCs w:val="22"/>
          <w:lang w:val="fr-FR"/>
        </w:rPr>
        <w:t>‘</w:t>
      </w:r>
      <w:r w:rsidR="2A80E7C1" w:rsidRPr="00D76AC2">
        <w:rPr>
          <w:sz w:val="22"/>
          <w:szCs w:val="22"/>
          <w:lang w:val="fr-FR"/>
        </w:rPr>
        <w:t>8</w:t>
      </w:r>
      <w:r w:rsidR="005004D2" w:rsidRPr="00D76AC2">
        <w:rPr>
          <w:sz w:val="22"/>
          <w:szCs w:val="22"/>
          <w:lang w:val="fr-FR"/>
        </w:rPr>
        <w:t xml:space="preserve">’ </w:t>
      </w:r>
      <w:r w:rsidR="00860478" w:rsidRPr="00D76AC2">
        <w:rPr>
          <w:sz w:val="22"/>
          <w:szCs w:val="22"/>
          <w:lang w:val="fr-FR"/>
        </w:rPr>
        <w:t xml:space="preserve">vous passez à Q. </w:t>
      </w:r>
      <w:r w:rsidR="0061493C" w:rsidRPr="00D76AC2">
        <w:rPr>
          <w:sz w:val="22"/>
          <w:szCs w:val="22"/>
          <w:lang w:val="fr-FR"/>
        </w:rPr>
        <w:t>301</w:t>
      </w:r>
      <w:r w:rsidR="00860478" w:rsidRPr="00D76AC2">
        <w:rPr>
          <w:sz w:val="22"/>
          <w:szCs w:val="22"/>
          <w:lang w:val="fr-FR"/>
        </w:rPr>
        <w:t>. Q. 2</w:t>
      </w:r>
      <w:r w:rsidR="0061493C" w:rsidRPr="00D76AC2">
        <w:rPr>
          <w:sz w:val="22"/>
          <w:szCs w:val="22"/>
          <w:lang w:val="fr-FR"/>
        </w:rPr>
        <w:t>25</w:t>
      </w:r>
      <w:r w:rsidR="00860478" w:rsidRPr="00D76AC2">
        <w:rPr>
          <w:sz w:val="22"/>
          <w:szCs w:val="22"/>
          <w:lang w:val="fr-FR"/>
        </w:rPr>
        <w:t xml:space="preserve"> concerne le nombre de semaines ou de mois </w:t>
      </w:r>
      <w:r w:rsidR="000748FE" w:rsidRPr="00D76AC2">
        <w:rPr>
          <w:sz w:val="22"/>
          <w:szCs w:val="22"/>
          <w:lang w:val="fr-FR"/>
        </w:rPr>
        <w:t xml:space="preserve">de grossesse </w:t>
      </w:r>
      <w:r w:rsidR="005A2499" w:rsidRPr="00D76AC2">
        <w:rPr>
          <w:sz w:val="22"/>
          <w:szCs w:val="22"/>
          <w:lang w:val="fr-FR"/>
        </w:rPr>
        <w:t xml:space="preserve">depuis que </w:t>
      </w:r>
      <w:r w:rsidR="00860478" w:rsidRPr="00D76AC2">
        <w:rPr>
          <w:sz w:val="22"/>
          <w:szCs w:val="22"/>
          <w:lang w:val="fr-FR"/>
        </w:rPr>
        <w:t>l</w:t>
      </w:r>
      <w:r w:rsidR="1487BE57" w:rsidRPr="00D76AC2">
        <w:rPr>
          <w:sz w:val="22"/>
          <w:szCs w:val="22"/>
          <w:lang w:val="fr-FR"/>
        </w:rPr>
        <w:t>’enquêtée</w:t>
      </w:r>
      <w:r w:rsidR="00860478" w:rsidRPr="00D76AC2">
        <w:rPr>
          <w:sz w:val="22"/>
          <w:szCs w:val="22"/>
          <w:lang w:val="fr-FR"/>
        </w:rPr>
        <w:t xml:space="preserve"> est enceinte et </w:t>
      </w:r>
      <w:r w:rsidR="005A2499" w:rsidRPr="00D76AC2">
        <w:rPr>
          <w:sz w:val="22"/>
          <w:szCs w:val="22"/>
          <w:lang w:val="fr-FR"/>
        </w:rPr>
        <w:t xml:space="preserve">elle </w:t>
      </w:r>
      <w:r w:rsidR="00860478" w:rsidRPr="00D76AC2">
        <w:rPr>
          <w:sz w:val="22"/>
          <w:szCs w:val="22"/>
          <w:lang w:val="fr-FR"/>
        </w:rPr>
        <w:t xml:space="preserve">n'est </w:t>
      </w:r>
      <w:r w:rsidR="7C42BCE2" w:rsidRPr="00D76AC2">
        <w:rPr>
          <w:sz w:val="22"/>
          <w:szCs w:val="22"/>
          <w:lang w:val="fr-FR"/>
        </w:rPr>
        <w:t>posée</w:t>
      </w:r>
      <w:r w:rsidR="00860478" w:rsidRPr="00D76AC2">
        <w:rPr>
          <w:sz w:val="22"/>
          <w:szCs w:val="22"/>
          <w:lang w:val="fr-FR"/>
        </w:rPr>
        <w:t xml:space="preserve"> qu'aux femmes qui ont répondu. </w:t>
      </w:r>
      <w:r w:rsidR="005004D2" w:rsidRPr="00D76AC2">
        <w:rPr>
          <w:sz w:val="22"/>
          <w:szCs w:val="22"/>
          <w:lang w:val="fr-FR"/>
        </w:rPr>
        <w:t>‘</w:t>
      </w:r>
      <w:r w:rsidR="00860478" w:rsidRPr="00D76AC2">
        <w:rPr>
          <w:sz w:val="22"/>
          <w:szCs w:val="22"/>
          <w:lang w:val="fr-FR"/>
        </w:rPr>
        <w:t>OUI</w:t>
      </w:r>
      <w:r w:rsidR="005004D2" w:rsidRPr="00D76AC2">
        <w:rPr>
          <w:sz w:val="22"/>
          <w:szCs w:val="22"/>
          <w:lang w:val="fr-FR"/>
        </w:rPr>
        <w:t xml:space="preserve">‘ </w:t>
      </w:r>
      <w:r w:rsidR="00860478" w:rsidRPr="00D76AC2">
        <w:rPr>
          <w:sz w:val="22"/>
          <w:szCs w:val="22"/>
          <w:lang w:val="fr-FR"/>
        </w:rPr>
        <w:t>à Q. 2</w:t>
      </w:r>
      <w:r w:rsidR="0061493C" w:rsidRPr="00D76AC2">
        <w:rPr>
          <w:sz w:val="22"/>
          <w:szCs w:val="22"/>
          <w:lang w:val="fr-FR"/>
        </w:rPr>
        <w:t>24</w:t>
      </w:r>
      <w:r w:rsidR="00860478" w:rsidRPr="00D76AC2">
        <w:rPr>
          <w:sz w:val="22"/>
          <w:szCs w:val="22"/>
          <w:lang w:val="fr-FR"/>
        </w:rPr>
        <w:t>.</w:t>
      </w:r>
    </w:p>
    <w:p w14:paraId="7AF79698" w14:textId="4D4914B5" w:rsidR="00247835" w:rsidRPr="00D76AC2" w:rsidRDefault="0061493C" w:rsidP="00860478">
      <w:pPr>
        <w:ind w:left="720"/>
        <w:jc w:val="both"/>
        <w:rPr>
          <w:sz w:val="22"/>
          <w:szCs w:val="22"/>
          <w:lang w:val="fr-FR"/>
        </w:rPr>
      </w:pPr>
      <w:r w:rsidRPr="00D76AC2">
        <w:rPr>
          <w:noProof/>
          <w:sz w:val="22"/>
          <w:szCs w:val="22"/>
          <w:lang w:val="fr-FR"/>
        </w:rPr>
        <w:drawing>
          <wp:inline distT="0" distB="0" distL="0" distR="0" wp14:anchorId="07AC35E1" wp14:editId="48DC1BB8">
            <wp:extent cx="5135033" cy="4776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9111" cy="505964"/>
                    </a:xfrm>
                    <a:prstGeom prst="rect">
                      <a:avLst/>
                    </a:prstGeom>
                  </pic:spPr>
                </pic:pic>
              </a:graphicData>
            </a:graphic>
          </wp:inline>
        </w:drawing>
      </w:r>
    </w:p>
    <w:p w14:paraId="5E966337" w14:textId="30A569D8" w:rsidR="00F90EB8" w:rsidRPr="00D76AC2" w:rsidRDefault="00F90EB8" w:rsidP="00860478">
      <w:pPr>
        <w:ind w:left="720"/>
        <w:jc w:val="both"/>
        <w:rPr>
          <w:sz w:val="22"/>
          <w:szCs w:val="22"/>
          <w:lang w:val="fr-FR"/>
        </w:rPr>
      </w:pPr>
    </w:p>
    <w:p w14:paraId="353A6E5A" w14:textId="77777777" w:rsidR="00F90EB8" w:rsidRPr="00D76AC2" w:rsidRDefault="00F90EB8" w:rsidP="00F90EB8">
      <w:pPr>
        <w:rPr>
          <w:sz w:val="22"/>
          <w:szCs w:val="22"/>
          <w:lang w:val="fr-FR"/>
        </w:rPr>
      </w:pPr>
    </w:p>
    <w:p w14:paraId="1DA84498" w14:textId="77777777" w:rsidR="00F90EB8" w:rsidRPr="00D76AC2" w:rsidRDefault="00F90EB8" w:rsidP="00F90EB8">
      <w:pPr>
        <w:pStyle w:val="BodyText"/>
        <w:rPr>
          <w:b/>
          <w:bCs/>
          <w:lang w:val="fr-FR"/>
        </w:rPr>
      </w:pPr>
      <w:r w:rsidRPr="00D76AC2">
        <w:rPr>
          <w:b/>
          <w:bCs/>
          <w:lang w:val="fr-FR"/>
        </w:rPr>
        <w:t>2.</w:t>
      </w:r>
      <w:r w:rsidRPr="00D76AC2">
        <w:rPr>
          <w:b/>
          <w:bCs/>
          <w:lang w:val="fr-FR"/>
        </w:rPr>
        <w:tab/>
        <w:t>Filtres</w:t>
      </w:r>
    </w:p>
    <w:p w14:paraId="5B5C4326" w14:textId="77777777" w:rsidR="00F90EB8" w:rsidRPr="00D76AC2" w:rsidRDefault="00F90EB8" w:rsidP="00F90EB8">
      <w:pPr>
        <w:pStyle w:val="BodyText"/>
        <w:rPr>
          <w:lang w:val="fr-FR"/>
        </w:rPr>
      </w:pPr>
    </w:p>
    <w:p w14:paraId="7D88F107" w14:textId="598EB2BA" w:rsidR="00F90EB8" w:rsidRPr="00D76AC2" w:rsidRDefault="00CB0391" w:rsidP="00F90EB8">
      <w:pPr>
        <w:pStyle w:val="BodyText"/>
        <w:rPr>
          <w:lang w:val="fr-FR"/>
        </w:rPr>
      </w:pPr>
      <w:r w:rsidRPr="00D76AC2">
        <w:rPr>
          <w:spacing w:val="-2"/>
          <w:lang w:val="fr-FR"/>
        </w:rPr>
        <w:t>Pour garantir le bon déroulement d’un questionnaire papier, il vous sera parfois demandé de vérifier la réponse d’un</w:t>
      </w:r>
      <w:r w:rsidR="7D11414C" w:rsidRPr="00D76AC2">
        <w:rPr>
          <w:spacing w:val="-2"/>
          <w:lang w:val="fr-FR"/>
        </w:rPr>
        <w:t>e enquêtée/d’un enquêté</w:t>
      </w:r>
      <w:r w:rsidRPr="00D76AC2">
        <w:rPr>
          <w:spacing w:val="-2"/>
          <w:lang w:val="fr-FR"/>
        </w:rPr>
        <w:t xml:space="preserve"> à une question précédente, d’indiquer la réponse en cochant une case avec un </w:t>
      </w:r>
      <w:r w:rsidR="00703D21" w:rsidRPr="00D76AC2">
        <w:rPr>
          <w:lang w:val="fr-FR"/>
        </w:rPr>
        <w:t xml:space="preserve">‘X’ </w:t>
      </w:r>
      <w:r w:rsidRPr="00D76AC2">
        <w:rPr>
          <w:spacing w:val="-2"/>
          <w:lang w:val="fr-FR"/>
        </w:rPr>
        <w:t xml:space="preserve">puis de suivre les instructions de </w:t>
      </w:r>
      <w:r w:rsidR="3275AECE" w:rsidRPr="00D76AC2">
        <w:rPr>
          <w:spacing w:val="-2"/>
          <w:lang w:val="fr-FR"/>
        </w:rPr>
        <w:t>passage</w:t>
      </w:r>
      <w:r w:rsidRPr="00D76AC2">
        <w:rPr>
          <w:spacing w:val="-2"/>
          <w:lang w:val="fr-FR"/>
        </w:rPr>
        <w:t xml:space="preserve"> appropriées.</w:t>
      </w:r>
      <w:r w:rsidR="00F90EB8" w:rsidRPr="00D76AC2">
        <w:rPr>
          <w:spacing w:val="-2"/>
          <w:lang w:val="fr-FR"/>
        </w:rPr>
        <w:t xml:space="preserve"> Les questions de ce genre </w:t>
      </w:r>
      <w:r w:rsidR="00F90EB8" w:rsidRPr="00D76AC2">
        <w:rPr>
          <w:spacing w:val="-2"/>
          <w:lang w:val="fr-FR"/>
        </w:rPr>
        <w:lastRenderedPageBreak/>
        <w:t xml:space="preserve">s'appellent des </w:t>
      </w:r>
      <w:r w:rsidR="00B46545" w:rsidRPr="00D76AC2">
        <w:rPr>
          <w:spacing w:val="-2"/>
          <w:lang w:val="fr-FR"/>
        </w:rPr>
        <w:t>« </w:t>
      </w:r>
      <w:r w:rsidR="00F90EB8" w:rsidRPr="00D76AC2">
        <w:rPr>
          <w:spacing w:val="-2"/>
          <w:lang w:val="fr-FR"/>
        </w:rPr>
        <w:t>filtres</w:t>
      </w:r>
      <w:r w:rsidR="00B46545" w:rsidRPr="00D76AC2">
        <w:rPr>
          <w:spacing w:val="-2"/>
          <w:lang w:val="fr-FR"/>
        </w:rPr>
        <w:t> </w:t>
      </w:r>
      <w:proofErr w:type="gramStart"/>
      <w:r w:rsidR="00B46545" w:rsidRPr="00D76AC2">
        <w:rPr>
          <w:spacing w:val="-2"/>
          <w:lang w:val="fr-FR"/>
        </w:rPr>
        <w:t>»</w:t>
      </w:r>
      <w:r w:rsidR="00F90EB8" w:rsidRPr="00D76AC2">
        <w:rPr>
          <w:spacing w:val="-2"/>
          <w:lang w:val="fr-FR"/>
        </w:rPr>
        <w:t>;</w:t>
      </w:r>
      <w:proofErr w:type="gramEnd"/>
      <w:r w:rsidR="00F90EB8" w:rsidRPr="00D76AC2">
        <w:rPr>
          <w:spacing w:val="-2"/>
          <w:lang w:val="fr-FR"/>
        </w:rPr>
        <w:t xml:space="preserve"> </w:t>
      </w:r>
      <w:r w:rsidR="30CC05F0" w:rsidRPr="00D76AC2">
        <w:rPr>
          <w:spacing w:val="-2"/>
          <w:lang w:val="fr-FR"/>
        </w:rPr>
        <w:t>elle</w:t>
      </w:r>
      <w:r w:rsidR="00F90EB8" w:rsidRPr="00D76AC2">
        <w:rPr>
          <w:spacing w:val="-2"/>
          <w:lang w:val="fr-FR"/>
        </w:rPr>
        <w:t>s sont utilisé</w:t>
      </w:r>
      <w:r w:rsidR="1EC8250D" w:rsidRPr="00D76AC2">
        <w:rPr>
          <w:spacing w:val="-2"/>
          <w:lang w:val="fr-FR"/>
        </w:rPr>
        <w:t>e</w:t>
      </w:r>
      <w:r w:rsidR="00F90EB8" w:rsidRPr="00D76AC2">
        <w:rPr>
          <w:spacing w:val="-2"/>
          <w:lang w:val="fr-FR"/>
        </w:rPr>
        <w:t>s pour éviter que l'on pose à un/une enquêtée des questions inappropriées, et peut-être embarrassantes ou gênantes.</w:t>
      </w:r>
    </w:p>
    <w:p w14:paraId="09938CC9" w14:textId="77777777" w:rsidR="00F90EB8" w:rsidRPr="00D76AC2" w:rsidRDefault="00F90EB8" w:rsidP="00F90EB8">
      <w:pPr>
        <w:pStyle w:val="BodyText"/>
        <w:rPr>
          <w:lang w:val="fr-FR"/>
        </w:rPr>
      </w:pPr>
    </w:p>
    <w:p w14:paraId="63099271" w14:textId="608E4AA4" w:rsidR="00CB0391" w:rsidRPr="00D76AC2" w:rsidRDefault="00CB0391" w:rsidP="00F90EB8">
      <w:pPr>
        <w:pStyle w:val="BodyText"/>
        <w:rPr>
          <w:lang w:val="fr-FR"/>
        </w:rPr>
      </w:pPr>
      <w:r w:rsidRPr="00D76AC2">
        <w:rPr>
          <w:lang w:val="fr-FR"/>
        </w:rPr>
        <w:t>Le programme CAPI t</w:t>
      </w:r>
      <w:r w:rsidR="607FACB9" w:rsidRPr="00D76AC2">
        <w:rPr>
          <w:lang w:val="fr-FR"/>
        </w:rPr>
        <w:t>raitera</w:t>
      </w:r>
      <w:r w:rsidRPr="00D76AC2">
        <w:rPr>
          <w:lang w:val="fr-FR"/>
        </w:rPr>
        <w:t xml:space="preserve"> automatiquement le filtre en fonction des informations que vous avez déjà saisies.</w:t>
      </w:r>
    </w:p>
    <w:p w14:paraId="3E2B777F" w14:textId="77777777" w:rsidR="00F90EB8" w:rsidRPr="00D76AC2" w:rsidRDefault="00F90EB8" w:rsidP="00F90EB8">
      <w:pPr>
        <w:pStyle w:val="BodyText"/>
        <w:rPr>
          <w:spacing w:val="-2"/>
          <w:lang w:val="fr-FR"/>
        </w:rPr>
      </w:pPr>
    </w:p>
    <w:p w14:paraId="2494152F" w14:textId="7A53FA8C" w:rsidR="00F90EB8" w:rsidRPr="00D76AC2" w:rsidRDefault="00F90EB8" w:rsidP="00F90EB8">
      <w:pPr>
        <w:ind w:left="1080" w:hanging="360"/>
        <w:jc w:val="both"/>
        <w:rPr>
          <w:sz w:val="22"/>
          <w:szCs w:val="22"/>
          <w:lang w:val="fr-FR"/>
        </w:rPr>
      </w:pPr>
      <w:r w:rsidRPr="00D76AC2">
        <w:rPr>
          <w:i/>
          <w:iCs/>
          <w:sz w:val="22"/>
          <w:szCs w:val="22"/>
          <w:lang w:val="fr-FR"/>
        </w:rPr>
        <w:t>Exemple </w:t>
      </w:r>
      <w:r w:rsidRPr="00D76AC2">
        <w:rPr>
          <w:sz w:val="22"/>
          <w:szCs w:val="22"/>
          <w:lang w:val="fr-FR"/>
        </w:rPr>
        <w:t>:</w:t>
      </w:r>
    </w:p>
    <w:p w14:paraId="02BFCFB0" w14:textId="18BDDAA7" w:rsidR="002502FD" w:rsidRPr="00D76AC2" w:rsidRDefault="002502FD" w:rsidP="00F90EB8">
      <w:pPr>
        <w:ind w:left="1080" w:hanging="360"/>
        <w:jc w:val="both"/>
        <w:rPr>
          <w:i/>
          <w:iCs/>
          <w:sz w:val="22"/>
          <w:szCs w:val="22"/>
          <w:lang w:val="fr-FR"/>
        </w:rPr>
      </w:pPr>
    </w:p>
    <w:p w14:paraId="1B6EDA89" w14:textId="6AE966A5" w:rsidR="00F90EB8" w:rsidRPr="00D76AC2" w:rsidRDefault="00921ED3" w:rsidP="002502FD">
      <w:pPr>
        <w:ind w:left="1080" w:hanging="360"/>
        <w:jc w:val="both"/>
        <w:rPr>
          <w:sz w:val="22"/>
          <w:lang w:val="fr-FR"/>
        </w:rPr>
      </w:pPr>
      <w:r w:rsidRPr="00D76AC2">
        <w:rPr>
          <w:rFonts w:ascii="Arial" w:hAnsi="Arial" w:cs="Arial"/>
          <w:noProof/>
          <w:sz w:val="14"/>
          <w:szCs w:val="14"/>
          <w:lang w:val="fr-FR"/>
        </w:rPr>
        <mc:AlternateContent>
          <mc:Choice Requires="wps">
            <w:drawing>
              <wp:anchor distT="0" distB="0" distL="114300" distR="114300" simplePos="0" relativeHeight="251658253" behindDoc="0" locked="0" layoutInCell="1" allowOverlap="1" wp14:anchorId="1713C081" wp14:editId="02579179">
                <wp:simplePos x="0" y="0"/>
                <wp:positionH relativeFrom="column">
                  <wp:posOffset>3910330</wp:posOffset>
                </wp:positionH>
                <wp:positionV relativeFrom="paragraph">
                  <wp:posOffset>354118</wp:posOffset>
                </wp:positionV>
                <wp:extent cx="109855" cy="109855"/>
                <wp:effectExtent l="0" t="0" r="23495" b="23495"/>
                <wp:wrapNone/>
                <wp:docPr id="3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48A9" id="Line 301" o:spid="_x0000_s1026"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27.9pt" to="316.5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" strokeweight="1.5pt"/>
            </w:pict>
          </mc:Fallback>
        </mc:AlternateContent>
      </w:r>
      <w:r w:rsidRPr="00D76AC2">
        <w:rPr>
          <w:rFonts w:ascii="Arial" w:hAnsi="Arial" w:cs="Arial"/>
          <w:noProof/>
          <w:sz w:val="14"/>
          <w:szCs w:val="14"/>
          <w:lang w:val="fr-FR"/>
        </w:rPr>
        <mc:AlternateContent>
          <mc:Choice Requires="wps">
            <w:drawing>
              <wp:anchor distT="0" distB="0" distL="114300" distR="114300" simplePos="0" relativeHeight="251658252" behindDoc="0" locked="0" layoutInCell="1" allowOverlap="1" wp14:anchorId="7EADF035" wp14:editId="079BA440">
                <wp:simplePos x="0" y="0"/>
                <wp:positionH relativeFrom="column">
                  <wp:posOffset>3898689</wp:posOffset>
                </wp:positionH>
                <wp:positionV relativeFrom="paragraph">
                  <wp:posOffset>342265</wp:posOffset>
                </wp:positionV>
                <wp:extent cx="152400" cy="110067"/>
                <wp:effectExtent l="0" t="0" r="19050" b="23495"/>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00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CBF90" id="Line 301"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26.95pt" to="31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" strokeweight="1.5pt"/>
            </w:pict>
          </mc:Fallback>
        </mc:AlternateContent>
      </w:r>
      <w:r w:rsidRPr="00D76AC2">
        <w:rPr>
          <w:noProof/>
          <w:sz w:val="22"/>
          <w:lang w:val="fr-FR"/>
        </w:rPr>
        <w:drawing>
          <wp:inline distT="0" distB="0" distL="0" distR="0" wp14:anchorId="7590EDF8" wp14:editId="7618D052">
            <wp:extent cx="4913120" cy="736600"/>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8774" cy="741945"/>
                    </a:xfrm>
                    <a:prstGeom prst="rect">
                      <a:avLst/>
                    </a:prstGeom>
                  </pic:spPr>
                </pic:pic>
              </a:graphicData>
            </a:graphic>
          </wp:inline>
        </w:drawing>
      </w:r>
    </w:p>
    <w:p w14:paraId="6FD10E6C" w14:textId="77777777" w:rsidR="00F90EB8" w:rsidRPr="00D76AC2" w:rsidRDefault="00F90EB8" w:rsidP="00936FDF">
      <w:pPr>
        <w:jc w:val="both"/>
        <w:rPr>
          <w:sz w:val="22"/>
          <w:lang w:val="fr-FR"/>
        </w:rPr>
      </w:pPr>
    </w:p>
    <w:p w14:paraId="61A15912" w14:textId="33DB7AB0" w:rsidR="00D45CBE" w:rsidRPr="00D76AC2" w:rsidRDefault="00D45CBE" w:rsidP="00936FDF">
      <w:pPr>
        <w:pStyle w:val="AHeading1"/>
        <w:rPr>
          <w:sz w:val="22"/>
          <w:szCs w:val="22"/>
        </w:rPr>
      </w:pPr>
      <w:bookmarkStart w:id="110" w:name="_Toc168583197"/>
      <w:r w:rsidRPr="00D76AC2">
        <w:rPr>
          <w:sz w:val="22"/>
          <w:szCs w:val="22"/>
        </w:rPr>
        <w:t xml:space="preserve">E. Utilisation de </w:t>
      </w:r>
      <w:r w:rsidR="27E8B6C0" w:rsidRPr="00D76AC2">
        <w:rPr>
          <w:sz w:val="22"/>
          <w:szCs w:val="22"/>
        </w:rPr>
        <w:t>petits catalogues</w:t>
      </w:r>
      <w:r w:rsidR="30980F46" w:rsidRPr="00D76AC2">
        <w:rPr>
          <w:sz w:val="22"/>
          <w:szCs w:val="22"/>
        </w:rPr>
        <w:t xml:space="preserve"> ou</w:t>
      </w:r>
      <w:r w:rsidRPr="00D76AC2">
        <w:rPr>
          <w:sz w:val="22"/>
          <w:szCs w:val="22"/>
        </w:rPr>
        <w:t xml:space="preserve"> de cartes de présentation</w:t>
      </w:r>
      <w:bookmarkEnd w:id="110"/>
    </w:p>
    <w:p w14:paraId="0C38B288" w14:textId="77777777" w:rsidR="00D224C1" w:rsidRPr="00D76AC2" w:rsidRDefault="00D224C1" w:rsidP="00D224C1">
      <w:pPr>
        <w:jc w:val="both"/>
        <w:rPr>
          <w:sz w:val="22"/>
          <w:szCs w:val="22"/>
          <w:lang w:val="fr-FR"/>
        </w:rPr>
      </w:pPr>
    </w:p>
    <w:p w14:paraId="5B48ECBF" w14:textId="7474831B" w:rsidR="00F90EB8" w:rsidRPr="00D76AC2" w:rsidRDefault="00D45CBE" w:rsidP="00936FDF">
      <w:pPr>
        <w:jc w:val="both"/>
        <w:rPr>
          <w:sz w:val="22"/>
          <w:szCs w:val="22"/>
          <w:lang w:val="fr-FR"/>
        </w:rPr>
      </w:pPr>
      <w:r w:rsidRPr="00D76AC2">
        <w:rPr>
          <w:sz w:val="22"/>
          <w:szCs w:val="22"/>
          <w:lang w:val="fr-FR"/>
        </w:rPr>
        <w:t>[NOTE AU RESPONSABLE DE L'ENQUÊTE</w:t>
      </w:r>
      <w:r w:rsidR="006F043E" w:rsidRPr="00D76AC2">
        <w:rPr>
          <w:sz w:val="22"/>
          <w:szCs w:val="22"/>
          <w:lang w:val="fr-FR"/>
        </w:rPr>
        <w:t xml:space="preserve"> </w:t>
      </w:r>
      <w:r w:rsidRPr="00D76AC2">
        <w:rPr>
          <w:sz w:val="22"/>
          <w:szCs w:val="22"/>
          <w:lang w:val="fr-FR"/>
        </w:rPr>
        <w:t xml:space="preserve">: SI VOUS AVEZ L'INTENTION D'UTILISER </w:t>
      </w:r>
      <w:r w:rsidR="6EE01A10" w:rsidRPr="00D76AC2">
        <w:rPr>
          <w:sz w:val="22"/>
          <w:szCs w:val="22"/>
          <w:lang w:val="fr-FR"/>
        </w:rPr>
        <w:t xml:space="preserve">UN </w:t>
      </w:r>
      <w:r w:rsidR="42BCF053" w:rsidRPr="00D76AC2">
        <w:rPr>
          <w:sz w:val="22"/>
          <w:szCs w:val="22"/>
          <w:lang w:val="fr-FR"/>
        </w:rPr>
        <w:t xml:space="preserve">PETIT CATALOGUE POUR PRÉSENTER DES </w:t>
      </w:r>
      <w:r w:rsidR="0AB49C72" w:rsidRPr="00D76AC2">
        <w:rPr>
          <w:sz w:val="22"/>
          <w:szCs w:val="22"/>
          <w:lang w:val="fr-FR"/>
        </w:rPr>
        <w:t>PRODUITS</w:t>
      </w:r>
      <w:r w:rsidR="6522B5DF" w:rsidRPr="00D76AC2">
        <w:rPr>
          <w:sz w:val="22"/>
          <w:szCs w:val="22"/>
          <w:lang w:val="fr-FR"/>
        </w:rPr>
        <w:t>/MATÉRIEL</w:t>
      </w:r>
      <w:r w:rsidR="0AB49C72" w:rsidRPr="00D76AC2">
        <w:rPr>
          <w:sz w:val="22"/>
          <w:szCs w:val="22"/>
          <w:lang w:val="fr-FR"/>
        </w:rPr>
        <w:t xml:space="preserve"> OU</w:t>
      </w:r>
      <w:r w:rsidR="7CF3C600" w:rsidRPr="00D76AC2">
        <w:rPr>
          <w:sz w:val="22"/>
          <w:szCs w:val="22"/>
          <w:lang w:val="fr-FR"/>
        </w:rPr>
        <w:t xml:space="preserve"> </w:t>
      </w:r>
      <w:r w:rsidR="3A7F4B53" w:rsidRPr="00D76AC2">
        <w:rPr>
          <w:sz w:val="22"/>
          <w:szCs w:val="22"/>
          <w:lang w:val="fr-FR"/>
        </w:rPr>
        <w:t>BIEN DES</w:t>
      </w:r>
      <w:r w:rsidRPr="00D76AC2">
        <w:rPr>
          <w:sz w:val="22"/>
          <w:szCs w:val="22"/>
          <w:lang w:val="fr-FR"/>
        </w:rPr>
        <w:t xml:space="preserve"> CARTES</w:t>
      </w:r>
      <w:r w:rsidR="7401D5C4" w:rsidRPr="00D76AC2">
        <w:rPr>
          <w:sz w:val="22"/>
          <w:szCs w:val="22"/>
          <w:lang w:val="fr-FR"/>
        </w:rPr>
        <w:t xml:space="preserve"> DE PRÉSENTATION</w:t>
      </w:r>
      <w:r w:rsidRPr="00D76AC2">
        <w:rPr>
          <w:sz w:val="22"/>
          <w:szCs w:val="22"/>
          <w:lang w:val="fr-FR"/>
        </w:rPr>
        <w:t xml:space="preserve">, AJOUTEZ DU TEXTE DÉCRIVANT LEUR </w:t>
      </w:r>
      <w:r w:rsidR="508D71B8" w:rsidRPr="00D76AC2">
        <w:rPr>
          <w:sz w:val="22"/>
          <w:szCs w:val="22"/>
          <w:lang w:val="fr-FR"/>
        </w:rPr>
        <w:t>UTILITÉ</w:t>
      </w:r>
      <w:r w:rsidRPr="00D76AC2">
        <w:rPr>
          <w:sz w:val="22"/>
          <w:szCs w:val="22"/>
          <w:lang w:val="fr-FR"/>
        </w:rPr>
        <w:t xml:space="preserve"> ET COMMENT LES UTILISER ICI.</w:t>
      </w:r>
      <w:r w:rsidR="00C030C1" w:rsidRPr="00D76AC2">
        <w:rPr>
          <w:sz w:val="22"/>
          <w:szCs w:val="22"/>
          <w:lang w:val="fr-FR"/>
        </w:rPr>
        <w:t xml:space="preserve"> </w:t>
      </w:r>
      <w:r w:rsidR="00853338" w:rsidRPr="00D76AC2">
        <w:rPr>
          <w:sz w:val="22"/>
          <w:szCs w:val="22"/>
          <w:lang w:val="fr-FR"/>
        </w:rPr>
        <w:t xml:space="preserve">LES ÉLÉMENTS COMMUNS À INCLURE DANS </w:t>
      </w:r>
      <w:r w:rsidR="6DF1A640" w:rsidRPr="00D76AC2">
        <w:rPr>
          <w:sz w:val="22"/>
          <w:szCs w:val="22"/>
          <w:lang w:val="fr-FR"/>
        </w:rPr>
        <w:t>UN CATALOGUE</w:t>
      </w:r>
      <w:r w:rsidR="00853338" w:rsidRPr="00D76AC2">
        <w:rPr>
          <w:sz w:val="22"/>
          <w:szCs w:val="22"/>
          <w:lang w:val="fr-FR"/>
        </w:rPr>
        <w:t xml:space="preserve"> OU UNE </w:t>
      </w:r>
      <w:r w:rsidR="00567DF7" w:rsidRPr="00D76AC2">
        <w:rPr>
          <w:sz w:val="22"/>
          <w:szCs w:val="22"/>
          <w:lang w:val="fr-FR"/>
        </w:rPr>
        <w:t>BOITE A IMAGE</w:t>
      </w:r>
      <w:r w:rsidR="00853338" w:rsidRPr="00D76AC2">
        <w:rPr>
          <w:sz w:val="22"/>
          <w:szCs w:val="22"/>
          <w:lang w:val="fr-FR"/>
        </w:rPr>
        <w:t xml:space="preserve"> INCLUENT</w:t>
      </w:r>
      <w:r w:rsidR="002502FD" w:rsidRPr="00D76AC2">
        <w:rPr>
          <w:sz w:val="22"/>
          <w:szCs w:val="22"/>
          <w:lang w:val="fr-FR"/>
        </w:rPr>
        <w:t xml:space="preserve"> </w:t>
      </w:r>
      <w:r w:rsidR="00853338" w:rsidRPr="00D76AC2">
        <w:rPr>
          <w:sz w:val="22"/>
          <w:szCs w:val="22"/>
          <w:lang w:val="fr-FR"/>
        </w:rPr>
        <w:t>: LE TEXTE POUR LE TEST D'ALPHABÉTISAT</w:t>
      </w:r>
      <w:r w:rsidR="00567DF7" w:rsidRPr="00D76AC2">
        <w:rPr>
          <w:sz w:val="22"/>
          <w:szCs w:val="22"/>
          <w:lang w:val="fr-FR"/>
        </w:rPr>
        <w:t xml:space="preserve">ION ET LES IMAGES DES </w:t>
      </w:r>
      <w:r w:rsidR="00853338" w:rsidRPr="00D76AC2">
        <w:rPr>
          <w:sz w:val="22"/>
          <w:szCs w:val="22"/>
          <w:lang w:val="fr-FR"/>
        </w:rPr>
        <w:t>MO</w:t>
      </w:r>
      <w:r w:rsidR="00567DF7" w:rsidRPr="00D76AC2">
        <w:rPr>
          <w:sz w:val="22"/>
          <w:szCs w:val="22"/>
          <w:lang w:val="fr-FR"/>
        </w:rPr>
        <w:t xml:space="preserve">USTIQUAIRES, </w:t>
      </w:r>
      <w:r w:rsidR="00C030C1" w:rsidRPr="00D76AC2">
        <w:rPr>
          <w:sz w:val="22"/>
          <w:szCs w:val="22"/>
          <w:lang w:val="fr-FR"/>
        </w:rPr>
        <w:t>SP</w:t>
      </w:r>
      <w:r w:rsidR="00567DF7" w:rsidRPr="00D76AC2">
        <w:rPr>
          <w:sz w:val="22"/>
          <w:szCs w:val="22"/>
          <w:lang w:val="fr-FR"/>
        </w:rPr>
        <w:t>/</w:t>
      </w:r>
      <w:r w:rsidR="00853338" w:rsidRPr="00D76AC2">
        <w:rPr>
          <w:sz w:val="22"/>
          <w:szCs w:val="22"/>
          <w:lang w:val="fr-FR"/>
        </w:rPr>
        <w:t>FANSIDAR</w:t>
      </w:r>
      <w:r w:rsidR="00C030C1" w:rsidRPr="00D76AC2">
        <w:rPr>
          <w:sz w:val="22"/>
          <w:szCs w:val="22"/>
          <w:lang w:val="fr-FR"/>
        </w:rPr>
        <w:t>, CTA,</w:t>
      </w:r>
      <w:r w:rsidR="00567DF7" w:rsidRPr="00D76AC2">
        <w:rPr>
          <w:sz w:val="22"/>
          <w:szCs w:val="22"/>
          <w:lang w:val="fr-FR"/>
        </w:rPr>
        <w:t xml:space="preserve"> ET AUTRES ANTIPALU</w:t>
      </w:r>
      <w:r w:rsidR="52C0CBB2" w:rsidRPr="00D76AC2">
        <w:rPr>
          <w:sz w:val="22"/>
          <w:szCs w:val="22"/>
          <w:lang w:val="fr-FR"/>
        </w:rPr>
        <w:t>DIQUES COURANTS</w:t>
      </w:r>
      <w:r w:rsidR="008B449B" w:rsidRPr="00D76AC2">
        <w:rPr>
          <w:sz w:val="22"/>
          <w:szCs w:val="22"/>
          <w:lang w:val="fr-FR"/>
        </w:rPr>
        <w:t>.]</w:t>
      </w:r>
    </w:p>
    <w:p w14:paraId="002B27E8" w14:textId="77777777" w:rsidR="00936FDF" w:rsidRPr="00D76AC2" w:rsidRDefault="00936FDF">
      <w:pPr>
        <w:rPr>
          <w:lang w:val="fr-FR"/>
        </w:rPr>
        <w:sectPr w:rsidR="00936FDF" w:rsidRPr="00D76AC2" w:rsidSect="00F90EB8">
          <w:pgSz w:w="11906" w:h="16838" w:code="9"/>
          <w:pgMar w:top="1440" w:right="1440" w:bottom="1440" w:left="1440" w:header="720" w:footer="720" w:gutter="0"/>
          <w:cols w:space="720"/>
          <w:docGrid w:linePitch="360"/>
        </w:sectPr>
      </w:pPr>
    </w:p>
    <w:p w14:paraId="0A2FDBA9" w14:textId="77777777" w:rsidR="00936FDF" w:rsidRPr="00D76AC2" w:rsidRDefault="00936FDF" w:rsidP="00936FDF">
      <w:pPr>
        <w:pStyle w:val="Chapterhead"/>
        <w:rPr>
          <w:lang w:val="fr-FR"/>
        </w:rPr>
      </w:pPr>
      <w:bookmarkStart w:id="111" w:name="_Toc245026993"/>
      <w:bookmarkStart w:id="112" w:name="_Toc266102414"/>
      <w:bookmarkStart w:id="113" w:name="_Toc168583198"/>
      <w:r w:rsidRPr="00D76AC2">
        <w:rPr>
          <w:lang w:val="fr-FR"/>
        </w:rPr>
        <w:lastRenderedPageBreak/>
        <w:t>V.  QUESTIONNAIRE</w:t>
      </w:r>
      <w:bookmarkEnd w:id="111"/>
      <w:r w:rsidRPr="00D76AC2">
        <w:rPr>
          <w:lang w:val="fr-FR"/>
        </w:rPr>
        <w:t xml:space="preserve"> MÉNAGE</w:t>
      </w:r>
      <w:bookmarkEnd w:id="112"/>
      <w:bookmarkEnd w:id="113"/>
    </w:p>
    <w:p w14:paraId="690A9F62" w14:textId="2A8F418D" w:rsidR="00936FDF" w:rsidRPr="00D76AC2" w:rsidRDefault="00936FDF" w:rsidP="00936FDF">
      <w:pPr>
        <w:pStyle w:val="BodyText"/>
        <w:rPr>
          <w:spacing w:val="-2"/>
          <w:lang w:val="fr-FR"/>
        </w:rPr>
      </w:pPr>
      <w:r w:rsidRPr="00D76AC2">
        <w:rPr>
          <w:spacing w:val="-2"/>
          <w:lang w:val="fr-FR"/>
        </w:rPr>
        <w:t xml:space="preserve">Le but du Questionnaire Ménage est de fournir des informations sur les caractéristiques générales de la population et des ménages. Vous l'utiliserez pour identifier les femmes éligibles qui seront enquêtées au moyen du </w:t>
      </w:r>
      <w:r w:rsidR="71E90039" w:rsidRPr="00D76AC2">
        <w:rPr>
          <w:spacing w:val="-2"/>
          <w:lang w:val="fr-FR"/>
        </w:rPr>
        <w:t>Q</w:t>
      </w:r>
      <w:r w:rsidRPr="00D76AC2">
        <w:rPr>
          <w:spacing w:val="-2"/>
          <w:lang w:val="fr-FR"/>
        </w:rPr>
        <w:t xml:space="preserve">uestionnaire Femme, </w:t>
      </w:r>
      <w:r w:rsidR="00195CB0" w:rsidRPr="00D76AC2">
        <w:rPr>
          <w:spacing w:val="-2"/>
          <w:lang w:val="fr-FR"/>
        </w:rPr>
        <w:t xml:space="preserve">et </w:t>
      </w:r>
      <w:r w:rsidRPr="00D76AC2">
        <w:rPr>
          <w:spacing w:val="-2"/>
          <w:lang w:val="fr-FR"/>
        </w:rPr>
        <w:t xml:space="preserve">les enfants éligibles pour le </w:t>
      </w:r>
      <w:r w:rsidR="2A6D0F39" w:rsidRPr="00D76AC2">
        <w:rPr>
          <w:spacing w:val="-2"/>
          <w:lang w:val="fr-FR"/>
        </w:rPr>
        <w:t>Q</w:t>
      </w:r>
      <w:r w:rsidRPr="00D76AC2">
        <w:rPr>
          <w:spacing w:val="-2"/>
          <w:lang w:val="fr-FR"/>
        </w:rPr>
        <w:t xml:space="preserve">uestionnaire </w:t>
      </w:r>
      <w:r w:rsidR="68ECABB0" w:rsidRPr="00D76AC2">
        <w:rPr>
          <w:spacing w:val="-2"/>
          <w:lang w:val="fr-FR"/>
        </w:rPr>
        <w:t>B</w:t>
      </w:r>
      <w:r w:rsidRPr="00D76AC2">
        <w:rPr>
          <w:spacing w:val="-2"/>
          <w:lang w:val="fr-FR"/>
        </w:rPr>
        <w:t xml:space="preserve">iomarqueur. </w:t>
      </w:r>
    </w:p>
    <w:p w14:paraId="57916D42" w14:textId="77777777" w:rsidR="00936FDF" w:rsidRPr="00D76AC2" w:rsidRDefault="00936FDF" w:rsidP="00936FDF">
      <w:pPr>
        <w:pStyle w:val="AHeading1"/>
        <w:rPr>
          <w:sz w:val="22"/>
          <w:szCs w:val="22"/>
        </w:rPr>
      </w:pPr>
      <w:bookmarkStart w:id="114" w:name="_Toc245026994"/>
      <w:bookmarkStart w:id="115" w:name="_Toc266096193"/>
      <w:bookmarkStart w:id="116" w:name="_Toc266102415"/>
      <w:bookmarkStart w:id="117" w:name="_Toc168583199"/>
      <w:r w:rsidRPr="00D76AC2">
        <w:rPr>
          <w:sz w:val="22"/>
          <w:szCs w:val="22"/>
        </w:rPr>
        <w:t>A. Identification du ménage</w:t>
      </w:r>
      <w:bookmarkEnd w:id="114"/>
      <w:bookmarkEnd w:id="115"/>
      <w:bookmarkEnd w:id="116"/>
      <w:bookmarkEnd w:id="117"/>
    </w:p>
    <w:p w14:paraId="01196415" w14:textId="77777777" w:rsidR="00936FDF" w:rsidRPr="00D76AC2" w:rsidRDefault="00936FDF" w:rsidP="00936FDF">
      <w:pPr>
        <w:pStyle w:val="BodyText"/>
        <w:rPr>
          <w:lang w:val="fr-FR"/>
        </w:rPr>
      </w:pPr>
    </w:p>
    <w:p w14:paraId="46212AB5" w14:textId="7299397B" w:rsidR="00936FDF" w:rsidRPr="00D76AC2" w:rsidRDefault="00936FDF" w:rsidP="00936FDF">
      <w:pPr>
        <w:pStyle w:val="BodyText"/>
        <w:rPr>
          <w:lang w:val="fr-FR"/>
        </w:rPr>
      </w:pPr>
      <w:r w:rsidRPr="00D76AC2">
        <w:rPr>
          <w:spacing w:val="-2"/>
          <w:lang w:val="fr-FR"/>
        </w:rPr>
        <w:t>Avant de commencer une interview</w:t>
      </w:r>
      <w:r w:rsidR="00DB7440" w:rsidRPr="00D76AC2">
        <w:rPr>
          <w:spacing w:val="-2"/>
          <w:lang w:val="fr-FR"/>
        </w:rPr>
        <w:t xml:space="preserve"> d’un ménage sélectionné</w:t>
      </w:r>
      <w:r w:rsidRPr="00D76AC2">
        <w:rPr>
          <w:spacing w:val="-2"/>
          <w:lang w:val="fr-FR"/>
        </w:rPr>
        <w:t xml:space="preserve">, vous recevrez de votre </w:t>
      </w:r>
      <w:r w:rsidR="00A311ED">
        <w:rPr>
          <w:spacing w:val="-2"/>
          <w:lang w:val="fr-FR"/>
        </w:rPr>
        <w:t>chef d’équipe</w:t>
      </w:r>
      <w:r w:rsidRPr="00D76AC2">
        <w:rPr>
          <w:spacing w:val="-2"/>
          <w:lang w:val="fr-FR"/>
        </w:rPr>
        <w:t xml:space="preserve"> les renseignements d'identification qui apparaissent dans le cadre situé en haut de la page de couverture. Ces renseignements </w:t>
      </w:r>
      <w:r w:rsidRPr="00D76AC2">
        <w:rPr>
          <w:lang w:val="fr-FR"/>
        </w:rPr>
        <w:t>comprennent :</w:t>
      </w:r>
    </w:p>
    <w:p w14:paraId="01703AA0" w14:textId="77777777" w:rsidR="00936FDF" w:rsidRPr="00D76AC2" w:rsidRDefault="00936FDF" w:rsidP="00936FDF">
      <w:pPr>
        <w:pStyle w:val="BodyText"/>
        <w:rPr>
          <w:lang w:val="fr-FR"/>
        </w:rPr>
      </w:pPr>
    </w:p>
    <w:p w14:paraId="4985B509" w14:textId="4E1E3A72" w:rsidR="00936FDF" w:rsidRPr="00D76AC2" w:rsidRDefault="00936FDF" w:rsidP="00936FDF">
      <w:pPr>
        <w:pStyle w:val="ListParagraph"/>
        <w:widowControl w:val="0"/>
        <w:numPr>
          <w:ilvl w:val="0"/>
          <w:numId w:val="3"/>
        </w:numPr>
        <w:tabs>
          <w:tab w:val="left" w:pos="1080"/>
        </w:tabs>
        <w:autoSpaceDE w:val="0"/>
        <w:autoSpaceDN w:val="0"/>
        <w:adjustRightInd w:val="0"/>
        <w:ind w:firstLine="0"/>
        <w:jc w:val="both"/>
        <w:rPr>
          <w:sz w:val="22"/>
          <w:szCs w:val="22"/>
          <w:lang w:val="fr-FR"/>
        </w:rPr>
      </w:pPr>
      <w:r w:rsidRPr="00D76AC2">
        <w:rPr>
          <w:sz w:val="22"/>
          <w:szCs w:val="22"/>
          <w:lang w:val="fr-FR"/>
        </w:rPr>
        <w:t xml:space="preserve">Le nom de l’endroit ou de la localité où vous travaillez </w:t>
      </w:r>
    </w:p>
    <w:p w14:paraId="297EFADB" w14:textId="77777777" w:rsidR="00936FDF" w:rsidRPr="00D76AC2" w:rsidRDefault="00936FDF" w:rsidP="00936FDF">
      <w:pPr>
        <w:widowControl w:val="0"/>
        <w:tabs>
          <w:tab w:val="left" w:pos="1080"/>
        </w:tabs>
        <w:autoSpaceDE w:val="0"/>
        <w:autoSpaceDN w:val="0"/>
        <w:adjustRightInd w:val="0"/>
        <w:jc w:val="both"/>
        <w:rPr>
          <w:sz w:val="22"/>
          <w:szCs w:val="22"/>
          <w:lang w:val="fr-FR"/>
        </w:rPr>
      </w:pPr>
    </w:p>
    <w:p w14:paraId="076A67AC" w14:textId="0D925537" w:rsidR="00936FDF" w:rsidRPr="00D76AC2"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00D76AC2">
        <w:rPr>
          <w:sz w:val="22"/>
          <w:szCs w:val="22"/>
          <w:lang w:val="fr-FR"/>
        </w:rPr>
        <w:t xml:space="preserve">Le nom du chef de ménage </w:t>
      </w:r>
    </w:p>
    <w:p w14:paraId="1817E93C" w14:textId="77777777" w:rsidR="00936FDF" w:rsidRPr="00D76AC2" w:rsidRDefault="00936FDF" w:rsidP="00936FDF">
      <w:pPr>
        <w:widowControl w:val="0"/>
        <w:tabs>
          <w:tab w:val="left" w:pos="1080"/>
        </w:tabs>
        <w:autoSpaceDE w:val="0"/>
        <w:autoSpaceDN w:val="0"/>
        <w:adjustRightInd w:val="0"/>
        <w:jc w:val="both"/>
        <w:rPr>
          <w:sz w:val="22"/>
          <w:szCs w:val="22"/>
          <w:lang w:val="fr-FR"/>
        </w:rPr>
      </w:pPr>
    </w:p>
    <w:p w14:paraId="685B5BAA" w14:textId="1351C44D" w:rsidR="00936FDF" w:rsidRPr="00D76AC2"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00D76AC2">
        <w:rPr>
          <w:sz w:val="22"/>
          <w:szCs w:val="22"/>
          <w:lang w:val="fr-FR"/>
        </w:rPr>
        <w:t>Le numéro de grappe et le numéro de ménage</w:t>
      </w:r>
    </w:p>
    <w:p w14:paraId="0C852992" w14:textId="77777777" w:rsidR="00936FDF" w:rsidRPr="00D76AC2" w:rsidRDefault="00936FDF" w:rsidP="00936FDF">
      <w:pPr>
        <w:pStyle w:val="BodyText"/>
        <w:rPr>
          <w:lang w:val="fr-FR"/>
        </w:rPr>
      </w:pPr>
    </w:p>
    <w:p w14:paraId="6B987A69" w14:textId="77777777" w:rsidR="00936FDF" w:rsidRPr="00D76AC2" w:rsidRDefault="00936FDF" w:rsidP="00936FDF">
      <w:pPr>
        <w:pStyle w:val="BodyText"/>
        <w:rPr>
          <w:lang w:val="fr-FR"/>
        </w:rPr>
      </w:pPr>
      <w:r w:rsidRPr="00D76AC2">
        <w:rPr>
          <w:spacing w:val="-2"/>
          <w:lang w:val="fr-FR"/>
        </w:rPr>
        <w:t xml:space="preserve">Le reste de la couverture sera rempli après avoir complété l'interview. </w:t>
      </w:r>
    </w:p>
    <w:p w14:paraId="539D0D12" w14:textId="77777777" w:rsidR="00936FDF" w:rsidRPr="00D76AC2" w:rsidRDefault="00936FDF" w:rsidP="00936FDF">
      <w:pPr>
        <w:pStyle w:val="AHeading1"/>
        <w:rPr>
          <w:sz w:val="22"/>
          <w:szCs w:val="22"/>
        </w:rPr>
      </w:pPr>
      <w:bookmarkStart w:id="118" w:name="_Toc245026995"/>
      <w:bookmarkStart w:id="119" w:name="_Toc266096194"/>
      <w:bookmarkStart w:id="120" w:name="_Toc266102416"/>
      <w:bookmarkStart w:id="121" w:name="_Toc168583200"/>
      <w:r w:rsidRPr="00D76AC2">
        <w:rPr>
          <w:sz w:val="22"/>
          <w:szCs w:val="22"/>
        </w:rPr>
        <w:t>B. Remplissage du questionnaire Ménage</w:t>
      </w:r>
      <w:bookmarkEnd w:id="118"/>
      <w:bookmarkEnd w:id="119"/>
      <w:bookmarkEnd w:id="120"/>
      <w:bookmarkEnd w:id="121"/>
    </w:p>
    <w:p w14:paraId="4B0B605A" w14:textId="77777777" w:rsidR="00936FDF" w:rsidRPr="00D76AC2" w:rsidRDefault="00936FDF" w:rsidP="00936FDF">
      <w:pPr>
        <w:pStyle w:val="BodyText"/>
        <w:rPr>
          <w:lang w:val="fr-FR"/>
        </w:rPr>
      </w:pPr>
    </w:p>
    <w:p w14:paraId="0E7C3D5B" w14:textId="1C593095" w:rsidR="00936FDF" w:rsidRPr="00D76AC2" w:rsidRDefault="00936FDF" w:rsidP="00936FDF">
      <w:pPr>
        <w:pStyle w:val="BodyText"/>
        <w:rPr>
          <w:lang w:val="fr-FR"/>
        </w:rPr>
      </w:pPr>
      <w:r w:rsidRPr="00D76AC2">
        <w:rPr>
          <w:spacing w:val="-2"/>
          <w:lang w:val="fr-FR"/>
        </w:rPr>
        <w:t>Pour remplir le Questionnaire Ménage, vous aurez besoin de trouver une personne compétente</w:t>
      </w:r>
      <w:r w:rsidR="00AD5003" w:rsidRPr="00D76AC2">
        <w:rPr>
          <w:spacing w:val="-2"/>
          <w:lang w:val="fr-FR"/>
        </w:rPr>
        <w:t xml:space="preserve"> pour vous informer</w:t>
      </w:r>
      <w:r w:rsidRPr="00D76AC2">
        <w:rPr>
          <w:spacing w:val="-2"/>
          <w:lang w:val="fr-FR"/>
        </w:rPr>
        <w:t xml:space="preserve">. N'importe quel membre adulte du ménage âgé de 15 ans ou plus, capable de fournir les informations nécessaires pour le remplissage du Questionnaire Ménage peut être interrogé. Si un adulte n'est pas disponible, n'interrogez </w:t>
      </w:r>
      <w:r w:rsidRPr="00D76AC2">
        <w:rPr>
          <w:b/>
          <w:spacing w:val="-2"/>
          <w:u w:val="single"/>
          <w:lang w:val="fr-FR"/>
        </w:rPr>
        <w:t>pas</w:t>
      </w:r>
      <w:r w:rsidRPr="00D76AC2">
        <w:rPr>
          <w:spacing w:val="-2"/>
          <w:lang w:val="fr-FR"/>
        </w:rPr>
        <w:t xml:space="preserve"> un jeune enfant, mais allez plutôt interviewer le ménage suivant, et retournez plus tard au premier ménage.</w:t>
      </w:r>
      <w:r w:rsidRPr="00D76AC2">
        <w:rPr>
          <w:lang w:val="fr-FR"/>
        </w:rPr>
        <w:t xml:space="preserve"> </w:t>
      </w:r>
    </w:p>
    <w:p w14:paraId="4F4A8BAC" w14:textId="77777777" w:rsidR="00936FDF" w:rsidRPr="00D76AC2" w:rsidRDefault="00936FDF" w:rsidP="00936FDF">
      <w:pPr>
        <w:pStyle w:val="BodyText"/>
        <w:rPr>
          <w:lang w:val="fr-FR"/>
        </w:rPr>
      </w:pPr>
    </w:p>
    <w:p w14:paraId="79DD277D" w14:textId="77777777" w:rsidR="00936FDF" w:rsidRPr="00D76AC2" w:rsidRDefault="00936FDF" w:rsidP="00936FDF">
      <w:pPr>
        <w:pStyle w:val="BodyText"/>
        <w:rPr>
          <w:lang w:val="fr-FR"/>
        </w:rPr>
      </w:pPr>
      <w:r w:rsidRPr="00D76AC2">
        <w:rPr>
          <w:lang w:val="fr-FR"/>
        </w:rPr>
        <w:t>En général, vous poserez les questions à un seul individu dans le ménage pour obtenir les informations nécessaires pour compléter le Questionnaire Ménage. Cependant, si nécessaire, il vous faudra consulter d’autres membres du ménage pour des informations particulières.</w:t>
      </w:r>
    </w:p>
    <w:p w14:paraId="3440D6BB" w14:textId="77777777" w:rsidR="00936FDF" w:rsidRPr="00D76AC2" w:rsidRDefault="00936FDF" w:rsidP="00936FDF">
      <w:pPr>
        <w:pStyle w:val="BodyText"/>
        <w:rPr>
          <w:lang w:val="fr-FR"/>
        </w:rPr>
      </w:pPr>
    </w:p>
    <w:p w14:paraId="367A8233" w14:textId="77777777" w:rsidR="00936FDF" w:rsidRPr="00D76AC2" w:rsidRDefault="00936FDF" w:rsidP="00936FDF">
      <w:pPr>
        <w:pStyle w:val="BodyText"/>
        <w:rPr>
          <w:u w:val="single"/>
          <w:lang w:val="fr-FR"/>
        </w:rPr>
      </w:pPr>
      <w:r w:rsidRPr="00D76AC2">
        <w:rPr>
          <w:u w:val="single"/>
          <w:lang w:val="fr-FR"/>
        </w:rPr>
        <w:t>CONSENTEMENT INFORMÉ</w:t>
      </w:r>
    </w:p>
    <w:p w14:paraId="14E1B632" w14:textId="77777777" w:rsidR="00936FDF" w:rsidRPr="00D76AC2" w:rsidRDefault="00936FDF" w:rsidP="00936FDF">
      <w:pPr>
        <w:pStyle w:val="BodyText"/>
        <w:rPr>
          <w:lang w:val="fr-FR"/>
        </w:rPr>
      </w:pPr>
    </w:p>
    <w:p w14:paraId="32176392" w14:textId="2503CAA7" w:rsidR="00936FDF" w:rsidRPr="00D76AC2" w:rsidRDefault="00936FDF" w:rsidP="00936FDF">
      <w:pPr>
        <w:pStyle w:val="BodyText"/>
        <w:rPr>
          <w:lang w:val="fr-FR"/>
        </w:rPr>
      </w:pPr>
      <w:r w:rsidRPr="00D76AC2">
        <w:rPr>
          <w:lang w:val="fr-FR"/>
        </w:rPr>
        <w:t>Après que vous vous soyez présenté, vous devez obtenir le consentement de l’enquêtée</w:t>
      </w:r>
      <w:r w:rsidR="22072321" w:rsidRPr="00D76AC2">
        <w:rPr>
          <w:lang w:val="fr-FR"/>
        </w:rPr>
        <w:t>/enquêté</w:t>
      </w:r>
      <w:r w:rsidRPr="00D76AC2">
        <w:rPr>
          <w:lang w:val="fr-FR"/>
        </w:rPr>
        <w:t xml:space="preserve"> à participer à l’enquête. Lisez la déclaration de consentement informé telle qu’elle est </w:t>
      </w:r>
      <w:r w:rsidR="493B12E9" w:rsidRPr="00D76AC2">
        <w:rPr>
          <w:lang w:val="fr-FR"/>
        </w:rPr>
        <w:t>formulée</w:t>
      </w:r>
      <w:r w:rsidRPr="00D76AC2">
        <w:rPr>
          <w:lang w:val="fr-FR"/>
        </w:rPr>
        <w:t>. La déclaration a pour but d’expliquer l’objectif de l’enquête. En outre, dans la déclaration, il est précisé que la participation de l’enquêtée</w:t>
      </w:r>
      <w:r w:rsidR="5A370809" w:rsidRPr="00D76AC2">
        <w:rPr>
          <w:lang w:val="fr-FR"/>
        </w:rPr>
        <w:t>/enquêté</w:t>
      </w:r>
      <w:r w:rsidRPr="00D76AC2">
        <w:rPr>
          <w:lang w:val="fr-FR"/>
        </w:rPr>
        <w:t xml:space="preserve"> à l’enquête est totalement volontaire et qu’</w:t>
      </w:r>
      <w:r w:rsidR="46716AA2" w:rsidRPr="00D76AC2">
        <w:rPr>
          <w:lang w:val="fr-FR"/>
        </w:rPr>
        <w:t>elle</w:t>
      </w:r>
      <w:r w:rsidRPr="00D76AC2">
        <w:rPr>
          <w:lang w:val="fr-FR"/>
        </w:rPr>
        <w:t xml:space="preserve"> ou </w:t>
      </w:r>
      <w:r w:rsidR="66E3A89A" w:rsidRPr="00D76AC2">
        <w:rPr>
          <w:lang w:val="fr-FR"/>
        </w:rPr>
        <w:t>i</w:t>
      </w:r>
      <w:r w:rsidRPr="00D76AC2">
        <w:rPr>
          <w:lang w:val="fr-FR"/>
        </w:rPr>
        <w:t>l peut refuser de répondre à certaines questions ou arrêter l’interview à n’importe quel moment quand elle</w:t>
      </w:r>
      <w:r w:rsidR="2643E8AD" w:rsidRPr="00D76AC2">
        <w:rPr>
          <w:lang w:val="fr-FR"/>
        </w:rPr>
        <w:t>/il</w:t>
      </w:r>
      <w:r w:rsidRPr="00D76AC2">
        <w:rPr>
          <w:lang w:val="fr-FR"/>
        </w:rPr>
        <w:t xml:space="preserve"> le souhaite.</w:t>
      </w:r>
    </w:p>
    <w:p w14:paraId="4653B5D9" w14:textId="77777777" w:rsidR="00936FDF" w:rsidRPr="00D76AC2" w:rsidRDefault="00936FDF" w:rsidP="00936FDF">
      <w:pPr>
        <w:pStyle w:val="BodyText"/>
        <w:rPr>
          <w:lang w:val="fr-FR"/>
        </w:rPr>
      </w:pPr>
    </w:p>
    <w:p w14:paraId="14742F8F" w14:textId="785EFAF2" w:rsidR="00936FDF" w:rsidRPr="00D76AC2" w:rsidRDefault="00936FDF" w:rsidP="00936FDF">
      <w:pPr>
        <w:pStyle w:val="BodyText"/>
        <w:rPr>
          <w:lang w:val="fr-FR"/>
        </w:rPr>
      </w:pPr>
      <w:r w:rsidRPr="00D76AC2">
        <w:rPr>
          <w:lang w:val="fr-FR"/>
        </w:rPr>
        <w:t xml:space="preserve">Après avoir lu la déclaration de consentement informé, </w:t>
      </w:r>
      <w:r w:rsidRPr="00D76AC2">
        <w:rPr>
          <w:b/>
          <w:bCs/>
          <w:u w:val="single"/>
          <w:lang w:val="fr-FR"/>
        </w:rPr>
        <w:t>vous</w:t>
      </w:r>
      <w:r w:rsidRPr="00D76AC2">
        <w:rPr>
          <w:lang w:val="fr-FR"/>
        </w:rPr>
        <w:t xml:space="preserve"> devez certifier que vous avez bien lu la déclaration de consentement informé à la personne enquêtée. Dans le questionnaire papier, la certification est réalisée en signant dans l’espace prévu. Dans une enquête CAPI, la certification est réalisée en sélectionnant « 1 » (L</w:t>
      </w:r>
      <w:r w:rsidR="0648EA1D" w:rsidRPr="00D76AC2">
        <w:rPr>
          <w:lang w:val="fr-FR"/>
        </w:rPr>
        <w:t>A PERSONNE</w:t>
      </w:r>
      <w:r w:rsidRPr="00D76AC2">
        <w:rPr>
          <w:lang w:val="fr-FR"/>
        </w:rPr>
        <w:t xml:space="preserve"> ACCEPTE D’</w:t>
      </w:r>
      <w:r w:rsidR="6E75388A" w:rsidRPr="00D76AC2">
        <w:rPr>
          <w:lang w:val="fr-FR"/>
        </w:rPr>
        <w:t>Ê</w:t>
      </w:r>
      <w:r w:rsidRPr="00D76AC2">
        <w:rPr>
          <w:lang w:val="fr-FR"/>
        </w:rPr>
        <w:t>TRE INTERVIEW</w:t>
      </w:r>
      <w:r w:rsidR="67C2E060" w:rsidRPr="00D76AC2">
        <w:rPr>
          <w:lang w:val="fr-FR"/>
        </w:rPr>
        <w:t>É</w:t>
      </w:r>
      <w:r w:rsidR="4973A95E" w:rsidRPr="00D76AC2">
        <w:rPr>
          <w:lang w:val="fr-FR"/>
        </w:rPr>
        <w:t>E</w:t>
      </w:r>
      <w:r w:rsidRPr="00D76AC2">
        <w:rPr>
          <w:lang w:val="fr-FR"/>
        </w:rPr>
        <w:t xml:space="preserve">). </w:t>
      </w:r>
    </w:p>
    <w:p w14:paraId="48513FBD" w14:textId="77777777" w:rsidR="00936FDF" w:rsidRPr="00D76AC2" w:rsidRDefault="00936FDF" w:rsidP="00936FDF">
      <w:pPr>
        <w:pStyle w:val="BodyText"/>
        <w:rPr>
          <w:lang w:val="fr-FR"/>
        </w:rPr>
      </w:pPr>
    </w:p>
    <w:p w14:paraId="700717BD" w14:textId="3B76F686" w:rsidR="00936FDF" w:rsidRPr="00D76AC2" w:rsidRDefault="00936FDF" w:rsidP="00936FDF">
      <w:pPr>
        <w:pStyle w:val="BodyText"/>
        <w:rPr>
          <w:lang w:val="fr-FR"/>
        </w:rPr>
      </w:pPr>
      <w:r w:rsidRPr="00D76AC2">
        <w:rPr>
          <w:lang w:val="fr-FR"/>
        </w:rPr>
        <w:t xml:space="preserve">Si </w:t>
      </w:r>
      <w:r w:rsidR="4D3EB31F" w:rsidRPr="00D76AC2">
        <w:rPr>
          <w:lang w:val="fr-FR"/>
        </w:rPr>
        <w:t>la personne</w:t>
      </w:r>
      <w:r w:rsidRPr="00D76AC2">
        <w:rPr>
          <w:lang w:val="fr-FR"/>
        </w:rPr>
        <w:t xml:space="preserve"> refuse de participer à l’enquête, sélectionnez ‘2’, remerciez</w:t>
      </w:r>
      <w:r w:rsidR="11ACE201" w:rsidRPr="00D76AC2">
        <w:rPr>
          <w:lang w:val="fr-FR"/>
        </w:rPr>
        <w:t>-</w:t>
      </w:r>
      <w:r w:rsidRPr="00D76AC2">
        <w:rPr>
          <w:lang w:val="fr-FR"/>
        </w:rPr>
        <w:t>la et mettez un terme à l’</w:t>
      </w:r>
      <w:r w:rsidR="00AB1762" w:rsidRPr="00D76AC2">
        <w:rPr>
          <w:lang w:val="fr-FR"/>
        </w:rPr>
        <w:t>interview</w:t>
      </w:r>
      <w:r w:rsidRPr="00D76AC2">
        <w:rPr>
          <w:lang w:val="fr-FR"/>
        </w:rPr>
        <w:t xml:space="preserve">. Sélectionnez ensuite ‘5’ (REFUSÉ) comme résultat de la </w:t>
      </w:r>
      <w:r w:rsidR="53445B80" w:rsidRPr="00D76AC2">
        <w:rPr>
          <w:lang w:val="fr-FR"/>
        </w:rPr>
        <w:t>visite.</w:t>
      </w:r>
      <w:r w:rsidRPr="00D76AC2">
        <w:rPr>
          <w:lang w:val="fr-FR"/>
        </w:rPr>
        <w:t xml:space="preserve"> </w:t>
      </w:r>
    </w:p>
    <w:p w14:paraId="5B26A4F2" w14:textId="77777777" w:rsidR="00936FDF" w:rsidRPr="00D76AC2" w:rsidRDefault="00936FDF" w:rsidP="00936FDF">
      <w:pPr>
        <w:pStyle w:val="BodyText"/>
        <w:rPr>
          <w:u w:val="single"/>
          <w:lang w:val="fr-FR"/>
        </w:rPr>
      </w:pPr>
    </w:p>
    <w:p w14:paraId="7492B858" w14:textId="77777777" w:rsidR="00936FDF" w:rsidRPr="00D76AC2" w:rsidRDefault="00936FDF" w:rsidP="00936FDF">
      <w:pPr>
        <w:pStyle w:val="BodyText"/>
        <w:rPr>
          <w:u w:val="single"/>
          <w:lang w:val="fr-FR"/>
        </w:rPr>
      </w:pPr>
      <w:r w:rsidRPr="00D76AC2">
        <w:rPr>
          <w:u w:val="single"/>
          <w:lang w:val="fr-FR"/>
        </w:rPr>
        <w:t>Q. 100 : L’HEURE</w:t>
      </w:r>
    </w:p>
    <w:p w14:paraId="3BB6FF68" w14:textId="77777777" w:rsidR="00936FDF" w:rsidRPr="00D76AC2" w:rsidRDefault="00936FDF" w:rsidP="00936FDF">
      <w:pPr>
        <w:pStyle w:val="BodyText"/>
        <w:rPr>
          <w:lang w:val="fr-FR"/>
        </w:rPr>
      </w:pPr>
    </w:p>
    <w:p w14:paraId="767100EF" w14:textId="00B06851" w:rsidR="00936FDF" w:rsidRPr="00D76AC2" w:rsidRDefault="00936FDF" w:rsidP="00936FDF">
      <w:pPr>
        <w:pStyle w:val="BodyText"/>
        <w:rPr>
          <w:lang w:val="fr-FR"/>
        </w:rPr>
      </w:pPr>
      <w:r w:rsidRPr="00D76AC2">
        <w:rPr>
          <w:lang w:val="fr-FR"/>
        </w:rPr>
        <w:t>L’heure à laquelle vous commencez l'</w:t>
      </w:r>
      <w:r w:rsidR="24D3A65B" w:rsidRPr="00D76AC2">
        <w:rPr>
          <w:lang w:val="fr-FR"/>
        </w:rPr>
        <w:t>Enquête</w:t>
      </w:r>
      <w:r w:rsidRPr="00D76AC2">
        <w:rPr>
          <w:lang w:val="fr-FR"/>
        </w:rPr>
        <w:t xml:space="preserve"> Ménage sera automatiquement enregistrée en utilisant le système des 24-heures. </w:t>
      </w:r>
    </w:p>
    <w:p w14:paraId="683DCDF4" w14:textId="77777777" w:rsidR="00936FDF" w:rsidRPr="00D76AC2" w:rsidRDefault="00936FDF" w:rsidP="00936FDF">
      <w:pPr>
        <w:pStyle w:val="BodyText"/>
        <w:rPr>
          <w:lang w:val="fr-FR"/>
        </w:rPr>
      </w:pPr>
    </w:p>
    <w:p w14:paraId="2612F0AB" w14:textId="5F7B6A47" w:rsidR="00936FDF" w:rsidRPr="00D76AC2" w:rsidRDefault="00936FDF" w:rsidP="00936FDF">
      <w:pPr>
        <w:pStyle w:val="BodyText"/>
        <w:rPr>
          <w:b/>
          <w:lang w:val="fr-FR"/>
        </w:rPr>
      </w:pPr>
      <w:r w:rsidRPr="00D76AC2">
        <w:rPr>
          <w:b/>
          <w:lang w:val="fr-FR"/>
        </w:rPr>
        <w:t>TABLEAU DE MÉNAGE (Questions 1-</w:t>
      </w:r>
      <w:r w:rsidR="00195CB0" w:rsidRPr="00D76AC2">
        <w:rPr>
          <w:b/>
          <w:lang w:val="fr-FR"/>
        </w:rPr>
        <w:t>9</w:t>
      </w:r>
      <w:r w:rsidRPr="00D76AC2">
        <w:rPr>
          <w:b/>
          <w:lang w:val="fr-FR"/>
        </w:rPr>
        <w:t>)</w:t>
      </w:r>
    </w:p>
    <w:p w14:paraId="3FA7A098" w14:textId="77777777" w:rsidR="00936FDF" w:rsidRPr="00D76AC2" w:rsidRDefault="00936FDF" w:rsidP="00936FDF">
      <w:pPr>
        <w:pStyle w:val="BodyText"/>
        <w:rPr>
          <w:lang w:val="fr-FR"/>
        </w:rPr>
      </w:pPr>
    </w:p>
    <w:p w14:paraId="1CC8C435" w14:textId="2E8EF5A6" w:rsidR="00936FDF" w:rsidRPr="00D76AC2" w:rsidRDefault="00936FDF" w:rsidP="00936FDF">
      <w:pPr>
        <w:pStyle w:val="BodyText"/>
        <w:rPr>
          <w:lang w:val="fr-FR"/>
        </w:rPr>
      </w:pPr>
      <w:r w:rsidRPr="00D76AC2">
        <w:rPr>
          <w:lang w:val="fr-FR"/>
        </w:rPr>
        <w:t xml:space="preserve">Pensez à </w:t>
      </w:r>
      <w:r w:rsidRPr="00D76AC2">
        <w:rPr>
          <w:spacing w:val="-2"/>
          <w:lang w:val="fr-FR"/>
        </w:rPr>
        <w:t xml:space="preserve">lire la phrase d'introduction </w:t>
      </w:r>
      <w:r w:rsidR="44D680DD" w:rsidRPr="00D76AC2">
        <w:rPr>
          <w:spacing w:val="-2"/>
          <w:lang w:val="fr-FR"/>
        </w:rPr>
        <w:t>(Colonne</w:t>
      </w:r>
      <w:r w:rsidRPr="00D76AC2">
        <w:rPr>
          <w:spacing w:val="-2"/>
          <w:lang w:val="fr-FR"/>
        </w:rPr>
        <w:t xml:space="preserve"> 2) pour informer l’enquêtée/enquêté </w:t>
      </w:r>
      <w:r w:rsidRPr="00D76AC2">
        <w:rPr>
          <w:lang w:val="fr-FR"/>
        </w:rPr>
        <w:t>que vous voulez obtenir des informations sur tous les membres habituels du ménage et sur les personnes qui ont passé la nuit ayant précédé l’interview dans le ménage</w:t>
      </w:r>
      <w:r w:rsidR="3B3CBB82" w:rsidRPr="00D76AC2">
        <w:rPr>
          <w:lang w:val="fr-FR"/>
        </w:rPr>
        <w:t>.</w:t>
      </w:r>
      <w:r w:rsidRPr="00D76AC2">
        <w:rPr>
          <w:lang w:val="fr-FR"/>
        </w:rPr>
        <w:t xml:space="preserve"> </w:t>
      </w:r>
    </w:p>
    <w:p w14:paraId="5D1BE8B0" w14:textId="77777777" w:rsidR="00936FDF" w:rsidRPr="00D76AC2" w:rsidRDefault="00936FDF" w:rsidP="00936FDF">
      <w:pPr>
        <w:pStyle w:val="BodyText"/>
        <w:rPr>
          <w:lang w:val="fr-FR"/>
        </w:rPr>
      </w:pPr>
    </w:p>
    <w:p w14:paraId="12BA9410" w14:textId="25E834D8" w:rsidR="00936FDF" w:rsidRPr="00D76AC2" w:rsidRDefault="00936FDF" w:rsidP="00936FDF">
      <w:pPr>
        <w:pStyle w:val="BodyText"/>
        <w:rPr>
          <w:u w:val="single"/>
          <w:lang w:val="fr-FR"/>
        </w:rPr>
      </w:pPr>
      <w:r w:rsidRPr="00D76AC2">
        <w:rPr>
          <w:u w:val="single"/>
          <w:lang w:val="fr-FR"/>
        </w:rPr>
        <w:t>Colonne 1 : NUMÉRO DE LIGNE</w:t>
      </w:r>
    </w:p>
    <w:p w14:paraId="1ACEE169" w14:textId="77777777" w:rsidR="00936FDF" w:rsidRPr="00D76AC2" w:rsidRDefault="00936FDF" w:rsidP="00936FDF">
      <w:pPr>
        <w:pStyle w:val="BodyText"/>
        <w:rPr>
          <w:lang w:val="fr-FR"/>
        </w:rPr>
      </w:pPr>
    </w:p>
    <w:p w14:paraId="0DAA4A72" w14:textId="1D8C303C" w:rsidR="00936FDF" w:rsidRPr="00D76AC2" w:rsidRDefault="00936FDF" w:rsidP="00936FDF">
      <w:pPr>
        <w:pStyle w:val="BodyText"/>
        <w:rPr>
          <w:lang w:val="fr-FR"/>
        </w:rPr>
      </w:pPr>
      <w:r w:rsidRPr="00D76AC2">
        <w:rPr>
          <w:lang w:val="fr-FR"/>
        </w:rPr>
        <w:t>À la colonne 1, un numéro unique est attribué à chaque ligne du tableau de Ménage. On appelle ce numéro un ‘numéro de ligne’. Il est utilisé</w:t>
      </w:r>
      <w:r w:rsidRPr="00D76AC2">
        <w:rPr>
          <w:spacing w:val="-2"/>
          <w:lang w:val="fr-FR"/>
        </w:rPr>
        <w:t xml:space="preserve"> pour identifier chaque personne listée sur la ligne et pour lier les informations </w:t>
      </w:r>
      <w:r w:rsidRPr="00D76AC2">
        <w:rPr>
          <w:lang w:val="fr-FR"/>
        </w:rPr>
        <w:t>collectées lors des interviews dans le ménage et celle</w:t>
      </w:r>
      <w:r w:rsidR="00B572FE" w:rsidRPr="00D76AC2">
        <w:rPr>
          <w:lang w:val="fr-FR"/>
        </w:rPr>
        <w:t>s</w:t>
      </w:r>
      <w:r w:rsidRPr="00D76AC2">
        <w:rPr>
          <w:lang w:val="fr-FR"/>
        </w:rPr>
        <w:t xml:space="preserve"> collectées lors des interviews individuelles à cette </w:t>
      </w:r>
      <w:r w:rsidR="259F489F" w:rsidRPr="00D76AC2">
        <w:rPr>
          <w:lang w:val="fr-FR"/>
        </w:rPr>
        <w:t>personne.</w:t>
      </w:r>
      <w:r w:rsidRPr="00D76AC2">
        <w:rPr>
          <w:lang w:val="fr-FR"/>
        </w:rPr>
        <w:t xml:space="preserve"> Le système CAPI attribuera automatiquement un numéro de ligne à chaque personne </w:t>
      </w:r>
      <w:r w:rsidR="00B572FE" w:rsidRPr="00D76AC2">
        <w:rPr>
          <w:lang w:val="fr-FR"/>
        </w:rPr>
        <w:t xml:space="preserve">que vous avez </w:t>
      </w:r>
      <w:r w:rsidRPr="00D76AC2">
        <w:rPr>
          <w:lang w:val="fr-FR"/>
        </w:rPr>
        <w:t xml:space="preserve">listée dans le </w:t>
      </w:r>
      <w:r w:rsidR="3F64FEBA" w:rsidRPr="00D76AC2">
        <w:rPr>
          <w:lang w:val="fr-FR"/>
        </w:rPr>
        <w:t>T</w:t>
      </w:r>
      <w:r w:rsidRPr="00D76AC2">
        <w:rPr>
          <w:lang w:val="fr-FR"/>
        </w:rPr>
        <w:t xml:space="preserve">ableau </w:t>
      </w:r>
      <w:r w:rsidR="511DA69B" w:rsidRPr="00D76AC2">
        <w:rPr>
          <w:lang w:val="fr-FR"/>
        </w:rPr>
        <w:t>M</w:t>
      </w:r>
      <w:r w:rsidRPr="00D76AC2">
        <w:rPr>
          <w:lang w:val="fr-FR"/>
        </w:rPr>
        <w:t xml:space="preserve">énage. Alors que le questionnaire papier ne </w:t>
      </w:r>
      <w:r w:rsidR="00AD43E1" w:rsidRPr="00D76AC2">
        <w:rPr>
          <w:lang w:val="fr-FR"/>
        </w:rPr>
        <w:t>dispose de l’espace que pour</w:t>
      </w:r>
      <w:r w:rsidRPr="00D76AC2">
        <w:rPr>
          <w:lang w:val="fr-FR"/>
        </w:rPr>
        <w:t xml:space="preserve"> lister 10 personnes, le programme CAPI permettra d’en lister jusqu’à 50.</w:t>
      </w:r>
    </w:p>
    <w:p w14:paraId="58F6ADF6" w14:textId="77777777" w:rsidR="00936FDF" w:rsidRPr="00D76AC2" w:rsidRDefault="00936FDF" w:rsidP="00936FDF">
      <w:pPr>
        <w:pStyle w:val="BodyText"/>
        <w:rPr>
          <w:lang w:val="fr-FR"/>
        </w:rPr>
      </w:pPr>
    </w:p>
    <w:p w14:paraId="0A7C9934" w14:textId="52726ACA" w:rsidR="00936FDF" w:rsidRPr="00D76AC2" w:rsidRDefault="00936FDF" w:rsidP="00936FDF">
      <w:pPr>
        <w:pStyle w:val="BodyText"/>
        <w:rPr>
          <w:u w:val="single"/>
          <w:lang w:val="fr-FR"/>
        </w:rPr>
      </w:pPr>
      <w:r w:rsidRPr="00D76AC2">
        <w:rPr>
          <w:u w:val="single"/>
          <w:lang w:val="fr-FR"/>
        </w:rPr>
        <w:t>Colonne 2 : RÉSIDENTS HABITUELS ET VISITEURS</w:t>
      </w:r>
    </w:p>
    <w:p w14:paraId="690E0368" w14:textId="77777777" w:rsidR="00936FDF" w:rsidRPr="00D76AC2" w:rsidRDefault="00936FDF" w:rsidP="00936FDF">
      <w:pPr>
        <w:pStyle w:val="BodyText"/>
        <w:rPr>
          <w:lang w:val="fr-FR"/>
        </w:rPr>
      </w:pPr>
    </w:p>
    <w:p w14:paraId="59A58A5E" w14:textId="77777777" w:rsidR="00936FDF" w:rsidRPr="00D76AC2" w:rsidRDefault="00936FDF" w:rsidP="00936FDF">
      <w:pPr>
        <w:pStyle w:val="BodyText"/>
        <w:rPr>
          <w:lang w:val="fr-FR"/>
        </w:rPr>
      </w:pPr>
      <w:r w:rsidRPr="00D76AC2">
        <w:rPr>
          <w:spacing w:val="-2"/>
          <w:lang w:val="fr-FR"/>
        </w:rPr>
        <w:t xml:space="preserve">Quand vous remplissez le questionnaire, vous devez, en premier lieu, </w:t>
      </w:r>
      <w:proofErr w:type="gramStart"/>
      <w:r w:rsidRPr="00D76AC2">
        <w:rPr>
          <w:spacing w:val="-2"/>
          <w:lang w:val="fr-FR"/>
        </w:rPr>
        <w:t>faire</w:t>
      </w:r>
      <w:proofErr w:type="gramEnd"/>
      <w:r w:rsidRPr="00D76AC2">
        <w:rPr>
          <w:spacing w:val="-2"/>
          <w:lang w:val="fr-FR"/>
        </w:rPr>
        <w:t xml:space="preserve"> une liste complète de toutes les personnes qui vivent habituellement dans le ménage ainsi que des visiteurs qui ont passé la nuit précédente dans le ménage. Dans le but d'obtenir une liste correcte, vous devez savoir ce que nous entendons par membre du ménage, et ce que nous entendons par visiteur :</w:t>
      </w:r>
    </w:p>
    <w:p w14:paraId="27AA9B27" w14:textId="2A480EA5" w:rsidR="1DF8E3DA" w:rsidRPr="00D76AC2" w:rsidRDefault="1DF8E3DA" w:rsidP="1DF8E3DA">
      <w:pPr>
        <w:pStyle w:val="BodyText"/>
        <w:rPr>
          <w:lang w:val="fr-FR"/>
        </w:rPr>
      </w:pPr>
    </w:p>
    <w:p w14:paraId="3EBA0CF8" w14:textId="3D7965CD" w:rsidR="00936FDF" w:rsidRPr="00D76AC2" w:rsidRDefault="00936FDF" w:rsidP="00936FDF">
      <w:pPr>
        <w:pStyle w:val="ListParagraph"/>
        <w:widowControl w:val="0"/>
        <w:numPr>
          <w:ilvl w:val="0"/>
          <w:numId w:val="2"/>
        </w:numPr>
        <w:tabs>
          <w:tab w:val="left" w:pos="0"/>
          <w:tab w:val="left" w:pos="1080"/>
        </w:tabs>
        <w:autoSpaceDE w:val="0"/>
        <w:autoSpaceDN w:val="0"/>
        <w:adjustRightInd w:val="0"/>
        <w:ind w:left="1080"/>
        <w:jc w:val="both"/>
        <w:rPr>
          <w:sz w:val="22"/>
          <w:szCs w:val="22"/>
          <w:lang w:val="fr-FR"/>
        </w:rPr>
      </w:pPr>
      <w:r w:rsidRPr="00D76AC2">
        <w:rPr>
          <w:sz w:val="22"/>
          <w:szCs w:val="22"/>
          <w:u w:val="single"/>
          <w:lang w:val="fr-FR"/>
        </w:rPr>
        <w:t>Membre du ménage</w:t>
      </w:r>
      <w:r w:rsidRPr="00D76AC2">
        <w:rPr>
          <w:sz w:val="22"/>
          <w:szCs w:val="22"/>
          <w:lang w:val="fr-FR"/>
        </w:rPr>
        <w:t xml:space="preserve">. </w:t>
      </w:r>
      <w:r w:rsidRPr="00D76AC2">
        <w:rPr>
          <w:spacing w:val="-2"/>
          <w:sz w:val="22"/>
          <w:szCs w:val="22"/>
          <w:lang w:val="fr-FR"/>
        </w:rPr>
        <w:t xml:space="preserve">Un ménage </w:t>
      </w:r>
      <w:r w:rsidR="5C46C6A7" w:rsidRPr="00D76AC2">
        <w:rPr>
          <w:spacing w:val="-2"/>
          <w:sz w:val="22"/>
          <w:szCs w:val="22"/>
          <w:lang w:val="fr-FR"/>
        </w:rPr>
        <w:t xml:space="preserve">peut </w:t>
      </w:r>
      <w:r w:rsidRPr="00D76AC2">
        <w:rPr>
          <w:spacing w:val="-2"/>
          <w:sz w:val="22"/>
          <w:szCs w:val="22"/>
          <w:lang w:val="fr-FR"/>
        </w:rPr>
        <w:t>co</w:t>
      </w:r>
      <w:r w:rsidR="24233907" w:rsidRPr="00D76AC2">
        <w:rPr>
          <w:spacing w:val="-2"/>
          <w:sz w:val="22"/>
          <w:szCs w:val="22"/>
          <w:lang w:val="fr-FR"/>
        </w:rPr>
        <w:t>mprendre</w:t>
      </w:r>
      <w:r w:rsidRPr="00D76AC2">
        <w:rPr>
          <w:spacing w:val="-2"/>
          <w:sz w:val="22"/>
          <w:szCs w:val="22"/>
          <w:lang w:val="fr-FR"/>
        </w:rPr>
        <w:t xml:space="preserve"> une personne ou un </w:t>
      </w:r>
      <w:r w:rsidR="01CEEF42" w:rsidRPr="00D76AC2">
        <w:rPr>
          <w:spacing w:val="-2"/>
          <w:sz w:val="22"/>
          <w:szCs w:val="22"/>
          <w:lang w:val="fr-FR"/>
        </w:rPr>
        <w:t>groupe</w:t>
      </w:r>
      <w:r w:rsidRPr="00D76AC2">
        <w:rPr>
          <w:spacing w:val="-2"/>
          <w:sz w:val="22"/>
          <w:szCs w:val="22"/>
          <w:lang w:val="fr-FR"/>
        </w:rPr>
        <w:t xml:space="preserve"> de personnes qui vivent et qui mangent généralement ensemble.</w:t>
      </w:r>
      <w:r w:rsidRPr="00D76AC2">
        <w:rPr>
          <w:sz w:val="22"/>
          <w:szCs w:val="22"/>
          <w:lang w:val="fr-FR"/>
        </w:rPr>
        <w:t xml:space="preserve"> </w:t>
      </w:r>
      <w:r w:rsidRPr="00D76AC2">
        <w:rPr>
          <w:spacing w:val="-2"/>
          <w:sz w:val="22"/>
          <w:szCs w:val="22"/>
          <w:lang w:val="fr-FR"/>
        </w:rPr>
        <w:t>Il ne s'agit pas de la même chose qu'une famille. La famille comprend seulement des personnes apparentées</w:t>
      </w:r>
      <w:r w:rsidR="00CD4E0D" w:rsidRPr="00D76AC2">
        <w:rPr>
          <w:spacing w:val="-2"/>
          <w:sz w:val="22"/>
          <w:szCs w:val="22"/>
          <w:lang w:val="fr-FR"/>
        </w:rPr>
        <w:t xml:space="preserve"> </w:t>
      </w:r>
      <w:r w:rsidRPr="00D76AC2">
        <w:rPr>
          <w:spacing w:val="-2"/>
          <w:sz w:val="22"/>
          <w:szCs w:val="22"/>
          <w:lang w:val="fr-FR"/>
        </w:rPr>
        <w:t xml:space="preserve">alors que le ménage comprend des personnes qui vivent ensemble, qu'elles soient </w:t>
      </w:r>
      <w:r w:rsidR="6C508463" w:rsidRPr="00D76AC2">
        <w:rPr>
          <w:spacing w:val="-2"/>
          <w:sz w:val="22"/>
          <w:szCs w:val="22"/>
          <w:lang w:val="fr-FR"/>
        </w:rPr>
        <w:t>ap</w:t>
      </w:r>
      <w:r w:rsidRPr="00D76AC2">
        <w:rPr>
          <w:spacing w:val="-2"/>
          <w:sz w:val="22"/>
          <w:szCs w:val="22"/>
          <w:lang w:val="fr-FR"/>
        </w:rPr>
        <w:t>parent</w:t>
      </w:r>
      <w:r w:rsidR="4A4E2313" w:rsidRPr="00D76AC2">
        <w:rPr>
          <w:spacing w:val="-2"/>
          <w:sz w:val="22"/>
          <w:szCs w:val="22"/>
          <w:lang w:val="fr-FR"/>
        </w:rPr>
        <w:t>ées</w:t>
      </w:r>
      <w:r w:rsidRPr="00D76AC2">
        <w:rPr>
          <w:spacing w:val="-2"/>
          <w:sz w:val="22"/>
          <w:szCs w:val="22"/>
          <w:lang w:val="fr-FR"/>
        </w:rPr>
        <w:t xml:space="preserve"> ou non. Par exemple, trois hommes non-apparentés qui vivent et qui prennent leurs repas ensemble ne peuvent pas être considérés comme une famille, mais ils seront considérés comme un ménage.</w:t>
      </w:r>
    </w:p>
    <w:p w14:paraId="02905140" w14:textId="77777777" w:rsidR="00936FDF" w:rsidRPr="00D76AC2" w:rsidRDefault="00936FDF" w:rsidP="00936FDF">
      <w:pPr>
        <w:pStyle w:val="ListParagraph"/>
        <w:widowControl w:val="0"/>
        <w:tabs>
          <w:tab w:val="left" w:pos="0"/>
          <w:tab w:val="left" w:pos="1080"/>
        </w:tabs>
        <w:autoSpaceDE w:val="0"/>
        <w:autoSpaceDN w:val="0"/>
        <w:adjustRightInd w:val="0"/>
        <w:jc w:val="both"/>
        <w:rPr>
          <w:sz w:val="22"/>
          <w:szCs w:val="22"/>
          <w:lang w:val="fr-FR"/>
        </w:rPr>
      </w:pPr>
    </w:p>
    <w:p w14:paraId="7589BED7" w14:textId="2F5D2C82" w:rsidR="00936FDF" w:rsidRPr="00D76AC2" w:rsidRDefault="00936FDF" w:rsidP="00936FDF">
      <w:pPr>
        <w:pStyle w:val="BodyText"/>
        <w:tabs>
          <w:tab w:val="clear" w:pos="0"/>
        </w:tabs>
        <w:ind w:left="1080"/>
        <w:rPr>
          <w:lang w:val="fr-FR"/>
        </w:rPr>
      </w:pPr>
      <w:r w:rsidRPr="00D76AC2">
        <w:rPr>
          <w:u w:val="single"/>
          <w:lang w:val="fr-FR"/>
        </w:rPr>
        <w:t>Visiteur</w:t>
      </w:r>
      <w:r w:rsidRPr="00D76AC2">
        <w:rPr>
          <w:lang w:val="fr-FR"/>
        </w:rPr>
        <w:t xml:space="preserve">. </w:t>
      </w:r>
      <w:r w:rsidRPr="00D76AC2">
        <w:rPr>
          <w:spacing w:val="-2"/>
          <w:lang w:val="fr-FR"/>
        </w:rPr>
        <w:t>Un visiteur est une personne qui n'est pas membre du ménage mais qui a passé la nuit précédant l'</w:t>
      </w:r>
      <w:r w:rsidR="0A1D2279" w:rsidRPr="00D76AC2">
        <w:rPr>
          <w:spacing w:val="-2"/>
          <w:lang w:val="fr-FR"/>
        </w:rPr>
        <w:t>interview</w:t>
      </w:r>
      <w:r w:rsidRPr="00D76AC2">
        <w:rPr>
          <w:spacing w:val="-2"/>
          <w:lang w:val="fr-FR"/>
        </w:rPr>
        <w:t xml:space="preserve"> dans le ménage.</w:t>
      </w:r>
      <w:r w:rsidRPr="00D76AC2">
        <w:rPr>
          <w:lang w:val="fr-FR"/>
        </w:rPr>
        <w:t xml:space="preserve"> Si une personne </w:t>
      </w:r>
      <w:r w:rsidRPr="00D76AC2">
        <w:rPr>
          <w:spacing w:val="-2"/>
          <w:lang w:val="fr-FR"/>
        </w:rPr>
        <w:t xml:space="preserve">a passé la nuit précédente dans le ménage, elle devra être listée dans le </w:t>
      </w:r>
      <w:r w:rsidR="0C81C4A4" w:rsidRPr="00D76AC2">
        <w:rPr>
          <w:spacing w:val="-2"/>
          <w:lang w:val="fr-FR"/>
        </w:rPr>
        <w:t>T</w:t>
      </w:r>
      <w:r w:rsidRPr="00D76AC2">
        <w:rPr>
          <w:spacing w:val="-2"/>
          <w:lang w:val="fr-FR"/>
        </w:rPr>
        <w:t>ableau</w:t>
      </w:r>
      <w:r w:rsidRPr="00D76AC2">
        <w:rPr>
          <w:lang w:val="fr-FR"/>
        </w:rPr>
        <w:t xml:space="preserve"> de Ménage. </w:t>
      </w:r>
    </w:p>
    <w:p w14:paraId="1B49B12E" w14:textId="77777777" w:rsidR="00195CB0" w:rsidRPr="00D76AC2" w:rsidRDefault="00195CB0" w:rsidP="00195CB0">
      <w:pPr>
        <w:tabs>
          <w:tab w:val="left" w:pos="-720"/>
          <w:tab w:val="left" w:pos="0"/>
        </w:tabs>
        <w:suppressAutoHyphens/>
        <w:spacing w:line="240" w:lineRule="atLeast"/>
        <w:jc w:val="both"/>
        <w:rPr>
          <w:spacing w:val="-2"/>
          <w:sz w:val="22"/>
          <w:szCs w:val="22"/>
          <w:lang w:val="fr-FR"/>
        </w:rPr>
      </w:pPr>
    </w:p>
    <w:p w14:paraId="406B3FF5" w14:textId="1CA905A1" w:rsidR="00936FDF" w:rsidRPr="00D76AC2" w:rsidRDefault="00936FDF" w:rsidP="00195CB0">
      <w:pPr>
        <w:tabs>
          <w:tab w:val="left" w:pos="-720"/>
          <w:tab w:val="left" w:pos="0"/>
        </w:tabs>
        <w:suppressAutoHyphens/>
        <w:spacing w:line="240" w:lineRule="atLeast"/>
        <w:jc w:val="both"/>
        <w:rPr>
          <w:spacing w:val="-2"/>
          <w:sz w:val="22"/>
          <w:szCs w:val="22"/>
          <w:lang w:val="fr-FR"/>
        </w:rPr>
      </w:pPr>
      <w:r w:rsidRPr="00D76AC2">
        <w:rPr>
          <w:spacing w:val="-2"/>
          <w:sz w:val="22"/>
          <w:szCs w:val="22"/>
          <w:lang w:val="fr-FR"/>
        </w:rPr>
        <w:t>Parfois il n'est pas facile de déterminer qui inclure et qui exclure du ménage. Voici quelques exemples :</w:t>
      </w:r>
    </w:p>
    <w:p w14:paraId="6D818287" w14:textId="77777777" w:rsidR="00936FDF" w:rsidRPr="00D76AC2" w:rsidRDefault="00936FDF" w:rsidP="00936FDF">
      <w:pPr>
        <w:pStyle w:val="BodyText"/>
        <w:rPr>
          <w:lang w:val="fr-FR"/>
        </w:rPr>
      </w:pPr>
    </w:p>
    <w:p w14:paraId="1C795DCC" w14:textId="77777777" w:rsidR="00936FDF" w:rsidRPr="00D76AC2" w:rsidRDefault="00936FDF" w:rsidP="00936FDF">
      <w:pPr>
        <w:pStyle w:val="BodyText"/>
        <w:numPr>
          <w:ilvl w:val="0"/>
          <w:numId w:val="2"/>
        </w:numPr>
        <w:tabs>
          <w:tab w:val="clear" w:pos="720"/>
          <w:tab w:val="clear" w:pos="1080"/>
          <w:tab w:val="left" w:pos="-360"/>
        </w:tabs>
        <w:rPr>
          <w:lang w:val="fr-FR"/>
        </w:rPr>
      </w:pPr>
      <w:r w:rsidRPr="00D76AC2">
        <w:rPr>
          <w:spacing w:val="-2"/>
          <w:lang w:val="fr-FR"/>
        </w:rPr>
        <w:t>Une femme liste son mari comme chef de ménage, mais il vit ailleurs. Dans le cas où il ne vit pas habituellement dans le ménage que vous enquêtez, et où il n'y a pas passé la nuit précédente, il ne doit pas figurer sur la liste</w:t>
      </w:r>
      <w:r w:rsidRPr="00D76AC2">
        <w:rPr>
          <w:lang w:val="fr-FR"/>
        </w:rPr>
        <w:t>.</w:t>
      </w:r>
    </w:p>
    <w:p w14:paraId="77100C2F" w14:textId="77777777" w:rsidR="00936FDF" w:rsidRPr="00D76AC2" w:rsidRDefault="00936FDF" w:rsidP="00936FDF">
      <w:pPr>
        <w:pStyle w:val="BodyText"/>
        <w:rPr>
          <w:lang w:val="fr-FR"/>
        </w:rPr>
      </w:pPr>
    </w:p>
    <w:p w14:paraId="3DB0664E" w14:textId="77777777" w:rsidR="00936FDF" w:rsidRPr="00D76AC2"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D76AC2">
        <w:rPr>
          <w:spacing w:val="-2"/>
          <w:sz w:val="22"/>
          <w:szCs w:val="22"/>
          <w:lang w:val="fr-FR"/>
        </w:rPr>
        <w:t>Parfois, les gens prennent leur repas dans un ménage et dorment dans un autre.</w:t>
      </w:r>
      <w:r w:rsidRPr="00D76AC2">
        <w:rPr>
          <w:sz w:val="22"/>
          <w:szCs w:val="22"/>
          <w:lang w:val="fr-FR"/>
        </w:rPr>
        <w:t xml:space="preserve"> </w:t>
      </w:r>
      <w:r w:rsidRPr="00D76AC2">
        <w:rPr>
          <w:spacing w:val="-2"/>
          <w:sz w:val="22"/>
          <w:szCs w:val="22"/>
          <w:lang w:val="fr-FR"/>
        </w:rPr>
        <w:t>Dans ce cas, considérez la personne comme un membre du ménage là où elle dort</w:t>
      </w:r>
      <w:r w:rsidRPr="00D76AC2">
        <w:rPr>
          <w:sz w:val="22"/>
          <w:szCs w:val="22"/>
          <w:lang w:val="fr-FR"/>
        </w:rPr>
        <w:t>.</w:t>
      </w:r>
    </w:p>
    <w:p w14:paraId="3351824C" w14:textId="77777777" w:rsidR="00936FDF" w:rsidRPr="00D76AC2" w:rsidRDefault="00936FDF" w:rsidP="00936FDF">
      <w:pPr>
        <w:widowControl w:val="0"/>
        <w:tabs>
          <w:tab w:val="left" w:pos="0"/>
        </w:tabs>
        <w:autoSpaceDE w:val="0"/>
        <w:autoSpaceDN w:val="0"/>
        <w:adjustRightInd w:val="0"/>
        <w:ind w:hanging="360"/>
        <w:jc w:val="both"/>
        <w:rPr>
          <w:sz w:val="22"/>
          <w:szCs w:val="22"/>
          <w:lang w:val="fr-FR"/>
        </w:rPr>
      </w:pPr>
    </w:p>
    <w:p w14:paraId="59006DC8" w14:textId="77777777" w:rsidR="00936FDF" w:rsidRPr="00D76AC2"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D76AC2">
        <w:rPr>
          <w:spacing w:val="-2"/>
          <w:sz w:val="22"/>
          <w:szCs w:val="22"/>
          <w:lang w:val="fr-FR"/>
        </w:rPr>
        <w:t>Une personne qui vit seule forme un ménage</w:t>
      </w:r>
      <w:r w:rsidRPr="00D76AC2">
        <w:rPr>
          <w:sz w:val="22"/>
          <w:szCs w:val="22"/>
          <w:lang w:val="fr-FR"/>
        </w:rPr>
        <w:t>.</w:t>
      </w:r>
    </w:p>
    <w:p w14:paraId="00807923" w14:textId="77777777" w:rsidR="00936FDF" w:rsidRPr="00D76AC2" w:rsidRDefault="00936FDF" w:rsidP="00936FDF">
      <w:pPr>
        <w:widowControl w:val="0"/>
        <w:tabs>
          <w:tab w:val="left" w:pos="0"/>
          <w:tab w:val="left" w:pos="1620"/>
        </w:tabs>
        <w:autoSpaceDE w:val="0"/>
        <w:autoSpaceDN w:val="0"/>
        <w:adjustRightInd w:val="0"/>
        <w:ind w:hanging="360"/>
        <w:jc w:val="both"/>
        <w:rPr>
          <w:sz w:val="22"/>
          <w:szCs w:val="22"/>
          <w:lang w:val="fr-FR"/>
        </w:rPr>
      </w:pPr>
    </w:p>
    <w:p w14:paraId="5BB3E145" w14:textId="252A2DA5" w:rsidR="00936FDF" w:rsidRPr="00D76AC2"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D76AC2">
        <w:rPr>
          <w:spacing w:val="-2"/>
          <w:sz w:val="22"/>
          <w:szCs w:val="22"/>
          <w:lang w:val="fr-FR"/>
        </w:rPr>
        <w:t xml:space="preserve">Un domestique est membre du ménage </w:t>
      </w:r>
      <w:r w:rsidR="77D3103C" w:rsidRPr="00D76AC2">
        <w:rPr>
          <w:spacing w:val="-2"/>
          <w:sz w:val="22"/>
          <w:szCs w:val="22"/>
          <w:lang w:val="fr-FR"/>
        </w:rPr>
        <w:t>dans la mesure où il</w:t>
      </w:r>
      <w:r w:rsidRPr="00D76AC2">
        <w:rPr>
          <w:spacing w:val="-2"/>
          <w:sz w:val="22"/>
          <w:szCs w:val="22"/>
          <w:lang w:val="fr-FR"/>
        </w:rPr>
        <w:t xml:space="preserve"> vit habituellement dans le ménage</w:t>
      </w:r>
      <w:r w:rsidRPr="00D76AC2">
        <w:rPr>
          <w:sz w:val="22"/>
          <w:szCs w:val="22"/>
          <w:lang w:val="fr-FR"/>
        </w:rPr>
        <w:t>.</w:t>
      </w:r>
    </w:p>
    <w:p w14:paraId="1ED5FEB1" w14:textId="77777777" w:rsidR="00936FDF" w:rsidRPr="00D76AC2" w:rsidRDefault="00936FDF" w:rsidP="00936FDF">
      <w:pPr>
        <w:pStyle w:val="BodyText"/>
        <w:rPr>
          <w:lang w:val="fr-FR"/>
        </w:rPr>
      </w:pPr>
    </w:p>
    <w:p w14:paraId="12989D74" w14:textId="463E621D" w:rsidR="00936FDF" w:rsidRPr="00D76AC2" w:rsidRDefault="00936FDF" w:rsidP="00936FDF">
      <w:pPr>
        <w:pStyle w:val="BodyText"/>
        <w:rPr>
          <w:lang w:val="fr-FR"/>
        </w:rPr>
      </w:pPr>
      <w:r w:rsidRPr="00D76AC2">
        <w:rPr>
          <w:spacing w:val="-2"/>
          <w:lang w:val="fr-FR"/>
        </w:rPr>
        <w:t xml:space="preserve">L'individu qui a été listé dans le ménage doit </w:t>
      </w:r>
      <w:r w:rsidR="76F23970" w:rsidRPr="00D76AC2">
        <w:rPr>
          <w:spacing w:val="-2"/>
          <w:lang w:val="fr-FR"/>
        </w:rPr>
        <w:t>être, soit</w:t>
      </w:r>
      <w:r w:rsidR="2F3BCEFB" w:rsidRPr="00D76AC2">
        <w:rPr>
          <w:spacing w:val="-2"/>
          <w:lang w:val="fr-FR"/>
        </w:rPr>
        <w:t xml:space="preserve"> </w:t>
      </w:r>
      <w:r w:rsidRPr="00D76AC2">
        <w:rPr>
          <w:spacing w:val="-2"/>
          <w:lang w:val="fr-FR"/>
        </w:rPr>
        <w:t>un résident habituel de ce ménage</w:t>
      </w:r>
      <w:r w:rsidRPr="00D76AC2">
        <w:rPr>
          <w:lang w:val="fr-FR"/>
        </w:rPr>
        <w:t>—‘</w:t>
      </w:r>
      <w:r w:rsidRPr="00D76AC2">
        <w:rPr>
          <w:spacing w:val="-2"/>
          <w:lang w:val="fr-FR"/>
        </w:rPr>
        <w:t>OUI’ à Colonne</w:t>
      </w:r>
      <w:r w:rsidRPr="00D76AC2">
        <w:rPr>
          <w:lang w:val="fr-FR"/>
        </w:rPr>
        <w:t xml:space="preserve"> 5 —</w:t>
      </w:r>
      <w:r w:rsidR="1A9555F8" w:rsidRPr="00D76AC2">
        <w:rPr>
          <w:lang w:val="fr-FR"/>
        </w:rPr>
        <w:t xml:space="preserve">soit </w:t>
      </w:r>
      <w:r w:rsidRPr="00D76AC2">
        <w:rPr>
          <w:spacing w:val="-2"/>
          <w:lang w:val="fr-FR"/>
        </w:rPr>
        <w:t>avoir passé la nuit précéd</w:t>
      </w:r>
      <w:r w:rsidR="3C01B5F1" w:rsidRPr="00D76AC2">
        <w:rPr>
          <w:spacing w:val="-2"/>
          <w:lang w:val="fr-FR"/>
        </w:rPr>
        <w:t xml:space="preserve">ant l’interview </w:t>
      </w:r>
      <w:r w:rsidRPr="00D76AC2">
        <w:rPr>
          <w:spacing w:val="-2"/>
          <w:lang w:val="fr-FR"/>
        </w:rPr>
        <w:t>dans le ménage</w:t>
      </w:r>
      <w:r w:rsidRPr="00D76AC2">
        <w:rPr>
          <w:lang w:val="fr-FR"/>
        </w:rPr>
        <w:t xml:space="preserve"> —</w:t>
      </w:r>
      <w:r w:rsidRPr="00D76AC2">
        <w:rPr>
          <w:spacing w:val="-2"/>
          <w:lang w:val="fr-FR"/>
        </w:rPr>
        <w:t xml:space="preserve"> ‘OUI’ à Colonne</w:t>
      </w:r>
      <w:r w:rsidRPr="00D76AC2">
        <w:rPr>
          <w:lang w:val="fr-FR"/>
        </w:rPr>
        <w:t xml:space="preserve"> 6.</w:t>
      </w:r>
    </w:p>
    <w:p w14:paraId="03DD13C1" w14:textId="77777777" w:rsidR="00936FDF" w:rsidRPr="00D76AC2" w:rsidRDefault="00936FDF" w:rsidP="00936FDF">
      <w:pPr>
        <w:pStyle w:val="BodyText"/>
        <w:rPr>
          <w:lang w:val="fr-FR"/>
        </w:rPr>
      </w:pPr>
    </w:p>
    <w:p w14:paraId="534B97D2" w14:textId="02879083" w:rsidR="00936FDF" w:rsidRPr="00D76AC2" w:rsidRDefault="00936FDF" w:rsidP="00936FDF">
      <w:pPr>
        <w:pStyle w:val="BodyText"/>
        <w:rPr>
          <w:lang w:val="fr-FR"/>
        </w:rPr>
      </w:pPr>
      <w:r w:rsidRPr="00D76AC2">
        <w:rPr>
          <w:spacing w:val="-2"/>
          <w:lang w:val="fr-FR"/>
        </w:rPr>
        <w:t xml:space="preserve">Alors que votre </w:t>
      </w:r>
      <w:r w:rsidR="00570F22" w:rsidRPr="00D76AC2">
        <w:rPr>
          <w:spacing w:val="-2"/>
          <w:lang w:val="fr-FR"/>
        </w:rPr>
        <w:t>informateur</w:t>
      </w:r>
      <w:r w:rsidRPr="00D76AC2">
        <w:rPr>
          <w:spacing w:val="-2"/>
          <w:lang w:val="fr-FR"/>
        </w:rPr>
        <w:t xml:space="preserve"> établit la liste des noms, écrivez-les, un sur chaque ligne de la Colonne 2</w:t>
      </w:r>
      <w:r w:rsidRPr="00D76AC2">
        <w:rPr>
          <w:lang w:val="fr-FR"/>
        </w:rPr>
        <w:t xml:space="preserve">, </w:t>
      </w:r>
      <w:r w:rsidRPr="00D76AC2">
        <w:rPr>
          <w:b/>
          <w:bCs/>
          <w:lang w:val="fr-FR"/>
        </w:rPr>
        <w:t>en commençant par le chef de ménage</w:t>
      </w:r>
      <w:r w:rsidRPr="00D76AC2">
        <w:rPr>
          <w:lang w:val="fr-FR"/>
        </w:rPr>
        <w:t xml:space="preserve">. La personne identifiée comme étant le chef de ménage doit être un résident habituel du ménage. Cette personne peut être considérée comme </w:t>
      </w:r>
      <w:r w:rsidR="00CF728D" w:rsidRPr="00D76AC2">
        <w:rPr>
          <w:lang w:val="fr-FR"/>
        </w:rPr>
        <w:t>chef</w:t>
      </w:r>
      <w:r w:rsidRPr="00D76AC2">
        <w:rPr>
          <w:lang w:val="fr-FR"/>
        </w:rPr>
        <w:t xml:space="preserve"> du ménage sur la base de l’âge (la personne la plus âgée), du </w:t>
      </w:r>
      <w:r w:rsidR="004A7B1B" w:rsidRPr="00D76AC2">
        <w:rPr>
          <w:lang w:val="fr-FR"/>
        </w:rPr>
        <w:t>genre</w:t>
      </w:r>
      <w:r w:rsidRPr="00D76AC2">
        <w:rPr>
          <w:lang w:val="fr-FR"/>
        </w:rPr>
        <w:t xml:space="preserve"> (souvent, mais pas toujours, un homme), du statut </w:t>
      </w:r>
      <w:r w:rsidRPr="00D76AC2">
        <w:rPr>
          <w:lang w:val="fr-FR"/>
        </w:rPr>
        <w:lastRenderedPageBreak/>
        <w:t xml:space="preserve">économique (personne principalement en charge du ménage), ou encore pour d’autres raisons. Il appartient à </w:t>
      </w:r>
      <w:r w:rsidR="006E065B" w:rsidRPr="00D76AC2">
        <w:rPr>
          <w:lang w:val="fr-FR"/>
        </w:rPr>
        <w:t>l’enquêtée/enquêté</w:t>
      </w:r>
      <w:r w:rsidRPr="00D76AC2">
        <w:rPr>
          <w:lang w:val="fr-FR"/>
        </w:rPr>
        <w:t xml:space="preserve"> de décider qui est </w:t>
      </w:r>
      <w:r w:rsidR="004A7B1B" w:rsidRPr="00D76AC2">
        <w:rPr>
          <w:lang w:val="fr-FR"/>
        </w:rPr>
        <w:t>le chef</w:t>
      </w:r>
      <w:r w:rsidRPr="00D76AC2">
        <w:rPr>
          <w:lang w:val="fr-FR"/>
        </w:rPr>
        <w:t xml:space="preserve"> du ménage. </w:t>
      </w:r>
      <w:r w:rsidRPr="00D76AC2">
        <w:rPr>
          <w:spacing w:val="-2"/>
          <w:lang w:val="fr-FR"/>
        </w:rPr>
        <w:t xml:space="preserve">Il n'y a généralement pas de problème à désigner cette personne. Si </w:t>
      </w:r>
      <w:r w:rsidR="00A86111" w:rsidRPr="00D76AC2">
        <w:rPr>
          <w:spacing w:val="-2"/>
          <w:lang w:val="fr-FR"/>
        </w:rPr>
        <w:t xml:space="preserve">la </w:t>
      </w:r>
      <w:r w:rsidR="008B31F5" w:rsidRPr="00D76AC2">
        <w:rPr>
          <w:spacing w:val="-2"/>
          <w:lang w:val="fr-FR"/>
        </w:rPr>
        <w:t>personne identifiée</w:t>
      </w:r>
      <w:r w:rsidRPr="00D76AC2">
        <w:rPr>
          <w:spacing w:val="-2"/>
          <w:lang w:val="fr-FR"/>
        </w:rPr>
        <w:t xml:space="preserve"> pour répondre à l’interview ménage </w:t>
      </w:r>
      <w:r w:rsidRPr="00D76AC2">
        <w:rPr>
          <w:lang w:val="fr-FR"/>
        </w:rPr>
        <w:t>n’est pas le chef de ménage, vous devez alors enregistrer cette personne sur la seconde ligne.</w:t>
      </w:r>
    </w:p>
    <w:p w14:paraId="160C42C9" w14:textId="77777777" w:rsidR="00936FDF" w:rsidRPr="00D76AC2" w:rsidRDefault="00936FDF" w:rsidP="00936FDF">
      <w:pPr>
        <w:pStyle w:val="BodyText"/>
        <w:rPr>
          <w:lang w:val="fr-FR"/>
        </w:rPr>
      </w:pPr>
    </w:p>
    <w:p w14:paraId="6F6AD748" w14:textId="19939639" w:rsidR="00936FDF" w:rsidRPr="00D76AC2" w:rsidRDefault="00936FDF" w:rsidP="00936FDF">
      <w:pPr>
        <w:pStyle w:val="BodyText"/>
        <w:rPr>
          <w:lang w:val="fr-FR"/>
        </w:rPr>
      </w:pPr>
      <w:r w:rsidRPr="00D76AC2">
        <w:rPr>
          <w:lang w:val="fr-FR"/>
        </w:rPr>
        <w:t xml:space="preserve">Après avoir inscrit le nom, vous poserez les questions des Colonnes 3 à 7 </w:t>
      </w:r>
      <w:r w:rsidRPr="00D76AC2">
        <w:rPr>
          <w:b/>
          <w:bCs/>
          <w:i/>
          <w:iCs/>
          <w:u w:val="single"/>
          <w:lang w:val="fr-FR"/>
        </w:rPr>
        <w:t>avant</w:t>
      </w:r>
      <w:r w:rsidRPr="00D76AC2">
        <w:rPr>
          <w:lang w:val="fr-FR"/>
        </w:rPr>
        <w:t xml:space="preserve"> d’inscrire le nom de la personne suivante. </w:t>
      </w:r>
    </w:p>
    <w:p w14:paraId="70D1E32F" w14:textId="77777777" w:rsidR="00936FDF" w:rsidRPr="00D76AC2" w:rsidRDefault="00936FDF" w:rsidP="00936FDF">
      <w:pPr>
        <w:pStyle w:val="BodyText"/>
        <w:rPr>
          <w:lang w:val="fr-FR"/>
        </w:rPr>
      </w:pPr>
    </w:p>
    <w:p w14:paraId="3F056FFF" w14:textId="1FCEF082" w:rsidR="00936FDF" w:rsidRPr="00D76AC2" w:rsidRDefault="00936FDF" w:rsidP="00936FDF">
      <w:pPr>
        <w:pStyle w:val="BodyText"/>
        <w:rPr>
          <w:u w:val="single"/>
          <w:lang w:val="fr-FR"/>
        </w:rPr>
      </w:pPr>
      <w:r w:rsidRPr="00D76AC2">
        <w:rPr>
          <w:u w:val="single"/>
          <w:lang w:val="fr-FR"/>
        </w:rPr>
        <w:t>Colonne 3 : LIEN AVEC LE CHEF DE MÉNAGE</w:t>
      </w:r>
    </w:p>
    <w:p w14:paraId="4EA64F18" w14:textId="77777777" w:rsidR="00936FDF" w:rsidRPr="00D76AC2" w:rsidRDefault="00936FDF" w:rsidP="00936FDF">
      <w:pPr>
        <w:pStyle w:val="BodyText"/>
        <w:rPr>
          <w:lang w:val="fr-FR"/>
        </w:rPr>
      </w:pPr>
    </w:p>
    <w:p w14:paraId="5D35342B" w14:textId="2273C435" w:rsidR="00936FDF" w:rsidRPr="00D76AC2" w:rsidRDefault="00936FDF" w:rsidP="00936FDF">
      <w:pPr>
        <w:pStyle w:val="BodyText"/>
        <w:rPr>
          <w:b/>
          <w:lang w:val="fr-FR"/>
        </w:rPr>
      </w:pPr>
      <w:r w:rsidRPr="00D76AC2">
        <w:rPr>
          <w:spacing w:val="-2"/>
          <w:lang w:val="fr-FR"/>
        </w:rPr>
        <w:t>Enregistrez le lien de parenté de la personne avec le chef de ménage</w:t>
      </w:r>
      <w:r w:rsidRPr="00D76AC2">
        <w:rPr>
          <w:lang w:val="fr-FR"/>
        </w:rPr>
        <w:t xml:space="preserve">. </w:t>
      </w:r>
      <w:r w:rsidRPr="00D76AC2">
        <w:rPr>
          <w:spacing w:val="-2"/>
          <w:lang w:val="fr-FR"/>
        </w:rPr>
        <w:t xml:space="preserve">Utilisez les codes situés </w:t>
      </w:r>
      <w:r w:rsidR="00174DD8" w:rsidRPr="00D76AC2">
        <w:rPr>
          <w:spacing w:val="-2"/>
          <w:lang w:val="fr-FR"/>
        </w:rPr>
        <w:t>au</w:t>
      </w:r>
      <w:r w:rsidRPr="00D76AC2">
        <w:rPr>
          <w:spacing w:val="-2"/>
          <w:lang w:val="fr-FR"/>
        </w:rPr>
        <w:t xml:space="preserve"> bas de </w:t>
      </w:r>
      <w:r w:rsidR="00174DD8" w:rsidRPr="00D76AC2">
        <w:rPr>
          <w:spacing w:val="-2"/>
          <w:lang w:val="fr-FR"/>
        </w:rPr>
        <w:t xml:space="preserve">la </w:t>
      </w:r>
      <w:r w:rsidRPr="00D76AC2">
        <w:rPr>
          <w:spacing w:val="-2"/>
          <w:lang w:val="fr-FR"/>
        </w:rPr>
        <w:t>page</w:t>
      </w:r>
      <w:r w:rsidRPr="00D76AC2">
        <w:rPr>
          <w:lang w:val="fr-FR"/>
        </w:rPr>
        <w:t xml:space="preserve">. </w:t>
      </w:r>
      <w:r w:rsidRPr="00D76AC2">
        <w:rPr>
          <w:b/>
          <w:lang w:val="fr-FR"/>
        </w:rPr>
        <w:t xml:space="preserve">Si </w:t>
      </w:r>
      <w:r w:rsidR="00A86111" w:rsidRPr="00D76AC2">
        <w:rPr>
          <w:b/>
          <w:lang w:val="fr-FR"/>
        </w:rPr>
        <w:t xml:space="preserve">la personne </w:t>
      </w:r>
      <w:r w:rsidR="00926EF3" w:rsidRPr="00D76AC2">
        <w:rPr>
          <w:b/>
          <w:lang w:val="fr-FR"/>
        </w:rPr>
        <w:t xml:space="preserve">identifiée comme </w:t>
      </w:r>
      <w:r w:rsidR="00174DD8" w:rsidRPr="00D76AC2">
        <w:rPr>
          <w:b/>
          <w:lang w:val="fr-FR"/>
        </w:rPr>
        <w:t xml:space="preserve">l’informateur du ménage </w:t>
      </w:r>
      <w:r w:rsidRPr="00D76AC2">
        <w:rPr>
          <w:b/>
          <w:lang w:val="fr-FR"/>
        </w:rPr>
        <w:t xml:space="preserve">n’est pas le chef de ménage, </w:t>
      </w:r>
      <w:r w:rsidRPr="00D76AC2">
        <w:rPr>
          <w:b/>
          <w:spacing w:val="-2"/>
          <w:lang w:val="fr-FR"/>
        </w:rPr>
        <w:t xml:space="preserve">assurez-vous que vous enregistrez la relation de chaque personne avec le chef de ménage et </w:t>
      </w:r>
      <w:r w:rsidRPr="00D76AC2">
        <w:rPr>
          <w:b/>
          <w:spacing w:val="-2"/>
          <w:u w:val="single"/>
          <w:lang w:val="fr-FR"/>
        </w:rPr>
        <w:t>non</w:t>
      </w:r>
      <w:r w:rsidRPr="00D76AC2">
        <w:rPr>
          <w:b/>
          <w:spacing w:val="-2"/>
          <w:lang w:val="fr-FR"/>
        </w:rPr>
        <w:t xml:space="preserve"> la relation avec </w:t>
      </w:r>
      <w:r w:rsidR="00174DD8" w:rsidRPr="00D76AC2">
        <w:rPr>
          <w:b/>
          <w:spacing w:val="-2"/>
          <w:lang w:val="fr-FR"/>
        </w:rPr>
        <w:t>l’informateur</w:t>
      </w:r>
      <w:r w:rsidRPr="00D76AC2">
        <w:rPr>
          <w:b/>
          <w:spacing w:val="-2"/>
          <w:lang w:val="fr-FR"/>
        </w:rPr>
        <w:t>.</w:t>
      </w:r>
      <w:r w:rsidRPr="00D76AC2">
        <w:rPr>
          <w:b/>
          <w:lang w:val="fr-FR"/>
        </w:rPr>
        <w:t xml:space="preserve"> </w:t>
      </w:r>
    </w:p>
    <w:p w14:paraId="5D1F3767" w14:textId="77777777" w:rsidR="00936FDF" w:rsidRPr="00D76AC2" w:rsidRDefault="00936FDF" w:rsidP="00936FDF">
      <w:pPr>
        <w:pStyle w:val="BodyText"/>
        <w:rPr>
          <w:lang w:val="fr-FR"/>
        </w:rPr>
      </w:pPr>
    </w:p>
    <w:p w14:paraId="119D45D5" w14:textId="3BF1F348" w:rsidR="00936FDF" w:rsidRPr="00D76AC2" w:rsidRDefault="00936FDF" w:rsidP="00936FDF">
      <w:pPr>
        <w:pStyle w:val="BodyText"/>
        <w:tabs>
          <w:tab w:val="clear" w:pos="0"/>
          <w:tab w:val="clear" w:pos="720"/>
          <w:tab w:val="clear" w:pos="1080"/>
        </w:tabs>
        <w:ind w:left="720"/>
        <w:rPr>
          <w:lang w:val="fr-FR"/>
        </w:rPr>
      </w:pPr>
      <w:r w:rsidRPr="00D76AC2">
        <w:rPr>
          <w:i/>
          <w:lang w:val="fr-FR"/>
        </w:rPr>
        <w:t xml:space="preserve">Exemple </w:t>
      </w:r>
      <w:r w:rsidRPr="00D76AC2">
        <w:rPr>
          <w:lang w:val="fr-FR"/>
        </w:rPr>
        <w:t xml:space="preserve">: </w:t>
      </w:r>
      <w:r w:rsidRPr="00D76AC2">
        <w:rPr>
          <w:spacing w:val="-2"/>
          <w:lang w:val="fr-FR"/>
        </w:rPr>
        <w:t xml:space="preserve">si </w:t>
      </w:r>
      <w:r w:rsidR="00174DD8" w:rsidRPr="00D76AC2">
        <w:rPr>
          <w:spacing w:val="-2"/>
          <w:lang w:val="fr-FR"/>
        </w:rPr>
        <w:t xml:space="preserve">l’informateur </w:t>
      </w:r>
      <w:r w:rsidR="00E96207" w:rsidRPr="00D76AC2">
        <w:rPr>
          <w:spacing w:val="-2"/>
          <w:lang w:val="fr-FR"/>
        </w:rPr>
        <w:t xml:space="preserve">du ménage </w:t>
      </w:r>
      <w:r w:rsidRPr="00D76AC2">
        <w:rPr>
          <w:spacing w:val="-2"/>
          <w:lang w:val="fr-FR"/>
        </w:rPr>
        <w:t>est la femme du chef de ménage et qu'elle dise que</w:t>
      </w:r>
      <w:r w:rsidRPr="00D76AC2">
        <w:rPr>
          <w:lang w:val="fr-FR"/>
        </w:rPr>
        <w:t xml:space="preserve"> Simon est son frère, Simon devra donc être codé 09 (AUTRE </w:t>
      </w:r>
      <w:r w:rsidR="00F0560F">
        <w:rPr>
          <w:lang w:val="fr-FR"/>
        </w:rPr>
        <w:t xml:space="preserve">LIEN DE </w:t>
      </w:r>
      <w:r w:rsidRPr="00D76AC2">
        <w:rPr>
          <w:lang w:val="fr-FR"/>
        </w:rPr>
        <w:t>PARENT</w:t>
      </w:r>
      <w:r w:rsidR="00F0560F">
        <w:rPr>
          <w:lang w:val="fr-FR"/>
        </w:rPr>
        <w:t>É</w:t>
      </w:r>
      <w:r w:rsidRPr="00D76AC2">
        <w:rPr>
          <w:lang w:val="fr-FR"/>
        </w:rPr>
        <w:t xml:space="preserve">) et </w:t>
      </w:r>
      <w:r w:rsidRPr="00D76AC2">
        <w:rPr>
          <w:u w:val="single"/>
          <w:lang w:val="fr-FR"/>
        </w:rPr>
        <w:t>non</w:t>
      </w:r>
      <w:r w:rsidRPr="00D76AC2">
        <w:rPr>
          <w:lang w:val="fr-FR"/>
        </w:rPr>
        <w:t xml:space="preserve"> Code 08 (FRÈRE OU SŒUR), puisque Simon est le beau-frère du chef de ménage. </w:t>
      </w:r>
    </w:p>
    <w:p w14:paraId="598CC6EE" w14:textId="77777777" w:rsidR="00936FDF" w:rsidRPr="00D76AC2" w:rsidRDefault="00936FDF" w:rsidP="00936FDF">
      <w:pPr>
        <w:pStyle w:val="BodyText"/>
        <w:tabs>
          <w:tab w:val="clear" w:pos="0"/>
          <w:tab w:val="clear" w:pos="720"/>
          <w:tab w:val="clear" w:pos="1080"/>
        </w:tabs>
        <w:ind w:left="720"/>
        <w:rPr>
          <w:lang w:val="fr-FR"/>
        </w:rPr>
      </w:pPr>
    </w:p>
    <w:p w14:paraId="08B88E67" w14:textId="77777777" w:rsidR="00936FDF" w:rsidRPr="00D76AC2" w:rsidRDefault="00936FDF" w:rsidP="00936FDF">
      <w:pPr>
        <w:pStyle w:val="BodyText"/>
        <w:tabs>
          <w:tab w:val="clear" w:pos="0"/>
          <w:tab w:val="clear" w:pos="720"/>
          <w:tab w:val="clear" w:pos="1080"/>
        </w:tabs>
        <w:ind w:left="720"/>
        <w:rPr>
          <w:lang w:val="fr-FR"/>
        </w:rPr>
      </w:pPr>
      <w:r w:rsidRPr="00D76AC2">
        <w:rPr>
          <w:lang w:val="fr-FR"/>
        </w:rPr>
        <w:t>Dans le cas où le chef de ménage est marié à une femme qui a un enfant d’un mariage précédent, la relation du chef de ménage avec cet enfant devra être codée 10 (ENFANT ADOPTÉ/EN GARDE/ENFANT DE LA FEMME/MARI).</w:t>
      </w:r>
    </w:p>
    <w:p w14:paraId="2B3BB526" w14:textId="77777777" w:rsidR="00936FDF" w:rsidRPr="00D76AC2" w:rsidRDefault="00936FDF" w:rsidP="00936FDF">
      <w:pPr>
        <w:pStyle w:val="BodyText"/>
        <w:rPr>
          <w:lang w:val="fr-FR"/>
        </w:rPr>
      </w:pPr>
    </w:p>
    <w:p w14:paraId="2CA14155" w14:textId="3AF3AA4B" w:rsidR="00936FDF" w:rsidRPr="00D76AC2" w:rsidRDefault="00936FDF" w:rsidP="00936FDF">
      <w:pPr>
        <w:pStyle w:val="BodyText"/>
        <w:rPr>
          <w:u w:val="single"/>
          <w:lang w:val="fr-FR"/>
        </w:rPr>
      </w:pPr>
      <w:r w:rsidRPr="00D76AC2">
        <w:rPr>
          <w:u w:val="single"/>
          <w:lang w:val="fr-FR"/>
        </w:rPr>
        <w:t>Colonne 4 : SEXE</w:t>
      </w:r>
    </w:p>
    <w:p w14:paraId="41541B24" w14:textId="77777777" w:rsidR="00936FDF" w:rsidRPr="00D76AC2" w:rsidRDefault="00936FDF" w:rsidP="00936FDF">
      <w:pPr>
        <w:pStyle w:val="BodyText"/>
        <w:rPr>
          <w:u w:val="single"/>
          <w:lang w:val="fr-FR"/>
        </w:rPr>
      </w:pPr>
    </w:p>
    <w:p w14:paraId="52A215EF" w14:textId="78A1EF35" w:rsidR="00936FDF" w:rsidRPr="00D76AC2" w:rsidRDefault="00936FDF" w:rsidP="00936FDF">
      <w:pPr>
        <w:pStyle w:val="BodyText"/>
        <w:rPr>
          <w:lang w:val="fr-FR"/>
        </w:rPr>
      </w:pPr>
      <w:r w:rsidRPr="00D76AC2">
        <w:rPr>
          <w:lang w:val="fr-FR"/>
        </w:rPr>
        <w:t xml:space="preserve">Étant donné que de nombreux prénoms peuvent être donnés aux garçons comme aux filles, faites-vous confirmer le sexe d’une personne avant de l’enregistrer à la Colonne 4. </w:t>
      </w:r>
    </w:p>
    <w:p w14:paraId="2F305435" w14:textId="77777777" w:rsidR="00936FDF" w:rsidRPr="00D76AC2" w:rsidRDefault="00936FDF" w:rsidP="00936FDF">
      <w:pPr>
        <w:pStyle w:val="BodyText"/>
        <w:rPr>
          <w:lang w:val="fr-FR"/>
        </w:rPr>
      </w:pPr>
    </w:p>
    <w:p w14:paraId="6C1B3BAF" w14:textId="50273AB4" w:rsidR="00936FDF" w:rsidRPr="00D76AC2" w:rsidRDefault="00936FDF" w:rsidP="00936FDF">
      <w:pPr>
        <w:pStyle w:val="BodyText"/>
        <w:rPr>
          <w:u w:val="single"/>
          <w:lang w:val="fr-FR"/>
        </w:rPr>
      </w:pPr>
      <w:r w:rsidRPr="00D76AC2">
        <w:rPr>
          <w:u w:val="single"/>
          <w:lang w:val="fr-FR"/>
        </w:rPr>
        <w:t>Colonnes 5 et 6 : RÉSIDENCE</w:t>
      </w:r>
    </w:p>
    <w:p w14:paraId="6BCD9EE2" w14:textId="77777777" w:rsidR="00936FDF" w:rsidRPr="00D76AC2" w:rsidRDefault="00936FDF" w:rsidP="00936FDF">
      <w:pPr>
        <w:pStyle w:val="BodyText"/>
        <w:rPr>
          <w:lang w:val="fr-FR"/>
        </w:rPr>
      </w:pPr>
    </w:p>
    <w:p w14:paraId="4A553D1C" w14:textId="4F7B5B27" w:rsidR="00936FDF" w:rsidRPr="00D76AC2" w:rsidRDefault="00936FDF" w:rsidP="00936FDF">
      <w:pPr>
        <w:pStyle w:val="BodyText"/>
        <w:rPr>
          <w:lang w:val="fr-FR"/>
        </w:rPr>
      </w:pPr>
      <w:r w:rsidRPr="00D76AC2">
        <w:rPr>
          <w:lang w:val="fr-FR"/>
        </w:rPr>
        <w:t>À la colonne 5, enregistrez les informations concernant la résidence habituelle de la personne. Un membre habituel du ménage peut avoir</w:t>
      </w:r>
      <w:r w:rsidR="1C35C9DE" w:rsidRPr="00D76AC2">
        <w:rPr>
          <w:lang w:val="fr-FR"/>
        </w:rPr>
        <w:t xml:space="preserve"> passé</w:t>
      </w:r>
      <w:r w:rsidRPr="00D76AC2">
        <w:rPr>
          <w:lang w:val="fr-FR"/>
        </w:rPr>
        <w:t xml:space="preserve">, ou </w:t>
      </w:r>
      <w:r w:rsidR="7978A81F" w:rsidRPr="00D76AC2">
        <w:rPr>
          <w:lang w:val="fr-FR"/>
        </w:rPr>
        <w:t>non, la</w:t>
      </w:r>
      <w:r w:rsidRPr="00D76AC2">
        <w:rPr>
          <w:lang w:val="fr-FR"/>
        </w:rPr>
        <w:t xml:space="preserve"> nuit ayant précédé l’</w:t>
      </w:r>
      <w:r w:rsidR="6871C1F3" w:rsidRPr="00D76AC2">
        <w:rPr>
          <w:lang w:val="fr-FR"/>
        </w:rPr>
        <w:t>interview</w:t>
      </w:r>
      <w:r w:rsidRPr="00D76AC2">
        <w:rPr>
          <w:lang w:val="fr-FR"/>
        </w:rPr>
        <w:t xml:space="preserve"> dans le ménage. </w:t>
      </w:r>
      <w:proofErr w:type="gramStart"/>
      <w:r w:rsidRPr="00D76AC2">
        <w:rPr>
          <w:lang w:val="fr-FR"/>
        </w:rPr>
        <w:t>Par contre</w:t>
      </w:r>
      <w:proofErr w:type="gramEnd"/>
      <w:r w:rsidRPr="00D76AC2">
        <w:rPr>
          <w:lang w:val="fr-FR"/>
        </w:rPr>
        <w:t xml:space="preserve">, un visiteur doit toujours avoir passé la nuit ayant précédé l’enquête dans </w:t>
      </w:r>
      <w:r w:rsidR="27B1CFE5" w:rsidRPr="00D76AC2">
        <w:rPr>
          <w:lang w:val="fr-FR"/>
        </w:rPr>
        <w:t>le ménage pour être inclus dans le Tableau de Ménage</w:t>
      </w:r>
      <w:r w:rsidRPr="00D76AC2">
        <w:rPr>
          <w:lang w:val="fr-FR"/>
        </w:rPr>
        <w:t xml:space="preserve">. </w:t>
      </w:r>
    </w:p>
    <w:p w14:paraId="43164280" w14:textId="77777777" w:rsidR="00936FDF" w:rsidRPr="00D76AC2" w:rsidRDefault="00936FDF" w:rsidP="00936FDF">
      <w:pPr>
        <w:pStyle w:val="BodyText"/>
        <w:rPr>
          <w:lang w:val="fr-FR"/>
        </w:rPr>
      </w:pPr>
    </w:p>
    <w:p w14:paraId="4801EE7C" w14:textId="77777777" w:rsidR="00936FDF" w:rsidRPr="00D76AC2" w:rsidRDefault="00936FDF" w:rsidP="00936FDF">
      <w:pPr>
        <w:pStyle w:val="BodyText"/>
        <w:rPr>
          <w:lang w:val="fr-FR"/>
        </w:rPr>
      </w:pPr>
      <w:r w:rsidRPr="00D76AC2">
        <w:rPr>
          <w:spacing w:val="-2"/>
          <w:lang w:val="fr-FR"/>
        </w:rPr>
        <w:t xml:space="preserve">Si après avoir posé ces questions sur la résidence, vous apprenez que la personne ne vit pas habituellement dans le ménage </w:t>
      </w:r>
      <w:r w:rsidRPr="00D76AC2">
        <w:rPr>
          <w:lang w:val="fr-FR"/>
        </w:rPr>
        <w:t>—NON à Colonne 5 —et n’y a pas passé la nuit précédente—NON aussi à Colonne 6 —</w:t>
      </w:r>
      <w:r w:rsidRPr="00D76AC2">
        <w:rPr>
          <w:spacing w:val="-2"/>
          <w:lang w:val="fr-FR"/>
        </w:rPr>
        <w:t xml:space="preserve"> vous devrez supprimer cette personne de la liste parce qu'il ne s'agit ni d'un membre habituel du ménage ni d'un visiteur</w:t>
      </w:r>
    </w:p>
    <w:p w14:paraId="0D26D78D" w14:textId="77777777" w:rsidR="00936FDF" w:rsidRPr="00D76AC2" w:rsidRDefault="00936FDF" w:rsidP="00936FDF">
      <w:pPr>
        <w:pStyle w:val="BodyText"/>
        <w:rPr>
          <w:lang w:val="fr-FR"/>
        </w:rPr>
      </w:pPr>
    </w:p>
    <w:p w14:paraId="26280129" w14:textId="4B368C11" w:rsidR="00936FDF" w:rsidRPr="00D76AC2" w:rsidRDefault="00936FDF" w:rsidP="00936FDF">
      <w:pPr>
        <w:pStyle w:val="BodyText"/>
        <w:rPr>
          <w:u w:val="single"/>
          <w:lang w:val="fr-FR"/>
        </w:rPr>
      </w:pPr>
      <w:r w:rsidRPr="00D76AC2">
        <w:rPr>
          <w:u w:val="single"/>
          <w:lang w:val="fr-FR"/>
        </w:rPr>
        <w:t>Colonne 7 : ÂGE</w:t>
      </w:r>
    </w:p>
    <w:p w14:paraId="67C13990" w14:textId="77777777" w:rsidR="00936FDF" w:rsidRPr="00D76AC2" w:rsidRDefault="00936FDF" w:rsidP="00936FDF">
      <w:pPr>
        <w:pStyle w:val="BodyText"/>
        <w:rPr>
          <w:lang w:val="fr-FR"/>
        </w:rPr>
      </w:pPr>
    </w:p>
    <w:p w14:paraId="7ACA47F0" w14:textId="3B1C8963" w:rsidR="00936FDF" w:rsidRPr="00D76AC2" w:rsidRDefault="00936FDF" w:rsidP="00936FDF">
      <w:pPr>
        <w:pStyle w:val="BodyText"/>
        <w:rPr>
          <w:spacing w:val="-2"/>
          <w:lang w:val="fr-FR"/>
        </w:rPr>
      </w:pPr>
      <w:r w:rsidRPr="00D76AC2">
        <w:rPr>
          <w:spacing w:val="-2"/>
          <w:lang w:val="fr-FR"/>
        </w:rPr>
        <w:t xml:space="preserve">Si vous </w:t>
      </w:r>
      <w:proofErr w:type="gramStart"/>
      <w:r w:rsidRPr="00D76AC2">
        <w:rPr>
          <w:spacing w:val="-2"/>
          <w:lang w:val="fr-FR"/>
        </w:rPr>
        <w:t>avez</w:t>
      </w:r>
      <w:proofErr w:type="gramEnd"/>
      <w:r w:rsidRPr="00D76AC2">
        <w:rPr>
          <w:spacing w:val="-2"/>
          <w:lang w:val="fr-FR"/>
        </w:rPr>
        <w:t xml:space="preserve"> des difficultés à obtenir l’âge des membres du ménage ou des visiteurs,</w:t>
      </w:r>
      <w:r w:rsidRPr="00D76AC2">
        <w:rPr>
          <w:lang w:val="fr-FR"/>
        </w:rPr>
        <w:t xml:space="preserve"> </w:t>
      </w:r>
      <w:r w:rsidRPr="00D76AC2">
        <w:rPr>
          <w:spacing w:val="-2"/>
          <w:lang w:val="fr-FR"/>
        </w:rPr>
        <w:t>utilisez les méthodes décrites pour les question</w:t>
      </w:r>
      <w:r w:rsidRPr="00D76AC2">
        <w:rPr>
          <w:lang w:val="fr-FR"/>
        </w:rPr>
        <w:t xml:space="preserve">s </w:t>
      </w:r>
      <w:r w:rsidR="00A85E07" w:rsidRPr="00D76AC2">
        <w:rPr>
          <w:lang w:val="fr-FR"/>
        </w:rPr>
        <w:t>102</w:t>
      </w:r>
      <w:r w:rsidRPr="00D76AC2">
        <w:rPr>
          <w:lang w:val="fr-FR"/>
        </w:rPr>
        <w:t xml:space="preserve"> et </w:t>
      </w:r>
      <w:r w:rsidR="00A85E07" w:rsidRPr="00D76AC2">
        <w:rPr>
          <w:lang w:val="fr-FR"/>
        </w:rPr>
        <w:t xml:space="preserve">103 </w:t>
      </w:r>
      <w:r w:rsidRPr="00D76AC2">
        <w:rPr>
          <w:lang w:val="fr-FR"/>
        </w:rPr>
        <w:t xml:space="preserve">du Questionnaire Femme pour vérifier que l’âge est correct. </w:t>
      </w:r>
      <w:r w:rsidRPr="00D76AC2">
        <w:rPr>
          <w:spacing w:val="-2"/>
          <w:lang w:val="fr-FR"/>
        </w:rPr>
        <w:t xml:space="preserve">Vous devez obtenir l'âge de chaque personne en </w:t>
      </w:r>
      <w:r w:rsidRPr="00D76AC2">
        <w:rPr>
          <w:spacing w:val="-2"/>
          <w:u w:val="single"/>
          <w:lang w:val="fr-FR"/>
        </w:rPr>
        <w:t>années révolues</w:t>
      </w:r>
      <w:r w:rsidRPr="00D76AC2">
        <w:rPr>
          <w:spacing w:val="-2"/>
          <w:lang w:val="fr-FR"/>
        </w:rPr>
        <w:t>, c'est-à-dire l'âge au moment de son dernier anniversaire.</w:t>
      </w:r>
    </w:p>
    <w:p w14:paraId="3D36C157" w14:textId="77777777" w:rsidR="00936FDF" w:rsidRPr="00D76AC2" w:rsidRDefault="00936FDF" w:rsidP="00936FDF">
      <w:pPr>
        <w:pStyle w:val="BodyText"/>
        <w:rPr>
          <w:spacing w:val="-2"/>
          <w:lang w:val="fr-FR"/>
        </w:rPr>
      </w:pPr>
    </w:p>
    <w:p w14:paraId="78A409E2" w14:textId="038322B7" w:rsidR="00936FDF" w:rsidRPr="00D76AC2" w:rsidRDefault="00936FDF" w:rsidP="00936FDF">
      <w:pPr>
        <w:pStyle w:val="BodyText"/>
        <w:rPr>
          <w:lang w:val="fr-FR"/>
        </w:rPr>
      </w:pPr>
      <w:r w:rsidRPr="00D76AC2">
        <w:rPr>
          <w:lang w:val="fr-FR"/>
        </w:rPr>
        <w:t>Après avoir complété les questions des colonnes 2-7 pour chaque membre habituel du ménage ou les visiteurs, assurez-vous d’avoir inclus chaque personne qui devrait être listée avant de poursuivre avec le reste du questionnaire. Pour cela,</w:t>
      </w:r>
      <w:r w:rsidRPr="00D76AC2">
        <w:rPr>
          <w:b/>
          <w:lang w:val="fr-FR"/>
        </w:rPr>
        <w:t xml:space="preserve"> posez les questions </w:t>
      </w:r>
      <w:r w:rsidR="00B26D6D">
        <w:rPr>
          <w:b/>
          <w:lang w:val="fr-FR"/>
        </w:rPr>
        <w:t>7</w:t>
      </w:r>
      <w:r w:rsidRPr="00D76AC2">
        <w:rPr>
          <w:b/>
          <w:lang w:val="fr-FR"/>
        </w:rPr>
        <w:t>A-</w:t>
      </w:r>
      <w:r w:rsidR="00B26D6D">
        <w:rPr>
          <w:b/>
          <w:lang w:val="fr-FR"/>
        </w:rPr>
        <w:t>7</w:t>
      </w:r>
      <w:r w:rsidRPr="00D76AC2">
        <w:rPr>
          <w:b/>
          <w:lang w:val="fr-FR"/>
        </w:rPr>
        <w:t>C à la fin du Tableau de Ménage</w:t>
      </w:r>
      <w:r w:rsidRPr="00D76AC2">
        <w:rPr>
          <w:lang w:val="fr-FR"/>
        </w:rPr>
        <w:t xml:space="preserve">. Si la réponse à l’une de ces questions est ‘OUI’, ajoutez les noms de ces personnes à la liste. </w:t>
      </w:r>
    </w:p>
    <w:p w14:paraId="481C16CA" w14:textId="77777777" w:rsidR="00936FDF" w:rsidRPr="00D76AC2" w:rsidRDefault="00936FDF" w:rsidP="00936FDF">
      <w:pPr>
        <w:pStyle w:val="BodyText"/>
        <w:rPr>
          <w:lang w:val="fr-FR"/>
        </w:rPr>
      </w:pPr>
    </w:p>
    <w:p w14:paraId="508B0225" w14:textId="1B83A99D" w:rsidR="00936FDF" w:rsidRPr="00D76AC2" w:rsidRDefault="00936FDF" w:rsidP="00936FDF">
      <w:pPr>
        <w:pStyle w:val="BodyText"/>
        <w:rPr>
          <w:u w:val="single"/>
          <w:lang w:val="fr-FR"/>
        </w:rPr>
      </w:pPr>
      <w:r w:rsidRPr="00D76AC2">
        <w:rPr>
          <w:u w:val="single"/>
          <w:lang w:val="fr-FR"/>
        </w:rPr>
        <w:t>Colonnes</w:t>
      </w:r>
      <w:r w:rsidR="03B3DA10" w:rsidRPr="00D76AC2">
        <w:rPr>
          <w:u w:val="single"/>
          <w:lang w:val="fr-FR"/>
        </w:rPr>
        <w:t xml:space="preserve"> </w:t>
      </w:r>
      <w:r w:rsidR="00195CB0" w:rsidRPr="00D76AC2">
        <w:rPr>
          <w:u w:val="single"/>
          <w:lang w:val="fr-FR"/>
        </w:rPr>
        <w:t>8</w:t>
      </w:r>
      <w:r w:rsidR="00F57C70" w:rsidRPr="00D76AC2">
        <w:rPr>
          <w:u w:val="single"/>
          <w:lang w:val="fr-FR"/>
        </w:rPr>
        <w:t xml:space="preserve"> et 9 </w:t>
      </w:r>
      <w:r w:rsidRPr="00D76AC2">
        <w:rPr>
          <w:u w:val="single"/>
          <w:lang w:val="fr-FR"/>
        </w:rPr>
        <w:t>: ÉLIGIBILITÉ</w:t>
      </w:r>
    </w:p>
    <w:p w14:paraId="7FDE2E43" w14:textId="77777777" w:rsidR="00936FDF" w:rsidRPr="00D76AC2" w:rsidRDefault="00936FDF" w:rsidP="00936FDF">
      <w:pPr>
        <w:pStyle w:val="BodyText"/>
        <w:rPr>
          <w:u w:val="single"/>
          <w:lang w:val="fr-FR"/>
        </w:rPr>
      </w:pPr>
    </w:p>
    <w:p w14:paraId="09A1C4F7" w14:textId="7B3DE307" w:rsidR="00936FDF" w:rsidRPr="00D76AC2" w:rsidRDefault="00936FDF" w:rsidP="00936FDF">
      <w:pPr>
        <w:pStyle w:val="BodyText"/>
        <w:rPr>
          <w:lang w:val="fr-FR"/>
        </w:rPr>
      </w:pPr>
      <w:r w:rsidRPr="00D76AC2">
        <w:rPr>
          <w:lang w:val="fr-FR"/>
        </w:rPr>
        <w:lastRenderedPageBreak/>
        <w:t xml:space="preserve">Le programme CAPI vérifiera les Colonnes 4 et 7 et </w:t>
      </w:r>
      <w:r w:rsidR="001D362B" w:rsidRPr="00D76AC2">
        <w:rPr>
          <w:lang w:val="fr-FR"/>
        </w:rPr>
        <w:t>identifiera</w:t>
      </w:r>
      <w:r w:rsidRPr="00D76AC2">
        <w:rPr>
          <w:lang w:val="fr-FR"/>
        </w:rPr>
        <w:t xml:space="preserve"> automatiquement les</w:t>
      </w:r>
      <w:bookmarkStart w:id="122" w:name="_Hlk36482923"/>
      <w:r w:rsidRPr="00D76AC2">
        <w:rPr>
          <w:lang w:val="fr-FR"/>
        </w:rPr>
        <w:t xml:space="preserve"> </w:t>
      </w:r>
      <w:bookmarkEnd w:id="122"/>
      <w:r w:rsidRPr="00D76AC2">
        <w:rPr>
          <w:lang w:val="fr-FR"/>
        </w:rPr>
        <w:t xml:space="preserve">femmes âgées de 15 à 49 ans à la Colonne </w:t>
      </w:r>
      <w:r w:rsidR="00F57C70" w:rsidRPr="00D76AC2">
        <w:rPr>
          <w:lang w:val="fr-FR"/>
        </w:rPr>
        <w:t>8</w:t>
      </w:r>
      <w:r w:rsidR="4FD67119" w:rsidRPr="00D76AC2">
        <w:rPr>
          <w:lang w:val="fr-FR"/>
        </w:rPr>
        <w:t>.</w:t>
      </w:r>
      <w:r w:rsidRPr="00D76AC2">
        <w:rPr>
          <w:lang w:val="fr-FR"/>
        </w:rPr>
        <w:t xml:space="preserve"> Ces personnes sont considérées comme des enquêtés « éligibles » et </w:t>
      </w:r>
      <w:r w:rsidR="7C281FA1" w:rsidRPr="00D76AC2">
        <w:rPr>
          <w:lang w:val="fr-FR"/>
        </w:rPr>
        <w:t>elles</w:t>
      </w:r>
      <w:r w:rsidRPr="00D76AC2">
        <w:rPr>
          <w:lang w:val="fr-FR"/>
        </w:rPr>
        <w:t xml:space="preserve"> sont qualifiés pour l’enquête au moyen du Questionnaire Individuel</w:t>
      </w:r>
      <w:r w:rsidR="00AA31ED" w:rsidRPr="00D76AC2">
        <w:rPr>
          <w:lang w:val="fr-FR"/>
        </w:rPr>
        <w:t xml:space="preserve"> Femme</w:t>
      </w:r>
      <w:r w:rsidR="00F57C70" w:rsidRPr="00D76AC2">
        <w:rPr>
          <w:lang w:val="fr-FR"/>
        </w:rPr>
        <w:t xml:space="preserve">. </w:t>
      </w:r>
      <w:r w:rsidRPr="00D76AC2">
        <w:rPr>
          <w:lang w:val="fr-FR"/>
        </w:rPr>
        <w:t>Rappelez-vous que ces enquêtées peu</w:t>
      </w:r>
      <w:r w:rsidR="7B6FCE80" w:rsidRPr="00D76AC2">
        <w:rPr>
          <w:lang w:val="fr-FR"/>
        </w:rPr>
        <w:t>ven</w:t>
      </w:r>
      <w:r w:rsidRPr="00D76AC2">
        <w:rPr>
          <w:lang w:val="fr-FR"/>
        </w:rPr>
        <w:t>t être un</w:t>
      </w:r>
      <w:r w:rsidR="00AA31ED" w:rsidRPr="00D76AC2">
        <w:rPr>
          <w:lang w:val="fr-FR"/>
        </w:rPr>
        <w:t>e</w:t>
      </w:r>
      <w:r w:rsidRPr="00D76AC2">
        <w:rPr>
          <w:lang w:val="fr-FR"/>
        </w:rPr>
        <w:t xml:space="preserve"> résident</w:t>
      </w:r>
      <w:r w:rsidR="00AA31ED" w:rsidRPr="00D76AC2">
        <w:rPr>
          <w:lang w:val="fr-FR"/>
        </w:rPr>
        <w:t>e</w:t>
      </w:r>
      <w:r w:rsidRPr="00D76AC2">
        <w:rPr>
          <w:lang w:val="fr-FR"/>
        </w:rPr>
        <w:t xml:space="preserve"> habituel</w:t>
      </w:r>
      <w:r w:rsidR="00AA31ED" w:rsidRPr="00D76AC2">
        <w:rPr>
          <w:lang w:val="fr-FR"/>
        </w:rPr>
        <w:t>le</w:t>
      </w:r>
      <w:r w:rsidRPr="00D76AC2">
        <w:rPr>
          <w:lang w:val="fr-FR"/>
        </w:rPr>
        <w:t xml:space="preserve"> du ménage ou seulement un</w:t>
      </w:r>
      <w:r w:rsidR="00AA31ED" w:rsidRPr="00D76AC2">
        <w:rPr>
          <w:lang w:val="fr-FR"/>
        </w:rPr>
        <w:t>e</w:t>
      </w:r>
      <w:r w:rsidRPr="00D76AC2">
        <w:rPr>
          <w:lang w:val="fr-FR"/>
        </w:rPr>
        <w:t xml:space="preserve"> visiteu</w:t>
      </w:r>
      <w:r w:rsidR="00AA31ED" w:rsidRPr="00D76AC2">
        <w:rPr>
          <w:lang w:val="fr-FR"/>
        </w:rPr>
        <w:t>se</w:t>
      </w:r>
      <w:r w:rsidRPr="00D76AC2">
        <w:rPr>
          <w:lang w:val="fr-FR"/>
        </w:rPr>
        <w:t xml:space="preserve">. </w:t>
      </w:r>
    </w:p>
    <w:p w14:paraId="1E0DFEB1" w14:textId="77777777" w:rsidR="00936FDF" w:rsidRPr="00D76AC2" w:rsidRDefault="00936FDF" w:rsidP="00936FDF">
      <w:pPr>
        <w:pStyle w:val="BodyText"/>
        <w:rPr>
          <w:lang w:val="fr-FR"/>
        </w:rPr>
      </w:pPr>
    </w:p>
    <w:p w14:paraId="19F0804E" w14:textId="507BB511" w:rsidR="00936FDF" w:rsidRPr="00D76AC2" w:rsidRDefault="00936FDF" w:rsidP="00936FDF">
      <w:pPr>
        <w:pStyle w:val="BodyText"/>
        <w:rPr>
          <w:lang w:val="fr-FR"/>
        </w:rPr>
      </w:pPr>
      <w:r w:rsidRPr="00D76AC2">
        <w:rPr>
          <w:lang w:val="fr-FR"/>
        </w:rPr>
        <w:t xml:space="preserve">Le programme </w:t>
      </w:r>
      <w:r w:rsidR="234728B4" w:rsidRPr="00D76AC2">
        <w:rPr>
          <w:lang w:val="fr-FR"/>
        </w:rPr>
        <w:t xml:space="preserve">CAPI </w:t>
      </w:r>
      <w:r w:rsidRPr="00D76AC2">
        <w:rPr>
          <w:lang w:val="fr-FR"/>
        </w:rPr>
        <w:t>i</w:t>
      </w:r>
      <w:r w:rsidR="2DA73FFB" w:rsidRPr="00D76AC2">
        <w:rPr>
          <w:lang w:val="fr-FR"/>
        </w:rPr>
        <w:t xml:space="preserve">dentifiera </w:t>
      </w:r>
      <w:r w:rsidR="421650CF" w:rsidRPr="00D76AC2">
        <w:rPr>
          <w:lang w:val="fr-FR"/>
        </w:rPr>
        <w:t>aussi les</w:t>
      </w:r>
      <w:r w:rsidRPr="00D76AC2">
        <w:rPr>
          <w:lang w:val="fr-FR"/>
        </w:rPr>
        <w:t xml:space="preserve"> enfants âgés de 0-5 ans qui peuvent être éligibles pour </w:t>
      </w:r>
      <w:r w:rsidR="00F57C70" w:rsidRPr="00D76AC2">
        <w:rPr>
          <w:lang w:val="fr-FR"/>
        </w:rPr>
        <w:t>le test d</w:t>
      </w:r>
      <w:r w:rsidR="0065480A" w:rsidRPr="00D76AC2">
        <w:rPr>
          <w:lang w:val="fr-FR"/>
        </w:rPr>
        <w:t>u</w:t>
      </w:r>
      <w:r w:rsidR="00F57C70" w:rsidRPr="00D76AC2">
        <w:rPr>
          <w:lang w:val="fr-FR"/>
        </w:rPr>
        <w:t xml:space="preserve"> paludisme</w:t>
      </w:r>
      <w:r w:rsidRPr="00D76AC2">
        <w:rPr>
          <w:lang w:val="fr-FR"/>
        </w:rPr>
        <w:t xml:space="preserve">. </w:t>
      </w:r>
    </w:p>
    <w:p w14:paraId="3A76E60F" w14:textId="77777777" w:rsidR="00936FDF" w:rsidRPr="00D76AC2" w:rsidRDefault="00936FDF" w:rsidP="00936FDF">
      <w:pPr>
        <w:pStyle w:val="BodyText"/>
        <w:rPr>
          <w:lang w:val="fr-FR"/>
        </w:rPr>
      </w:pPr>
    </w:p>
    <w:p w14:paraId="1E6DD2E5" w14:textId="77777777" w:rsidR="00936FDF" w:rsidRPr="00D76AC2" w:rsidRDefault="00936FDF" w:rsidP="00936FDF">
      <w:pPr>
        <w:pStyle w:val="BodyText"/>
        <w:rPr>
          <w:spacing w:val="-2"/>
          <w:lang w:val="fr-FR"/>
        </w:rPr>
      </w:pPr>
    </w:p>
    <w:p w14:paraId="764052A3" w14:textId="7D37BC8E" w:rsidR="00936FDF" w:rsidRPr="00D76AC2" w:rsidRDefault="00936FDF" w:rsidP="00936FDF">
      <w:pPr>
        <w:pStyle w:val="BodyText"/>
        <w:rPr>
          <w:b/>
          <w:lang w:val="fr-FR"/>
        </w:rPr>
      </w:pPr>
      <w:r w:rsidRPr="00D76AC2">
        <w:rPr>
          <w:b/>
          <w:lang w:val="fr-FR"/>
        </w:rPr>
        <w:t>CARACTÉRISTIQUES DU MÉNAGE (Questions 101-1</w:t>
      </w:r>
      <w:r w:rsidR="00F57C70" w:rsidRPr="00D76AC2">
        <w:rPr>
          <w:b/>
          <w:lang w:val="fr-FR"/>
        </w:rPr>
        <w:t>35</w:t>
      </w:r>
      <w:r w:rsidRPr="00D76AC2">
        <w:rPr>
          <w:b/>
          <w:lang w:val="fr-FR"/>
        </w:rPr>
        <w:t>)</w:t>
      </w:r>
    </w:p>
    <w:p w14:paraId="1CAF20F1" w14:textId="77777777" w:rsidR="00936FDF" w:rsidRPr="00D76AC2" w:rsidRDefault="00936FDF" w:rsidP="00936FDF">
      <w:pPr>
        <w:pStyle w:val="BodyText"/>
        <w:rPr>
          <w:lang w:val="fr-FR"/>
        </w:rPr>
      </w:pPr>
    </w:p>
    <w:p w14:paraId="058F7C6B" w14:textId="1788E3CB" w:rsidR="00936FDF" w:rsidRPr="00D76AC2" w:rsidRDefault="00936FDF" w:rsidP="00936FDF">
      <w:pPr>
        <w:pStyle w:val="BodyText"/>
        <w:rPr>
          <w:lang w:val="fr-FR"/>
        </w:rPr>
      </w:pPr>
      <w:r w:rsidRPr="00D76AC2">
        <w:rPr>
          <w:spacing w:val="-2"/>
          <w:lang w:val="fr-FR"/>
        </w:rPr>
        <w:t xml:space="preserve">Après avoir posé les questions sur chaque membre du ménage, vous poserez les </w:t>
      </w:r>
      <w:r w:rsidRPr="00D76AC2">
        <w:rPr>
          <w:lang w:val="fr-FR"/>
        </w:rPr>
        <w:t>questions 101 à 1</w:t>
      </w:r>
      <w:r w:rsidR="00F57C70" w:rsidRPr="00D76AC2">
        <w:rPr>
          <w:lang w:val="fr-FR"/>
        </w:rPr>
        <w:t>35</w:t>
      </w:r>
      <w:r w:rsidRPr="00D76AC2">
        <w:rPr>
          <w:lang w:val="fr-FR"/>
        </w:rPr>
        <w:t xml:space="preserve"> sur l’équipement et les possessions du ménage.</w:t>
      </w:r>
    </w:p>
    <w:p w14:paraId="6CA4D78E" w14:textId="77777777" w:rsidR="00936FDF" w:rsidRPr="00D76AC2" w:rsidRDefault="00936FDF" w:rsidP="00936FDF">
      <w:pPr>
        <w:pStyle w:val="BodyText"/>
        <w:rPr>
          <w:lang w:val="fr-FR"/>
        </w:rPr>
      </w:pPr>
    </w:p>
    <w:p w14:paraId="0AEE55C1" w14:textId="77777777" w:rsidR="00936FDF" w:rsidRPr="00D76AC2" w:rsidRDefault="00936FDF" w:rsidP="00936FDF">
      <w:pPr>
        <w:pStyle w:val="BodyText"/>
        <w:rPr>
          <w:u w:val="single"/>
          <w:lang w:val="fr-FR"/>
        </w:rPr>
      </w:pPr>
      <w:r w:rsidRPr="00D76AC2">
        <w:rPr>
          <w:u w:val="single"/>
          <w:lang w:val="fr-FR"/>
        </w:rPr>
        <w:t>Q. 101 : EAU À BOIRE DU MÉNAGE</w:t>
      </w:r>
    </w:p>
    <w:p w14:paraId="745C87A1" w14:textId="77777777" w:rsidR="00936FDF" w:rsidRPr="00D76AC2" w:rsidRDefault="00936FDF" w:rsidP="00936FDF">
      <w:pPr>
        <w:pStyle w:val="BodyText"/>
        <w:rPr>
          <w:u w:val="single"/>
          <w:lang w:val="fr-FR"/>
        </w:rPr>
      </w:pPr>
    </w:p>
    <w:p w14:paraId="1CCC2660" w14:textId="77777777" w:rsidR="00936FDF" w:rsidRPr="00D76AC2" w:rsidRDefault="00936FDF" w:rsidP="00936FDF">
      <w:pPr>
        <w:pStyle w:val="BodyText"/>
        <w:rPr>
          <w:lang w:val="fr-FR"/>
        </w:rPr>
      </w:pPr>
      <w:r w:rsidRPr="00D76AC2">
        <w:rPr>
          <w:spacing w:val="-2"/>
          <w:lang w:val="fr-FR"/>
        </w:rPr>
        <w:t>L'objectif de cette question est de connaitre la source principale de l'eau utilisée pour boire par le ménage. Si l'eau pour boire provient de plusieurs sources, insistez pour déterminer de quelle source d’approvisionnement provient principalement l'eau que le ménage utilise pour boire. Si la source d'approvisionnement varie selon la saison, enregistrez la source utilisée au moment de l'interview.</w:t>
      </w:r>
    </w:p>
    <w:p w14:paraId="5EE8E027" w14:textId="77777777" w:rsidR="00936FDF" w:rsidRPr="00D76AC2" w:rsidRDefault="00936FDF" w:rsidP="00936FDF">
      <w:pPr>
        <w:pStyle w:val="BodyText"/>
        <w:rPr>
          <w:lang w:val="fr-FR"/>
        </w:rPr>
      </w:pPr>
    </w:p>
    <w:p w14:paraId="26EC299C" w14:textId="7B3F07DC" w:rsidR="00936FDF" w:rsidRPr="00D76AC2" w:rsidRDefault="00936FDF" w:rsidP="00936FDF">
      <w:pPr>
        <w:pStyle w:val="BodyText"/>
        <w:rPr>
          <w:lang w:val="fr-FR"/>
        </w:rPr>
      </w:pPr>
      <w:r w:rsidRPr="00D76AC2">
        <w:rPr>
          <w:u w:val="single"/>
          <w:lang w:val="fr-FR"/>
        </w:rPr>
        <w:t xml:space="preserve">Q. 102 : SOURCE </w:t>
      </w:r>
      <w:r w:rsidR="00F0560F">
        <w:rPr>
          <w:u w:val="single"/>
          <w:lang w:val="fr-FR"/>
        </w:rPr>
        <w:t xml:space="preserve">PRINCIPALE </w:t>
      </w:r>
      <w:r w:rsidRPr="00D76AC2">
        <w:rPr>
          <w:u w:val="single"/>
          <w:lang w:val="fr-FR"/>
        </w:rPr>
        <w:t xml:space="preserve">D’APPROVISIONNEMENT </w:t>
      </w:r>
      <w:r w:rsidR="00F0560F">
        <w:rPr>
          <w:u w:val="single"/>
          <w:lang w:val="fr-FR"/>
        </w:rPr>
        <w:t xml:space="preserve">EN </w:t>
      </w:r>
      <w:r w:rsidRPr="00D76AC2">
        <w:rPr>
          <w:u w:val="single"/>
          <w:lang w:val="fr-FR"/>
        </w:rPr>
        <w:t xml:space="preserve">EAU POUR D’AUTRES USAGES </w:t>
      </w:r>
    </w:p>
    <w:p w14:paraId="4D051FA9" w14:textId="77777777" w:rsidR="00936FDF" w:rsidRPr="00D76AC2" w:rsidRDefault="00936FDF" w:rsidP="00936FDF">
      <w:pPr>
        <w:pStyle w:val="BodyText"/>
        <w:rPr>
          <w:lang w:val="fr-FR"/>
        </w:rPr>
      </w:pPr>
    </w:p>
    <w:p w14:paraId="589C7600" w14:textId="3C1D7D94" w:rsidR="00936FDF" w:rsidRPr="00D76AC2" w:rsidRDefault="00936FDF" w:rsidP="00936FDF">
      <w:pPr>
        <w:pStyle w:val="BodyText"/>
        <w:rPr>
          <w:lang w:val="fr-FR"/>
        </w:rPr>
      </w:pPr>
      <w:r w:rsidRPr="00D76AC2">
        <w:rPr>
          <w:lang w:val="fr-FR"/>
        </w:rPr>
        <w:t>Aux ménages ayant déclaré utiliser de l’eau en bouteille [ou sachet]</w:t>
      </w:r>
      <w:r w:rsidR="00C3172F" w:rsidRPr="00D76AC2">
        <w:rPr>
          <w:lang w:val="fr-FR"/>
        </w:rPr>
        <w:t xml:space="preserve"> comme </w:t>
      </w:r>
      <w:r w:rsidR="009D151D" w:rsidRPr="00D76AC2">
        <w:rPr>
          <w:lang w:val="fr-FR"/>
        </w:rPr>
        <w:t>source d’approvisionnement de l’eau de consommation</w:t>
      </w:r>
      <w:r w:rsidRPr="00D76AC2">
        <w:rPr>
          <w:lang w:val="fr-FR"/>
        </w:rPr>
        <w:t>, on demande d’où provient principalement l’eau utilisée pour la cuisine et le lavage des mains, cela afin de connaitre la source</w:t>
      </w:r>
      <w:r w:rsidR="00F0560F">
        <w:rPr>
          <w:lang w:val="fr-FR"/>
        </w:rPr>
        <w:t xml:space="preserve"> principale</w:t>
      </w:r>
      <w:r w:rsidRPr="00D76AC2">
        <w:rPr>
          <w:lang w:val="fr-FR"/>
        </w:rPr>
        <w:t xml:space="preserve"> d’approvisionnement </w:t>
      </w:r>
      <w:r w:rsidR="00F0560F">
        <w:rPr>
          <w:lang w:val="fr-FR"/>
        </w:rPr>
        <w:t xml:space="preserve">en eau </w:t>
      </w:r>
      <w:r w:rsidRPr="00D76AC2">
        <w:rPr>
          <w:lang w:val="fr-FR"/>
        </w:rPr>
        <w:t xml:space="preserve">à laquelle le ménage a généralement accès. </w:t>
      </w:r>
    </w:p>
    <w:p w14:paraId="0567D584" w14:textId="77777777" w:rsidR="00936FDF" w:rsidRPr="00D76AC2" w:rsidRDefault="00936FDF" w:rsidP="00936FDF">
      <w:pPr>
        <w:pStyle w:val="BodyText"/>
        <w:rPr>
          <w:lang w:val="fr-FR"/>
        </w:rPr>
      </w:pPr>
    </w:p>
    <w:p w14:paraId="7B76D190" w14:textId="77777777" w:rsidR="00936FDF" w:rsidRPr="00D76AC2" w:rsidRDefault="00936FDF" w:rsidP="00936FDF">
      <w:pPr>
        <w:pStyle w:val="BodyText"/>
        <w:rPr>
          <w:lang w:val="fr-FR"/>
        </w:rPr>
      </w:pPr>
      <w:r w:rsidRPr="00D76AC2">
        <w:rPr>
          <w:lang w:val="fr-FR"/>
        </w:rPr>
        <w:t xml:space="preserve">Le tableau ci-dessous présente les définitions des catégories pour la provenance de l’eau aux questions 101 et 102. </w:t>
      </w:r>
    </w:p>
    <w:p w14:paraId="18526C63" w14:textId="77777777" w:rsidR="00936FDF" w:rsidRPr="00D76AC2" w:rsidRDefault="00936FDF" w:rsidP="00936FDF">
      <w:pPr>
        <w:pStyle w:val="BodyText"/>
        <w:rPr>
          <w:lang w:val="fr-FR"/>
        </w:rPr>
      </w:pPr>
    </w:p>
    <w:tbl>
      <w:tblPr>
        <w:tblW w:w="8280" w:type="dxa"/>
        <w:jc w:val="center"/>
        <w:tblLook w:val="01E0" w:firstRow="1" w:lastRow="1" w:firstColumn="1" w:lastColumn="1" w:noHBand="0" w:noVBand="0"/>
      </w:tblPr>
      <w:tblGrid>
        <w:gridCol w:w="2301"/>
        <w:gridCol w:w="5979"/>
      </w:tblGrid>
      <w:tr w:rsidR="00936FDF" w:rsidRPr="005E3F51" w14:paraId="1428EC39" w14:textId="77777777" w:rsidTr="4C80ADC7">
        <w:trPr>
          <w:cantSplit/>
          <w:jc w:val="center"/>
        </w:trPr>
        <w:tc>
          <w:tcPr>
            <w:tcW w:w="828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D14DB2C" w14:textId="77777777" w:rsidR="00936FDF" w:rsidRPr="00D76AC2" w:rsidRDefault="00936FDF" w:rsidP="009951B9">
            <w:pPr>
              <w:jc w:val="center"/>
              <w:rPr>
                <w:b/>
                <w:sz w:val="22"/>
                <w:szCs w:val="22"/>
                <w:lang w:val="fr-FR"/>
              </w:rPr>
            </w:pPr>
            <w:r w:rsidRPr="00D76AC2">
              <w:rPr>
                <w:b/>
                <w:sz w:val="22"/>
                <w:szCs w:val="22"/>
                <w:lang w:val="fr-FR"/>
              </w:rPr>
              <w:t>Définitions des codes pour la provenance de l’eau pour les questions 101 et 102</w:t>
            </w:r>
          </w:p>
        </w:tc>
      </w:tr>
      <w:tr w:rsidR="00936FDF" w:rsidRPr="00D76AC2" w14:paraId="4A8DEF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FAF3E5" w14:textId="77777777" w:rsidR="00936FDF" w:rsidRPr="00D76AC2" w:rsidRDefault="00936FDF" w:rsidP="009951B9">
            <w:pPr>
              <w:jc w:val="center"/>
              <w:rPr>
                <w:b/>
                <w:i/>
                <w:sz w:val="22"/>
                <w:szCs w:val="22"/>
                <w:u w:val="single"/>
                <w:lang w:val="fr-FR"/>
              </w:rPr>
            </w:pPr>
            <w:r w:rsidRPr="00D76AC2">
              <w:rPr>
                <w:b/>
                <w:i/>
                <w:sz w:val="22"/>
                <w:szCs w:val="22"/>
                <w:u w:val="single"/>
                <w:lang w:val="fr-FR"/>
              </w:rPr>
              <w:t>Code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66B399C" w14:textId="77777777" w:rsidR="00936FDF" w:rsidRPr="00D76AC2" w:rsidRDefault="00936FDF" w:rsidP="009951B9">
            <w:pPr>
              <w:jc w:val="center"/>
              <w:rPr>
                <w:b/>
                <w:i/>
                <w:sz w:val="22"/>
                <w:szCs w:val="22"/>
                <w:u w:val="single"/>
                <w:lang w:val="fr-FR"/>
              </w:rPr>
            </w:pPr>
            <w:r w:rsidRPr="00D76AC2">
              <w:rPr>
                <w:b/>
                <w:i/>
                <w:sz w:val="22"/>
                <w:szCs w:val="22"/>
                <w:u w:val="single"/>
                <w:lang w:val="fr-FR"/>
              </w:rPr>
              <w:t>Définition</w:t>
            </w:r>
          </w:p>
        </w:tc>
      </w:tr>
      <w:tr w:rsidR="00936FDF" w:rsidRPr="00D76AC2" w14:paraId="4465D1F3"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23B90F3" w14:textId="77777777" w:rsidR="00936FDF" w:rsidRPr="00D76AC2" w:rsidRDefault="00936FDF" w:rsidP="009951B9">
            <w:pPr>
              <w:rPr>
                <w:b/>
                <w:sz w:val="22"/>
                <w:szCs w:val="22"/>
                <w:lang w:val="fr-FR"/>
              </w:rPr>
            </w:pPr>
            <w:r w:rsidRPr="00D76AC2">
              <w:rPr>
                <w:b/>
                <w:sz w:val="22"/>
                <w:szCs w:val="22"/>
                <w:lang w:val="fr-FR"/>
              </w:rPr>
              <w:t>Robinet dans logement</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234994A" w14:textId="77777777" w:rsidR="00936FDF" w:rsidRPr="00D76AC2" w:rsidRDefault="00936FDF" w:rsidP="009951B9">
            <w:pPr>
              <w:jc w:val="both"/>
              <w:rPr>
                <w:sz w:val="22"/>
                <w:szCs w:val="22"/>
                <w:lang w:val="fr-FR"/>
              </w:rPr>
            </w:pPr>
            <w:r w:rsidRPr="00D76AC2">
              <w:rPr>
                <w:sz w:val="22"/>
                <w:szCs w:val="22"/>
                <w:lang w:val="fr-FR"/>
              </w:rPr>
              <w:t>Tuyau connecté à un ou plusieurs robinets dans la maison, par exemple, dans la cuisine et les toilettes. Parfois appelé un branchement dans la maison.</w:t>
            </w:r>
          </w:p>
          <w:p w14:paraId="36E96BA6" w14:textId="77777777" w:rsidR="00936FDF" w:rsidRPr="00D76AC2" w:rsidRDefault="00936FDF" w:rsidP="009951B9">
            <w:pPr>
              <w:jc w:val="both"/>
              <w:rPr>
                <w:sz w:val="22"/>
                <w:szCs w:val="22"/>
                <w:lang w:val="fr-FR"/>
              </w:rPr>
            </w:pPr>
          </w:p>
          <w:p w14:paraId="33D388E3" w14:textId="77777777" w:rsidR="00936FDF" w:rsidRPr="00D76AC2" w:rsidRDefault="00936FDF" w:rsidP="009951B9">
            <w:pPr>
              <w:jc w:val="both"/>
              <w:rPr>
                <w:sz w:val="22"/>
                <w:szCs w:val="22"/>
                <w:lang w:val="fr-FR"/>
              </w:rPr>
            </w:pPr>
            <w:r w:rsidRPr="00D76AC2">
              <w:rPr>
                <w:noProof/>
                <w:lang w:val="fr-FR"/>
              </w:rPr>
              <w:drawing>
                <wp:inline distT="0" distB="0" distL="0" distR="0" wp14:anchorId="78B5450C" wp14:editId="76C10CBB">
                  <wp:extent cx="1752600" cy="1285875"/>
                  <wp:effectExtent l="0" t="0" r="0" b="9525"/>
                  <wp:docPr id="306166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pic:nvPicPr>
                        <pic:blipFill>
                          <a:blip r:embed="rId26">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5537452E" w14:textId="77777777" w:rsidR="00936FDF" w:rsidRPr="00D76AC2" w:rsidRDefault="00936FDF" w:rsidP="009951B9">
            <w:pPr>
              <w:jc w:val="both"/>
              <w:rPr>
                <w:sz w:val="22"/>
                <w:szCs w:val="22"/>
                <w:lang w:val="fr-FR"/>
              </w:rPr>
            </w:pPr>
          </w:p>
        </w:tc>
      </w:tr>
      <w:tr w:rsidR="00936FDF" w:rsidRPr="00D76AC2" w14:paraId="253FE1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13421C2" w14:textId="77777777" w:rsidR="00936FDF" w:rsidRPr="00D76AC2" w:rsidRDefault="00936FDF" w:rsidP="009951B9">
            <w:pPr>
              <w:rPr>
                <w:b/>
                <w:sz w:val="22"/>
                <w:szCs w:val="22"/>
                <w:lang w:val="fr-FR"/>
              </w:rPr>
            </w:pPr>
            <w:r w:rsidRPr="00D76AC2">
              <w:rPr>
                <w:b/>
                <w:sz w:val="22"/>
                <w:szCs w:val="22"/>
                <w:lang w:val="fr-FR"/>
              </w:rPr>
              <w:lastRenderedPageBreak/>
              <w:t xml:space="preserve">Robinet dans cour parcelle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7FFD816" w14:textId="77777777" w:rsidR="00936FDF" w:rsidRPr="00D76AC2" w:rsidRDefault="00936FDF" w:rsidP="009951B9">
            <w:pPr>
              <w:jc w:val="both"/>
              <w:rPr>
                <w:sz w:val="22"/>
                <w:szCs w:val="22"/>
                <w:lang w:val="fr-FR"/>
              </w:rPr>
            </w:pPr>
            <w:r w:rsidRPr="00D76AC2">
              <w:rPr>
                <w:sz w:val="22"/>
                <w:szCs w:val="22"/>
                <w:lang w:val="fr-FR"/>
              </w:rPr>
              <w:t xml:space="preserve">Tuyau connecté à un robinet à l’extérieur de la maison dans la cour ou parcelle. Parfois appelé un branchement dans la cour/parcelle. </w:t>
            </w:r>
          </w:p>
          <w:p w14:paraId="4D1177D8" w14:textId="77777777" w:rsidR="00936FDF" w:rsidRPr="00D76AC2" w:rsidRDefault="00936FDF" w:rsidP="009951B9">
            <w:pPr>
              <w:jc w:val="both"/>
              <w:rPr>
                <w:sz w:val="22"/>
                <w:szCs w:val="22"/>
                <w:lang w:val="fr-FR"/>
              </w:rPr>
            </w:pPr>
          </w:p>
          <w:p w14:paraId="322F679F" w14:textId="77777777" w:rsidR="00936FDF" w:rsidRPr="00D76AC2" w:rsidRDefault="00936FDF" w:rsidP="009951B9">
            <w:pPr>
              <w:jc w:val="both"/>
              <w:rPr>
                <w:sz w:val="22"/>
                <w:szCs w:val="22"/>
                <w:lang w:val="fr-FR"/>
              </w:rPr>
            </w:pPr>
            <w:r w:rsidRPr="00D76AC2">
              <w:rPr>
                <w:noProof/>
                <w:lang w:val="fr-FR"/>
              </w:rPr>
              <w:drawing>
                <wp:inline distT="0" distB="0" distL="0" distR="0" wp14:anchorId="387BBEB6" wp14:editId="2A0FC566">
                  <wp:extent cx="1695450" cy="1685925"/>
                  <wp:effectExtent l="0" t="0" r="0" b="9525"/>
                  <wp:docPr id="32738930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pic:nvPicPr>
                        <pic:blipFill>
                          <a:blip r:embed="rId27">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5FA7038B" w14:textId="77777777" w:rsidR="00936FDF" w:rsidRPr="00D76AC2" w:rsidRDefault="00936FDF" w:rsidP="009951B9">
            <w:pPr>
              <w:jc w:val="both"/>
              <w:rPr>
                <w:sz w:val="22"/>
                <w:szCs w:val="22"/>
                <w:lang w:val="fr-FR"/>
              </w:rPr>
            </w:pPr>
          </w:p>
        </w:tc>
      </w:tr>
      <w:tr w:rsidR="00936FDF" w:rsidRPr="009B4965" w14:paraId="7C58F3B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ECC5484" w14:textId="77777777" w:rsidR="00936FDF" w:rsidRPr="00D76AC2" w:rsidRDefault="00936FDF" w:rsidP="009951B9">
            <w:pPr>
              <w:rPr>
                <w:b/>
                <w:sz w:val="22"/>
                <w:szCs w:val="22"/>
                <w:lang w:val="fr-FR"/>
              </w:rPr>
            </w:pPr>
            <w:r w:rsidRPr="00D76AC2">
              <w:rPr>
                <w:b/>
                <w:sz w:val="22"/>
                <w:szCs w:val="22"/>
                <w:lang w:val="fr-FR"/>
              </w:rPr>
              <w:t>Robinet d’un voisin</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FD2FDA2" w14:textId="77777777" w:rsidR="00936FDF" w:rsidRPr="00D76AC2" w:rsidRDefault="00936FDF" w:rsidP="009951B9">
            <w:pPr>
              <w:jc w:val="both"/>
              <w:rPr>
                <w:sz w:val="22"/>
                <w:szCs w:val="22"/>
                <w:lang w:val="fr-FR"/>
              </w:rPr>
            </w:pPr>
            <w:r w:rsidRPr="00D76AC2">
              <w:rPr>
                <w:sz w:val="22"/>
                <w:szCs w:val="22"/>
                <w:lang w:val="fr-FR"/>
              </w:rPr>
              <w:t>Tuyau connecté au logement, à la cour ou à la parcelle d’un voisin.</w:t>
            </w:r>
          </w:p>
        </w:tc>
      </w:tr>
      <w:tr w:rsidR="00936FDF" w:rsidRPr="00D76AC2" w14:paraId="1ED4A7AE"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B8B62DD" w14:textId="77777777" w:rsidR="00936FDF" w:rsidRPr="00D76AC2" w:rsidRDefault="00936FDF" w:rsidP="009951B9">
            <w:pPr>
              <w:rPr>
                <w:b/>
                <w:sz w:val="22"/>
                <w:szCs w:val="22"/>
                <w:lang w:val="fr-FR"/>
              </w:rPr>
            </w:pPr>
            <w:r w:rsidRPr="00D76AC2">
              <w:rPr>
                <w:b/>
                <w:sz w:val="22"/>
                <w:szCs w:val="22"/>
                <w:lang w:val="fr-FR"/>
              </w:rPr>
              <w:t>Robinet public ou borne fontaine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5CA3F5" w14:textId="68918EA0" w:rsidR="00936FDF" w:rsidRPr="00D76AC2" w:rsidRDefault="00963E44" w:rsidP="009951B9">
            <w:pPr>
              <w:jc w:val="both"/>
              <w:rPr>
                <w:sz w:val="22"/>
                <w:szCs w:val="22"/>
                <w:lang w:val="fr-FR"/>
              </w:rPr>
            </w:pPr>
            <w:r w:rsidRPr="00D76AC2">
              <w:rPr>
                <w:sz w:val="22"/>
                <w:szCs w:val="22"/>
                <w:lang w:val="fr-FR"/>
              </w:rPr>
              <w:t>P</w:t>
            </w:r>
            <w:r w:rsidR="00936FDF" w:rsidRPr="00D76AC2">
              <w:rPr>
                <w:sz w:val="22"/>
                <w:szCs w:val="22"/>
                <w:lang w:val="fr-FR"/>
              </w:rPr>
              <w:t xml:space="preserve">oint d’eau public où les membres de la communauté peuvent d’approvisionner en eau. Une borne fontaine peut aussi être connue sous le terme de fontaine publique ou robinet public. </w:t>
            </w:r>
            <w:r w:rsidR="002FDD03" w:rsidRPr="00D76AC2">
              <w:rPr>
                <w:sz w:val="22"/>
                <w:szCs w:val="22"/>
                <w:lang w:val="fr-FR"/>
              </w:rPr>
              <w:t>L</w:t>
            </w:r>
            <w:r w:rsidR="00936FDF" w:rsidRPr="00D76AC2">
              <w:rPr>
                <w:sz w:val="22"/>
                <w:szCs w:val="22"/>
                <w:lang w:val="fr-FR"/>
              </w:rPr>
              <w:t>es bornes fontaines publiques peuvent comporter un ou plusieurs robinets et elles sont généralement « </w:t>
            </w:r>
            <w:r w:rsidR="6FD3F7A0" w:rsidRPr="00D76AC2">
              <w:rPr>
                <w:sz w:val="22"/>
                <w:szCs w:val="22"/>
                <w:lang w:val="fr-FR"/>
              </w:rPr>
              <w:t>construites</w:t>
            </w:r>
            <w:r w:rsidR="00936FDF" w:rsidRPr="00D76AC2">
              <w:rPr>
                <w:sz w:val="22"/>
                <w:szCs w:val="22"/>
                <w:lang w:val="fr-FR"/>
              </w:rPr>
              <w:t xml:space="preserve"> », </w:t>
            </w:r>
            <w:r w:rsidR="3E6193EA" w:rsidRPr="00D76AC2">
              <w:rPr>
                <w:sz w:val="22"/>
                <w:szCs w:val="22"/>
                <w:lang w:val="fr-FR"/>
              </w:rPr>
              <w:t>en</w:t>
            </w:r>
            <w:r w:rsidR="00936FDF" w:rsidRPr="00D76AC2">
              <w:rPr>
                <w:sz w:val="22"/>
                <w:szCs w:val="22"/>
                <w:lang w:val="fr-FR"/>
              </w:rPr>
              <w:t xml:space="preserve"> briques ou en ciment.</w:t>
            </w:r>
          </w:p>
          <w:p w14:paraId="560AC897" w14:textId="77777777" w:rsidR="00936FDF" w:rsidRPr="00D76AC2" w:rsidRDefault="00936FDF" w:rsidP="009951B9">
            <w:pPr>
              <w:jc w:val="both"/>
              <w:rPr>
                <w:sz w:val="22"/>
                <w:szCs w:val="22"/>
                <w:lang w:val="fr-FR"/>
              </w:rPr>
            </w:pPr>
          </w:p>
          <w:p w14:paraId="76BE39D8" w14:textId="77777777" w:rsidR="00936FDF" w:rsidRPr="00D76AC2" w:rsidRDefault="00936FDF" w:rsidP="009951B9">
            <w:pPr>
              <w:jc w:val="both"/>
              <w:rPr>
                <w:sz w:val="22"/>
                <w:szCs w:val="22"/>
                <w:lang w:val="fr-FR"/>
              </w:rPr>
            </w:pPr>
            <w:r w:rsidRPr="00D76AC2">
              <w:rPr>
                <w:noProof/>
                <w:lang w:val="fr-FR"/>
              </w:rPr>
              <w:drawing>
                <wp:inline distT="0" distB="0" distL="0" distR="0" wp14:anchorId="6220ACF2" wp14:editId="729E5930">
                  <wp:extent cx="838200" cy="1057275"/>
                  <wp:effectExtent l="0" t="0" r="0" b="9525"/>
                  <wp:docPr id="41409409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28">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sidRPr="00D76AC2">
              <w:rPr>
                <w:noProof/>
                <w:lang w:val="fr-FR"/>
              </w:rPr>
              <w:drawing>
                <wp:inline distT="0" distB="0" distL="0" distR="0" wp14:anchorId="44EC930B" wp14:editId="535BDEA1">
                  <wp:extent cx="1104900" cy="942975"/>
                  <wp:effectExtent l="0" t="0" r="0" b="9525"/>
                  <wp:docPr id="2092326436"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29">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7ABE105F" w14:textId="77777777" w:rsidR="00936FDF" w:rsidRPr="00D76AC2" w:rsidRDefault="00936FDF" w:rsidP="009951B9">
            <w:pPr>
              <w:jc w:val="both"/>
              <w:rPr>
                <w:sz w:val="22"/>
                <w:szCs w:val="22"/>
                <w:lang w:val="fr-FR"/>
              </w:rPr>
            </w:pPr>
            <w:r w:rsidRPr="00D76AC2">
              <w:rPr>
                <w:sz w:val="22"/>
                <w:szCs w:val="22"/>
                <w:lang w:val="fr-FR"/>
              </w:rPr>
              <w:t xml:space="preserve"> </w:t>
            </w:r>
            <w:r w:rsidRPr="00D76AC2">
              <w:rPr>
                <w:noProof/>
                <w:lang w:val="fr-FR"/>
              </w:rPr>
              <w:drawing>
                <wp:inline distT="0" distB="0" distL="0" distR="0" wp14:anchorId="0ABC63F8" wp14:editId="29F8C222">
                  <wp:extent cx="1123950" cy="1095375"/>
                  <wp:effectExtent l="0" t="0" r="0" b="9525"/>
                  <wp:docPr id="174728128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30">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sidRPr="00D76AC2">
              <w:rPr>
                <w:noProof/>
                <w:lang w:val="fr-FR"/>
              </w:rPr>
              <w:drawing>
                <wp:inline distT="0" distB="0" distL="0" distR="0" wp14:anchorId="420082DE" wp14:editId="5C401A29">
                  <wp:extent cx="1076325" cy="1028700"/>
                  <wp:effectExtent l="0" t="0" r="9525" b="0"/>
                  <wp:docPr id="312273604"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688704EB" w14:textId="77777777" w:rsidR="00936FDF" w:rsidRPr="00D76AC2" w:rsidRDefault="00936FDF" w:rsidP="009951B9">
            <w:pPr>
              <w:jc w:val="both"/>
              <w:rPr>
                <w:sz w:val="22"/>
                <w:szCs w:val="22"/>
                <w:lang w:val="fr-FR"/>
              </w:rPr>
            </w:pPr>
          </w:p>
        </w:tc>
      </w:tr>
      <w:tr w:rsidR="00936FDF" w:rsidRPr="00D76AC2" w14:paraId="4127319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F317ECC" w14:textId="77777777" w:rsidR="00936FDF" w:rsidRPr="00D76AC2" w:rsidRDefault="00936FDF" w:rsidP="009951B9">
            <w:pPr>
              <w:rPr>
                <w:b/>
                <w:sz w:val="22"/>
                <w:szCs w:val="22"/>
                <w:lang w:val="fr-FR"/>
              </w:rPr>
            </w:pPr>
            <w:r w:rsidRPr="00D76AC2">
              <w:rPr>
                <w:b/>
                <w:sz w:val="22"/>
                <w:szCs w:val="22"/>
                <w:lang w:val="fr-FR"/>
              </w:rPr>
              <w:lastRenderedPageBreak/>
              <w:t>Puits à pompe ou forage.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8DA47FB" w14:textId="491CEFF5" w:rsidR="00936FDF" w:rsidRPr="00D76AC2" w:rsidRDefault="00233363" w:rsidP="009951B9">
            <w:pPr>
              <w:jc w:val="both"/>
              <w:rPr>
                <w:sz w:val="22"/>
                <w:szCs w:val="22"/>
                <w:lang w:val="fr-FR"/>
              </w:rPr>
            </w:pPr>
            <w:r w:rsidRPr="00D76AC2">
              <w:rPr>
                <w:sz w:val="22"/>
                <w:szCs w:val="22"/>
                <w:lang w:val="fr-FR"/>
              </w:rPr>
              <w:t>T</w:t>
            </w:r>
            <w:r w:rsidR="00936FDF" w:rsidRPr="00D76AC2">
              <w:rPr>
                <w:sz w:val="22"/>
                <w:szCs w:val="22"/>
                <w:lang w:val="fr-FR"/>
              </w:rPr>
              <w:t xml:space="preserve">rou profond qui a été creusé ou foré </w:t>
            </w:r>
            <w:r w:rsidR="04E4B05F" w:rsidRPr="00D76AC2">
              <w:rPr>
                <w:sz w:val="22"/>
                <w:szCs w:val="22"/>
                <w:lang w:val="fr-FR"/>
              </w:rPr>
              <w:t xml:space="preserve">pour pouvoir </w:t>
            </w:r>
            <w:r w:rsidR="00936FDF" w:rsidRPr="00D76AC2">
              <w:rPr>
                <w:sz w:val="22"/>
                <w:szCs w:val="22"/>
                <w:lang w:val="fr-FR"/>
              </w:rPr>
              <w:t>atteindre les réserves d’eau souterraine. L’eau est acheminée depuis un puits tubulaire ou un forage par une pompe qui peut être actionnée par une personne, un animal, le vent, l’électricité, le diesel ou l’énergie solaire.</w:t>
            </w:r>
          </w:p>
          <w:p w14:paraId="390822EE" w14:textId="77777777" w:rsidR="00936FDF" w:rsidRPr="00D76AC2" w:rsidRDefault="00936FDF" w:rsidP="009951B9">
            <w:pPr>
              <w:jc w:val="both"/>
              <w:rPr>
                <w:sz w:val="22"/>
                <w:szCs w:val="22"/>
                <w:lang w:val="fr-FR"/>
              </w:rPr>
            </w:pPr>
          </w:p>
          <w:p w14:paraId="0830C787" w14:textId="77777777" w:rsidR="00936FDF" w:rsidRPr="00D76AC2" w:rsidRDefault="00936FDF" w:rsidP="009951B9">
            <w:pPr>
              <w:jc w:val="both"/>
              <w:rPr>
                <w:sz w:val="22"/>
                <w:szCs w:val="22"/>
                <w:lang w:val="fr-FR"/>
              </w:rPr>
            </w:pPr>
            <w:r w:rsidRPr="00D76AC2">
              <w:rPr>
                <w:noProof/>
                <w:lang w:val="fr-FR"/>
              </w:rPr>
              <w:drawing>
                <wp:inline distT="0" distB="0" distL="0" distR="0" wp14:anchorId="0432FF65" wp14:editId="7612CDF3">
                  <wp:extent cx="1200150" cy="1447800"/>
                  <wp:effectExtent l="0" t="0" r="0" b="0"/>
                  <wp:docPr id="36312888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32">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AC266F7" wp14:editId="0B81AE04">
                  <wp:extent cx="1343025" cy="1466850"/>
                  <wp:effectExtent l="0" t="0" r="9525" b="0"/>
                  <wp:docPr id="78123422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33">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526328F5" w14:textId="77777777" w:rsidR="00936FDF" w:rsidRPr="00D76AC2" w:rsidRDefault="00936FDF" w:rsidP="009951B9">
            <w:pPr>
              <w:jc w:val="both"/>
              <w:rPr>
                <w:sz w:val="22"/>
                <w:szCs w:val="22"/>
                <w:lang w:val="fr-FR"/>
              </w:rPr>
            </w:pPr>
          </w:p>
        </w:tc>
      </w:tr>
      <w:tr w:rsidR="00936FDF" w:rsidRPr="00D76AC2" w14:paraId="0C77403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7A57D77" w14:textId="77777777" w:rsidR="00936FDF" w:rsidRPr="00D76AC2" w:rsidRDefault="00936FDF" w:rsidP="009951B9">
            <w:pPr>
              <w:rPr>
                <w:b/>
                <w:sz w:val="22"/>
                <w:szCs w:val="22"/>
                <w:lang w:val="fr-FR"/>
              </w:rPr>
            </w:pPr>
            <w:r w:rsidRPr="00D76AC2">
              <w:rPr>
                <w:b/>
                <w:sz w:val="22"/>
                <w:szCs w:val="22"/>
                <w:lang w:val="fr-FR"/>
              </w:rPr>
              <w:t>Puits creusé protégé</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2CB0663" w14:textId="5FB8764B" w:rsidR="00936FDF" w:rsidRPr="00D76AC2" w:rsidRDefault="00233363" w:rsidP="009951B9">
            <w:pPr>
              <w:jc w:val="both"/>
              <w:rPr>
                <w:sz w:val="22"/>
                <w:szCs w:val="22"/>
                <w:lang w:val="fr-FR"/>
              </w:rPr>
            </w:pPr>
            <w:r w:rsidRPr="00D76AC2">
              <w:rPr>
                <w:sz w:val="22"/>
                <w:szCs w:val="22"/>
                <w:lang w:val="fr-FR"/>
              </w:rPr>
              <w:t>P</w:t>
            </w:r>
            <w:r w:rsidR="00936FDF" w:rsidRPr="00D76AC2">
              <w:rPr>
                <w:sz w:val="22"/>
                <w:szCs w:val="22"/>
                <w:lang w:val="fr-FR"/>
              </w:rPr>
              <w:t xml:space="preserve">uits creusé </w:t>
            </w:r>
            <w:r w:rsidR="007210EA" w:rsidRPr="00D76AC2">
              <w:rPr>
                <w:sz w:val="22"/>
                <w:szCs w:val="22"/>
                <w:lang w:val="fr-FR"/>
              </w:rPr>
              <w:t xml:space="preserve">qui est </w:t>
            </w:r>
            <w:r w:rsidR="00936FDF" w:rsidRPr="00D76AC2">
              <w:rPr>
                <w:sz w:val="22"/>
                <w:szCs w:val="22"/>
                <w:lang w:val="fr-FR"/>
              </w:rPr>
              <w:t xml:space="preserve">(1) protégé des eaux de ruissellement par un revêtement ou un tubage au-dessus du sol et une dalle qui empêche que des eaux usées ou de pluie ne tombent dans le puits et (2) couvert pour éviter que les fientes d’oiseaux et d’animaux ne tombent dans le puits. Un puits creusé est considéré comme protégé uniquement s’il est construit en respectant ces deux normes. </w:t>
            </w:r>
          </w:p>
          <w:p w14:paraId="01C0DABC" w14:textId="77777777" w:rsidR="00936FDF" w:rsidRPr="00D76AC2" w:rsidRDefault="00936FDF" w:rsidP="009951B9">
            <w:pPr>
              <w:jc w:val="both"/>
              <w:rPr>
                <w:sz w:val="22"/>
                <w:szCs w:val="22"/>
                <w:lang w:val="fr-FR"/>
              </w:rPr>
            </w:pPr>
          </w:p>
          <w:p w14:paraId="5E941ECF" w14:textId="77777777" w:rsidR="00936FDF" w:rsidRPr="00D76AC2" w:rsidRDefault="00936FDF" w:rsidP="009951B9">
            <w:pPr>
              <w:ind w:left="44"/>
              <w:rPr>
                <w:sz w:val="22"/>
                <w:szCs w:val="22"/>
                <w:lang w:val="fr-FR"/>
              </w:rPr>
            </w:pPr>
            <w:r w:rsidRPr="00D76AC2">
              <w:rPr>
                <w:noProof/>
                <w:lang w:val="fr-FR"/>
              </w:rPr>
              <w:drawing>
                <wp:inline distT="0" distB="0" distL="0" distR="0" wp14:anchorId="32A82C9D" wp14:editId="4E7944E9">
                  <wp:extent cx="1695450" cy="1695450"/>
                  <wp:effectExtent l="0" t="0" r="0" b="0"/>
                  <wp:docPr id="2080402612"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34">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1C54BB47" wp14:editId="55DA543D">
                  <wp:extent cx="1114425" cy="1571625"/>
                  <wp:effectExtent l="0" t="0" r="9525" b="9525"/>
                  <wp:docPr id="592001862"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pic:nvPicPr>
                        <pic:blipFill>
                          <a:blip r:embed="rId35">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3F3EE6A1" wp14:editId="144A9D8D">
                  <wp:extent cx="1257300" cy="1666875"/>
                  <wp:effectExtent l="0" t="0" r="0" b="9525"/>
                  <wp:docPr id="37686537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36">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736ED419" w14:textId="77777777" w:rsidR="00936FDF" w:rsidRPr="00D76AC2" w:rsidRDefault="00936FDF" w:rsidP="009951B9">
            <w:pPr>
              <w:jc w:val="both"/>
              <w:rPr>
                <w:sz w:val="22"/>
                <w:szCs w:val="22"/>
                <w:lang w:val="fr-FR"/>
              </w:rPr>
            </w:pPr>
          </w:p>
          <w:p w14:paraId="7DCBBF4F" w14:textId="77777777" w:rsidR="00936FDF" w:rsidRPr="00D76AC2" w:rsidRDefault="00936FDF" w:rsidP="009951B9">
            <w:pPr>
              <w:jc w:val="both"/>
              <w:rPr>
                <w:sz w:val="22"/>
                <w:szCs w:val="22"/>
                <w:lang w:val="fr-FR"/>
              </w:rPr>
            </w:pPr>
          </w:p>
        </w:tc>
      </w:tr>
      <w:tr w:rsidR="00936FDF" w:rsidRPr="00D76AC2" w14:paraId="16BBAFB0"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5E699CD" w14:textId="77777777" w:rsidR="00936FDF" w:rsidRPr="00D76AC2" w:rsidRDefault="00936FDF" w:rsidP="009951B9">
            <w:pPr>
              <w:rPr>
                <w:b/>
                <w:sz w:val="22"/>
                <w:szCs w:val="22"/>
                <w:lang w:val="fr-FR"/>
              </w:rPr>
            </w:pPr>
            <w:r w:rsidRPr="00D76AC2">
              <w:rPr>
                <w:b/>
                <w:sz w:val="22"/>
                <w:szCs w:val="22"/>
                <w:lang w:val="fr-FR"/>
              </w:rPr>
              <w:lastRenderedPageBreak/>
              <w:t xml:space="preserve">Puits creusé non protégé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AA72CEF" w14:textId="2B4F1C84" w:rsidR="00936FDF" w:rsidRPr="00D76AC2" w:rsidRDefault="00233363" w:rsidP="009951B9">
            <w:pPr>
              <w:jc w:val="both"/>
              <w:rPr>
                <w:sz w:val="22"/>
                <w:szCs w:val="22"/>
                <w:lang w:val="fr-FR"/>
              </w:rPr>
            </w:pPr>
            <w:r w:rsidRPr="00D76AC2">
              <w:rPr>
                <w:sz w:val="22"/>
                <w:szCs w:val="22"/>
                <w:lang w:val="fr-FR"/>
              </w:rPr>
              <w:t>P</w:t>
            </w:r>
            <w:r w:rsidR="00936FDF" w:rsidRPr="00D76AC2">
              <w:rPr>
                <w:sz w:val="22"/>
                <w:szCs w:val="22"/>
                <w:lang w:val="fr-FR"/>
              </w:rPr>
              <w:t xml:space="preserve">uits creusé qui n’est pas protégé des eaux de </w:t>
            </w:r>
            <w:r w:rsidR="2695078D" w:rsidRPr="00D76AC2">
              <w:rPr>
                <w:sz w:val="22"/>
                <w:szCs w:val="22"/>
                <w:lang w:val="fr-FR"/>
              </w:rPr>
              <w:t>ruissellement ;</w:t>
            </w:r>
            <w:r w:rsidR="00936FDF" w:rsidRPr="00D76AC2">
              <w:rPr>
                <w:sz w:val="22"/>
                <w:szCs w:val="22"/>
                <w:lang w:val="fr-FR"/>
              </w:rPr>
              <w:t xml:space="preserve"> (1) non protégé contre les fientes d’oiseaux et d’animaux ou (2) les deux. </w:t>
            </w:r>
          </w:p>
          <w:p w14:paraId="4A739009" w14:textId="77777777" w:rsidR="00936FDF" w:rsidRPr="00D76AC2" w:rsidRDefault="00936FDF" w:rsidP="009951B9">
            <w:pPr>
              <w:jc w:val="both"/>
              <w:rPr>
                <w:sz w:val="22"/>
                <w:szCs w:val="22"/>
                <w:lang w:val="fr-FR"/>
              </w:rPr>
            </w:pPr>
          </w:p>
          <w:p w14:paraId="4E69807C" w14:textId="77777777" w:rsidR="00936FDF" w:rsidRPr="00D76AC2" w:rsidRDefault="00936FDF" w:rsidP="009951B9">
            <w:pPr>
              <w:jc w:val="both"/>
              <w:rPr>
                <w:sz w:val="22"/>
                <w:szCs w:val="22"/>
                <w:lang w:val="fr-FR"/>
              </w:rPr>
            </w:pPr>
            <w:r w:rsidRPr="00D76AC2">
              <w:rPr>
                <w:noProof/>
                <w:lang w:val="fr-FR"/>
              </w:rPr>
              <w:drawing>
                <wp:inline distT="0" distB="0" distL="0" distR="0" wp14:anchorId="2702CE1F" wp14:editId="533CC244">
                  <wp:extent cx="1019175" cy="1171575"/>
                  <wp:effectExtent l="0" t="0" r="9525" b="9525"/>
                  <wp:docPr id="123602490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37">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6A624839" wp14:editId="245B5CFD">
                  <wp:extent cx="1047750" cy="1200150"/>
                  <wp:effectExtent l="0" t="0" r="0" b="0"/>
                  <wp:docPr id="71989779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pic:nvPicPr>
                        <pic:blipFill>
                          <a:blip r:embed="rId38">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4072FF5F" w14:textId="77777777" w:rsidR="00936FDF" w:rsidRPr="00D76AC2" w:rsidRDefault="00936FDF" w:rsidP="009951B9">
            <w:pPr>
              <w:jc w:val="both"/>
              <w:rPr>
                <w:sz w:val="22"/>
                <w:szCs w:val="22"/>
                <w:lang w:val="fr-FR"/>
              </w:rPr>
            </w:pPr>
          </w:p>
        </w:tc>
      </w:tr>
      <w:tr w:rsidR="00936FDF" w:rsidRPr="00D76AC2" w14:paraId="690E6E1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94FB40D" w14:textId="77777777" w:rsidR="00936FDF" w:rsidRPr="00D76AC2" w:rsidRDefault="00936FDF" w:rsidP="009951B9">
            <w:pPr>
              <w:rPr>
                <w:b/>
                <w:sz w:val="22"/>
                <w:szCs w:val="22"/>
                <w:lang w:val="fr-FR"/>
              </w:rPr>
            </w:pPr>
            <w:r w:rsidRPr="00D76AC2">
              <w:rPr>
                <w:b/>
                <w:sz w:val="22"/>
                <w:szCs w:val="22"/>
                <w:lang w:val="fr-FR"/>
              </w:rPr>
              <w:t>Source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1BB2AA4" w14:textId="752D4F55" w:rsidR="00936FDF" w:rsidRPr="00D76AC2" w:rsidRDefault="00233363" w:rsidP="009951B9">
            <w:pPr>
              <w:jc w:val="both"/>
              <w:rPr>
                <w:sz w:val="22"/>
                <w:szCs w:val="22"/>
                <w:lang w:val="fr-FR"/>
              </w:rPr>
            </w:pPr>
            <w:r w:rsidRPr="00D76AC2">
              <w:rPr>
                <w:sz w:val="22"/>
                <w:szCs w:val="22"/>
                <w:lang w:val="fr-FR"/>
              </w:rPr>
              <w:t>S</w:t>
            </w:r>
            <w:r w:rsidR="00936FDF" w:rsidRPr="00D76AC2">
              <w:rPr>
                <w:sz w:val="22"/>
                <w:szCs w:val="22"/>
                <w:lang w:val="fr-FR"/>
              </w:rPr>
              <w:t xml:space="preserve">ource protégée des eaux ruisselantes, des fientes d’oiseaux et d’animaux par « un caisson » qui est généralement cimenté et construit autour du puits </w:t>
            </w:r>
            <w:r w:rsidR="00E83919" w:rsidRPr="00D76AC2">
              <w:rPr>
                <w:sz w:val="22"/>
                <w:szCs w:val="22"/>
                <w:lang w:val="fr-FR"/>
              </w:rPr>
              <w:t>pour</w:t>
            </w:r>
            <w:r w:rsidR="00936FDF" w:rsidRPr="00D76AC2">
              <w:rPr>
                <w:sz w:val="22"/>
                <w:szCs w:val="22"/>
                <w:lang w:val="fr-FR"/>
              </w:rPr>
              <w:t xml:space="preserve"> que l’eau s’écoule directement hors du caisson dans un tuyau sans être exposée à la pollution.</w:t>
            </w:r>
          </w:p>
          <w:p w14:paraId="445FC033" w14:textId="77777777" w:rsidR="00936FDF" w:rsidRPr="00D76AC2" w:rsidRDefault="00936FDF" w:rsidP="009951B9">
            <w:pPr>
              <w:jc w:val="both"/>
              <w:rPr>
                <w:sz w:val="22"/>
                <w:szCs w:val="22"/>
                <w:lang w:val="fr-FR"/>
              </w:rPr>
            </w:pPr>
          </w:p>
          <w:p w14:paraId="285D5093" w14:textId="77777777" w:rsidR="00936FDF" w:rsidRPr="00D76AC2" w:rsidRDefault="00936FDF" w:rsidP="009951B9">
            <w:pPr>
              <w:jc w:val="both"/>
              <w:rPr>
                <w:sz w:val="22"/>
                <w:szCs w:val="22"/>
                <w:lang w:val="fr-FR"/>
              </w:rPr>
            </w:pPr>
            <w:r w:rsidRPr="00D76AC2">
              <w:rPr>
                <w:noProof/>
                <w:lang w:val="fr-FR"/>
              </w:rPr>
              <w:drawing>
                <wp:inline distT="0" distB="0" distL="0" distR="0" wp14:anchorId="7286A9AD" wp14:editId="60590B54">
                  <wp:extent cx="1419225" cy="1581150"/>
                  <wp:effectExtent l="0" t="0" r="9525" b="0"/>
                  <wp:docPr id="1102059552"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pic:nvPicPr>
                        <pic:blipFill>
                          <a:blip r:embed="rId39">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2B9E9CF5" wp14:editId="4431C35F">
                  <wp:extent cx="1371600" cy="1285875"/>
                  <wp:effectExtent l="0" t="0" r="0" b="9525"/>
                  <wp:docPr id="383932076"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pic:nvPicPr>
                        <pic:blipFill>
                          <a:blip r:embed="rId40">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0FAB510A" wp14:editId="056ED043">
                  <wp:extent cx="1390650" cy="1162050"/>
                  <wp:effectExtent l="0" t="0" r="0" b="0"/>
                  <wp:docPr id="138879742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pic:nvPicPr>
                        <pic:blipFill>
                          <a:blip r:embed="rId41">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1EE8EE65" w14:textId="77777777" w:rsidR="00936FDF" w:rsidRPr="00D76AC2" w:rsidRDefault="00936FDF" w:rsidP="009951B9">
            <w:pPr>
              <w:jc w:val="both"/>
              <w:rPr>
                <w:sz w:val="22"/>
                <w:szCs w:val="22"/>
                <w:lang w:val="fr-FR"/>
              </w:rPr>
            </w:pPr>
          </w:p>
        </w:tc>
      </w:tr>
      <w:tr w:rsidR="00936FDF" w:rsidRPr="00D76AC2" w14:paraId="0322E4F6"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9A304B5" w14:textId="77777777" w:rsidR="00936FDF" w:rsidRPr="00D76AC2" w:rsidRDefault="00936FDF" w:rsidP="009951B9">
            <w:pPr>
              <w:rPr>
                <w:b/>
                <w:sz w:val="22"/>
                <w:szCs w:val="22"/>
                <w:lang w:val="fr-FR"/>
              </w:rPr>
            </w:pPr>
            <w:r w:rsidRPr="00D76AC2">
              <w:rPr>
                <w:b/>
                <w:sz w:val="22"/>
                <w:szCs w:val="22"/>
                <w:lang w:val="fr-FR"/>
              </w:rPr>
              <w:t>Source non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F87A1B" w14:textId="6325C328" w:rsidR="00936FDF" w:rsidRPr="00D76AC2" w:rsidRDefault="00233363" w:rsidP="009951B9">
            <w:pPr>
              <w:jc w:val="both"/>
              <w:rPr>
                <w:sz w:val="22"/>
                <w:szCs w:val="22"/>
                <w:lang w:val="fr-FR"/>
              </w:rPr>
            </w:pPr>
            <w:r w:rsidRPr="00D76AC2">
              <w:rPr>
                <w:sz w:val="22"/>
                <w:szCs w:val="22"/>
                <w:lang w:val="fr-FR"/>
              </w:rPr>
              <w:t>S</w:t>
            </w:r>
            <w:r w:rsidR="00936FDF" w:rsidRPr="00D76AC2">
              <w:rPr>
                <w:sz w:val="22"/>
                <w:szCs w:val="22"/>
                <w:lang w:val="fr-FR"/>
              </w:rPr>
              <w:t xml:space="preserve">ource </w:t>
            </w:r>
            <w:r w:rsidR="00A64301" w:rsidRPr="00D76AC2">
              <w:rPr>
                <w:sz w:val="22"/>
                <w:szCs w:val="22"/>
                <w:lang w:val="fr-FR"/>
              </w:rPr>
              <w:t xml:space="preserve">qui </w:t>
            </w:r>
            <w:r w:rsidR="00936FDF" w:rsidRPr="00D76AC2">
              <w:rPr>
                <w:sz w:val="22"/>
                <w:szCs w:val="22"/>
                <w:lang w:val="fr-FR"/>
              </w:rPr>
              <w:t>n’est pas à l’abri des eaux ruisselantes et des fientes d’oiseaux et d’animaux. Les sources non protégées n’ont généralement pas de « caisson ».</w:t>
            </w:r>
          </w:p>
          <w:p w14:paraId="30713C4B" w14:textId="77777777" w:rsidR="00936FDF" w:rsidRPr="00D76AC2" w:rsidRDefault="00936FDF" w:rsidP="009951B9">
            <w:pPr>
              <w:jc w:val="both"/>
              <w:rPr>
                <w:sz w:val="22"/>
                <w:szCs w:val="22"/>
                <w:lang w:val="fr-FR"/>
              </w:rPr>
            </w:pPr>
          </w:p>
        </w:tc>
      </w:tr>
      <w:tr w:rsidR="00936FDF" w:rsidRPr="00D76AC2" w14:paraId="520257B5"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CB6716E" w14:textId="77777777" w:rsidR="00936FDF" w:rsidRPr="00D76AC2" w:rsidRDefault="00936FDF" w:rsidP="009951B9">
            <w:pPr>
              <w:rPr>
                <w:b/>
                <w:sz w:val="22"/>
                <w:szCs w:val="22"/>
                <w:lang w:val="fr-FR"/>
              </w:rPr>
            </w:pPr>
            <w:r w:rsidRPr="00D76AC2">
              <w:rPr>
                <w:b/>
                <w:sz w:val="22"/>
                <w:szCs w:val="22"/>
                <w:lang w:val="fr-FR"/>
              </w:rPr>
              <w:lastRenderedPageBreak/>
              <w:t>Eau de pluie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E2A6E6B" w14:textId="0EADF05C" w:rsidR="00936FDF" w:rsidRPr="00D76AC2" w:rsidRDefault="00233363" w:rsidP="009951B9">
            <w:pPr>
              <w:jc w:val="both"/>
              <w:rPr>
                <w:sz w:val="22"/>
                <w:szCs w:val="22"/>
                <w:lang w:val="fr-FR"/>
              </w:rPr>
            </w:pPr>
            <w:r w:rsidRPr="00D76AC2">
              <w:rPr>
                <w:sz w:val="22"/>
                <w:szCs w:val="22"/>
                <w:lang w:val="fr-FR"/>
              </w:rPr>
              <w:t>E</w:t>
            </w:r>
            <w:r w:rsidR="00936FDF" w:rsidRPr="00D76AC2">
              <w:rPr>
                <w:sz w:val="22"/>
                <w:szCs w:val="22"/>
                <w:lang w:val="fr-FR"/>
              </w:rPr>
              <w:t xml:space="preserve">au de pluie </w:t>
            </w:r>
            <w:r w:rsidRPr="00D76AC2">
              <w:rPr>
                <w:sz w:val="22"/>
                <w:szCs w:val="22"/>
                <w:lang w:val="fr-FR"/>
              </w:rPr>
              <w:t xml:space="preserve">qui </w:t>
            </w:r>
            <w:r w:rsidR="00936FDF" w:rsidRPr="00D76AC2">
              <w:rPr>
                <w:sz w:val="22"/>
                <w:szCs w:val="22"/>
                <w:lang w:val="fr-FR"/>
              </w:rPr>
              <w:t>est collectée ou recueillie de certaines surfaces par un capteur sur le toit ou le sol et stockée dans un conteneur, un réservoir ou une citerne.</w:t>
            </w:r>
          </w:p>
          <w:p w14:paraId="2CDAC72E" w14:textId="77777777" w:rsidR="00936FDF" w:rsidRPr="00D76AC2" w:rsidRDefault="00936FDF" w:rsidP="009951B9">
            <w:pPr>
              <w:jc w:val="both"/>
              <w:rPr>
                <w:sz w:val="22"/>
                <w:szCs w:val="22"/>
                <w:lang w:val="fr-FR"/>
              </w:rPr>
            </w:pPr>
          </w:p>
          <w:p w14:paraId="6017EE0D" w14:textId="77777777" w:rsidR="00936FDF" w:rsidRPr="00D76AC2" w:rsidRDefault="00936FDF" w:rsidP="009951B9">
            <w:pPr>
              <w:jc w:val="both"/>
              <w:rPr>
                <w:sz w:val="22"/>
                <w:szCs w:val="22"/>
                <w:lang w:val="fr-FR"/>
              </w:rPr>
            </w:pPr>
            <w:r w:rsidRPr="00D76AC2">
              <w:rPr>
                <w:noProof/>
                <w:lang w:val="fr-FR"/>
              </w:rPr>
              <w:drawing>
                <wp:inline distT="0" distB="0" distL="0" distR="0" wp14:anchorId="41ADE8C2" wp14:editId="5CA014C3">
                  <wp:extent cx="1638300" cy="1066800"/>
                  <wp:effectExtent l="0" t="0" r="0" b="0"/>
                  <wp:docPr id="1551479338"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pic:nvPicPr>
                        <pic:blipFill>
                          <a:blip r:embed="rId42">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0965471" wp14:editId="14B89079">
                  <wp:extent cx="1419225" cy="1200150"/>
                  <wp:effectExtent l="0" t="0" r="9525" b="0"/>
                  <wp:docPr id="93061351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43">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sidRPr="00D76AC2">
              <w:rPr>
                <w:noProof/>
                <w:lang w:val="fr-FR"/>
              </w:rPr>
              <w:drawing>
                <wp:inline distT="0" distB="0" distL="0" distR="0" wp14:anchorId="3F6ED07B" wp14:editId="63AF0B97">
                  <wp:extent cx="1076325" cy="971550"/>
                  <wp:effectExtent l="0" t="0" r="9525" b="0"/>
                  <wp:docPr id="1010306387"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44">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1114475C" w14:textId="77777777" w:rsidR="00936FDF" w:rsidRPr="00D76AC2" w:rsidRDefault="00936FDF" w:rsidP="009951B9">
            <w:pPr>
              <w:jc w:val="both"/>
              <w:rPr>
                <w:sz w:val="22"/>
                <w:szCs w:val="22"/>
                <w:lang w:val="fr-FR"/>
              </w:rPr>
            </w:pPr>
          </w:p>
        </w:tc>
      </w:tr>
      <w:tr w:rsidR="00936FDF" w:rsidRPr="00D76AC2" w14:paraId="0B58982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EEB98F0" w14:textId="77777777" w:rsidR="00936FDF" w:rsidRPr="00D76AC2" w:rsidRDefault="00936FDF" w:rsidP="009951B9">
            <w:pPr>
              <w:rPr>
                <w:b/>
                <w:sz w:val="22"/>
                <w:szCs w:val="22"/>
                <w:lang w:val="fr-FR"/>
              </w:rPr>
            </w:pPr>
            <w:r w:rsidRPr="00D76AC2">
              <w:rPr>
                <w:b/>
                <w:sz w:val="22"/>
                <w:szCs w:val="22"/>
                <w:lang w:val="fr-FR"/>
              </w:rPr>
              <w:t>Citerne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6F571563" w14:textId="755761B8" w:rsidR="00936FDF" w:rsidRPr="00D76AC2" w:rsidRDefault="00155971" w:rsidP="009951B9">
            <w:pPr>
              <w:jc w:val="both"/>
              <w:rPr>
                <w:sz w:val="22"/>
                <w:szCs w:val="22"/>
                <w:lang w:val="fr-FR"/>
              </w:rPr>
            </w:pPr>
            <w:r w:rsidRPr="00D76AC2">
              <w:rPr>
                <w:sz w:val="22"/>
                <w:szCs w:val="22"/>
                <w:lang w:val="fr-FR"/>
              </w:rPr>
              <w:t>E</w:t>
            </w:r>
            <w:r w:rsidR="00936FDF" w:rsidRPr="00D76AC2">
              <w:rPr>
                <w:sz w:val="22"/>
                <w:szCs w:val="22"/>
                <w:lang w:val="fr-FR"/>
              </w:rPr>
              <w:t xml:space="preserve">au </w:t>
            </w:r>
            <w:r w:rsidRPr="00D76AC2">
              <w:rPr>
                <w:sz w:val="22"/>
                <w:szCs w:val="22"/>
                <w:lang w:val="fr-FR"/>
              </w:rPr>
              <w:t xml:space="preserve">qui </w:t>
            </w:r>
            <w:r w:rsidR="00936FDF" w:rsidRPr="00D76AC2">
              <w:rPr>
                <w:sz w:val="22"/>
                <w:szCs w:val="22"/>
                <w:lang w:val="fr-FR"/>
              </w:rPr>
              <w:t xml:space="preserve">est achetée à un fournisseur qui utilise un camion-citerne pour la livrer aux ménages </w:t>
            </w:r>
          </w:p>
          <w:p w14:paraId="7ADC6DDF" w14:textId="77777777" w:rsidR="00936FDF" w:rsidRPr="00D76AC2" w:rsidRDefault="00936FDF" w:rsidP="009951B9">
            <w:pPr>
              <w:jc w:val="both"/>
              <w:rPr>
                <w:sz w:val="22"/>
                <w:szCs w:val="22"/>
                <w:lang w:val="fr-FR"/>
              </w:rPr>
            </w:pPr>
          </w:p>
          <w:p w14:paraId="75700E67" w14:textId="77777777" w:rsidR="00936FDF" w:rsidRPr="00D76AC2" w:rsidRDefault="00936FDF" w:rsidP="009951B9">
            <w:pPr>
              <w:jc w:val="both"/>
              <w:rPr>
                <w:sz w:val="22"/>
                <w:szCs w:val="22"/>
                <w:lang w:val="fr-FR"/>
              </w:rPr>
            </w:pPr>
            <w:r w:rsidRPr="00D76AC2">
              <w:rPr>
                <w:noProof/>
                <w:lang w:val="fr-FR"/>
              </w:rPr>
              <w:drawing>
                <wp:inline distT="0" distB="0" distL="0" distR="0" wp14:anchorId="69A2489F" wp14:editId="178323C2">
                  <wp:extent cx="1762125" cy="1228725"/>
                  <wp:effectExtent l="0" t="0" r="9525" b="9525"/>
                  <wp:docPr id="141526045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ic:nvPicPr>
                        <pic:blipFill>
                          <a:blip r:embed="rId45">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sidRPr="00D76AC2">
              <w:rPr>
                <w:noProof/>
                <w:lang w:val="fr-FR"/>
              </w:rPr>
              <w:drawing>
                <wp:inline distT="0" distB="0" distL="0" distR="0" wp14:anchorId="6620C848" wp14:editId="756557C6">
                  <wp:extent cx="2028825" cy="1200150"/>
                  <wp:effectExtent l="0" t="0" r="9525" b="0"/>
                  <wp:docPr id="188128059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pic:nvPicPr>
                        <pic:blipFill>
                          <a:blip r:embed="rId46">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66E57223" w14:textId="77777777" w:rsidR="00936FDF" w:rsidRPr="00D76AC2" w:rsidRDefault="00936FDF" w:rsidP="009951B9">
            <w:pPr>
              <w:jc w:val="both"/>
              <w:rPr>
                <w:sz w:val="22"/>
                <w:szCs w:val="22"/>
                <w:lang w:val="fr-FR"/>
              </w:rPr>
            </w:pPr>
          </w:p>
        </w:tc>
      </w:tr>
      <w:tr w:rsidR="00936FDF" w:rsidRPr="00D76AC2" w14:paraId="24A95499"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0D12E03" w14:textId="77777777" w:rsidR="00936FDF" w:rsidRPr="00D76AC2" w:rsidRDefault="00936FDF" w:rsidP="009951B9">
            <w:pPr>
              <w:rPr>
                <w:b/>
                <w:sz w:val="22"/>
                <w:szCs w:val="22"/>
                <w:lang w:val="fr-FR"/>
              </w:rPr>
            </w:pPr>
            <w:r w:rsidRPr="00D76AC2">
              <w:rPr>
                <w:b/>
                <w:sz w:val="22"/>
                <w:szCs w:val="22"/>
                <w:lang w:val="fr-FR"/>
              </w:rPr>
              <w:t>Charette avec petit tonneau</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53DF04E0" w14:textId="69C060C1" w:rsidR="00936FDF" w:rsidRPr="00D76AC2" w:rsidRDefault="00155971" w:rsidP="009951B9">
            <w:pPr>
              <w:jc w:val="both"/>
              <w:rPr>
                <w:sz w:val="22"/>
                <w:szCs w:val="22"/>
                <w:lang w:val="fr-FR"/>
              </w:rPr>
            </w:pPr>
            <w:r w:rsidRPr="00D76AC2">
              <w:rPr>
                <w:sz w:val="22"/>
                <w:szCs w:val="22"/>
                <w:lang w:val="fr-FR"/>
              </w:rPr>
              <w:t>E</w:t>
            </w:r>
            <w:r w:rsidR="00936FDF" w:rsidRPr="00D76AC2">
              <w:rPr>
                <w:sz w:val="22"/>
                <w:szCs w:val="22"/>
                <w:lang w:val="fr-FR"/>
              </w:rPr>
              <w:t xml:space="preserve">au </w:t>
            </w:r>
            <w:r w:rsidRPr="00D76AC2">
              <w:rPr>
                <w:sz w:val="22"/>
                <w:szCs w:val="22"/>
                <w:lang w:val="fr-FR"/>
              </w:rPr>
              <w:t xml:space="preserve">qui </w:t>
            </w:r>
            <w:r w:rsidR="00936FDF" w:rsidRPr="00D76AC2">
              <w:rPr>
                <w:sz w:val="22"/>
                <w:szCs w:val="22"/>
                <w:lang w:val="fr-FR"/>
              </w:rPr>
              <w:t>est achetée à un fournisseur qui utilise une charrette pour transporter l’eau et la livrer aux ménages. La charrette peut être motorisée ou non (par ex : tirée par un âne).</w:t>
            </w:r>
          </w:p>
          <w:p w14:paraId="2DCAF2C6" w14:textId="77777777" w:rsidR="00936FDF" w:rsidRPr="00D76AC2" w:rsidRDefault="00936FDF" w:rsidP="009951B9">
            <w:pPr>
              <w:jc w:val="both"/>
              <w:rPr>
                <w:sz w:val="22"/>
                <w:szCs w:val="22"/>
                <w:lang w:val="fr-FR"/>
              </w:rPr>
            </w:pPr>
          </w:p>
          <w:p w14:paraId="5DD050E6" w14:textId="77777777" w:rsidR="00936FDF" w:rsidRPr="00D76AC2" w:rsidRDefault="00936FDF" w:rsidP="009951B9">
            <w:pPr>
              <w:jc w:val="both"/>
              <w:rPr>
                <w:sz w:val="22"/>
                <w:szCs w:val="22"/>
                <w:lang w:val="fr-FR"/>
              </w:rPr>
            </w:pPr>
            <w:r w:rsidRPr="00D76AC2">
              <w:rPr>
                <w:noProof/>
                <w:lang w:val="fr-FR"/>
              </w:rPr>
              <w:drawing>
                <wp:inline distT="0" distB="0" distL="0" distR="0" wp14:anchorId="1196B958" wp14:editId="663FDBC9">
                  <wp:extent cx="1619250" cy="1409700"/>
                  <wp:effectExtent l="0" t="0" r="0" b="0"/>
                  <wp:docPr id="107164539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47">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6A5CC57A" wp14:editId="1E792736">
                  <wp:extent cx="1485900" cy="1381125"/>
                  <wp:effectExtent l="0" t="0" r="0" b="9525"/>
                  <wp:docPr id="61750961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pic:nvPicPr>
                        <pic:blipFill>
                          <a:blip r:embed="rId48">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1BBC5F86" w14:textId="77777777" w:rsidR="00936FDF" w:rsidRPr="00D76AC2" w:rsidRDefault="00936FDF" w:rsidP="009951B9">
            <w:pPr>
              <w:jc w:val="both"/>
              <w:rPr>
                <w:sz w:val="22"/>
                <w:szCs w:val="22"/>
                <w:lang w:val="fr-FR"/>
              </w:rPr>
            </w:pPr>
          </w:p>
        </w:tc>
      </w:tr>
      <w:tr w:rsidR="00936FDF" w:rsidRPr="00D76AC2" w14:paraId="4D6A729D" w14:textId="77777777" w:rsidTr="4C80ADC7">
        <w:trPr>
          <w:cantSplit/>
          <w:trHeight w:val="55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F1F3EE9" w14:textId="77777777" w:rsidR="00936FDF" w:rsidRPr="00D76AC2" w:rsidRDefault="00936FDF" w:rsidP="009951B9">
            <w:pPr>
              <w:rPr>
                <w:b/>
                <w:sz w:val="22"/>
                <w:szCs w:val="22"/>
                <w:lang w:val="fr-FR"/>
              </w:rPr>
            </w:pPr>
            <w:r w:rsidRPr="00D76AC2">
              <w:rPr>
                <w:b/>
                <w:sz w:val="22"/>
                <w:szCs w:val="22"/>
                <w:lang w:val="fr-FR"/>
              </w:rPr>
              <w:lastRenderedPageBreak/>
              <w:t>Eau de surface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CBD3581" w14:textId="77777777" w:rsidR="00936FDF" w:rsidRPr="00D76AC2" w:rsidRDefault="00936FDF" w:rsidP="009951B9">
            <w:pPr>
              <w:jc w:val="both"/>
              <w:rPr>
                <w:sz w:val="22"/>
                <w:szCs w:val="22"/>
                <w:lang w:val="fr-FR"/>
              </w:rPr>
            </w:pPr>
            <w:r w:rsidRPr="00D76AC2">
              <w:rPr>
                <w:sz w:val="22"/>
                <w:szCs w:val="22"/>
                <w:lang w:val="fr-FR"/>
              </w:rPr>
              <w:t>Eau de surface comprend les rivières, les barrages, les lacs, les fleuves les canaux et les canaux d’irrigation.</w:t>
            </w:r>
          </w:p>
          <w:p w14:paraId="41BA6CEE" w14:textId="77777777" w:rsidR="00936FDF" w:rsidRPr="00D76AC2" w:rsidRDefault="00936FDF" w:rsidP="009951B9">
            <w:pPr>
              <w:jc w:val="both"/>
              <w:rPr>
                <w:sz w:val="22"/>
                <w:szCs w:val="22"/>
                <w:lang w:val="fr-FR"/>
              </w:rPr>
            </w:pPr>
          </w:p>
          <w:p w14:paraId="27F1C2D9" w14:textId="77777777" w:rsidR="00936FDF" w:rsidRPr="00D76AC2" w:rsidRDefault="00936FDF" w:rsidP="009951B9">
            <w:pPr>
              <w:jc w:val="both"/>
              <w:rPr>
                <w:sz w:val="22"/>
                <w:szCs w:val="22"/>
                <w:lang w:val="fr-FR"/>
              </w:rPr>
            </w:pPr>
            <w:r w:rsidRPr="00D76AC2">
              <w:rPr>
                <w:noProof/>
                <w:lang w:val="fr-FR"/>
              </w:rPr>
              <w:drawing>
                <wp:inline distT="0" distB="0" distL="0" distR="0" wp14:anchorId="13D7CDFA" wp14:editId="67B425FE">
                  <wp:extent cx="1314450" cy="1143000"/>
                  <wp:effectExtent l="0" t="0" r="0" b="0"/>
                  <wp:docPr id="13701158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pic:nvPicPr>
                        <pic:blipFill>
                          <a:blip r:embed="rId49">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AF70E05" wp14:editId="0A3CDEE8">
                  <wp:extent cx="1695450" cy="1114425"/>
                  <wp:effectExtent l="0" t="0" r="0" b="9525"/>
                  <wp:docPr id="98513169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00CCD740" w14:textId="77777777" w:rsidR="00936FDF" w:rsidRPr="00D76AC2" w:rsidRDefault="00936FDF" w:rsidP="009951B9">
            <w:pPr>
              <w:jc w:val="both"/>
              <w:rPr>
                <w:sz w:val="22"/>
                <w:szCs w:val="22"/>
                <w:lang w:val="fr-FR"/>
              </w:rPr>
            </w:pPr>
          </w:p>
        </w:tc>
      </w:tr>
      <w:tr w:rsidR="00936FDF" w:rsidRPr="009B4965" w14:paraId="4206375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7BBCC01" w14:textId="77777777" w:rsidR="00936FDF" w:rsidRPr="00D76AC2" w:rsidRDefault="00936FDF" w:rsidP="009951B9">
            <w:pPr>
              <w:rPr>
                <w:b/>
                <w:sz w:val="22"/>
                <w:szCs w:val="22"/>
                <w:lang w:val="fr-FR"/>
              </w:rPr>
            </w:pPr>
            <w:r w:rsidRPr="00D76AC2">
              <w:rPr>
                <w:b/>
                <w:sz w:val="22"/>
                <w:szCs w:val="22"/>
                <w:lang w:val="fr-FR"/>
              </w:rPr>
              <w:t>Eau en bouteille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A8DEE92" w14:textId="77777777" w:rsidR="00936FDF" w:rsidRPr="00D76AC2" w:rsidRDefault="00936FDF" w:rsidP="009951B9">
            <w:pPr>
              <w:jc w:val="both"/>
              <w:rPr>
                <w:sz w:val="22"/>
                <w:szCs w:val="22"/>
                <w:lang w:val="fr-FR"/>
              </w:rPr>
            </w:pPr>
            <w:r w:rsidRPr="00D76AC2">
              <w:rPr>
                <w:sz w:val="22"/>
                <w:szCs w:val="22"/>
                <w:lang w:val="fr-FR"/>
              </w:rPr>
              <w:t xml:space="preserve">Eau mise en bouteille et vendue aux ménages en bouteille. Notez que cette catégorie figure à Q. 101 mais pas à Q. 102. </w:t>
            </w:r>
          </w:p>
        </w:tc>
      </w:tr>
    </w:tbl>
    <w:p w14:paraId="03852E4B" w14:textId="77777777" w:rsidR="00936FDF" w:rsidRPr="00D76AC2" w:rsidRDefault="00936FDF" w:rsidP="00936FDF">
      <w:pPr>
        <w:pStyle w:val="BodyText"/>
        <w:rPr>
          <w:lang w:val="fr-FR"/>
        </w:rPr>
      </w:pPr>
    </w:p>
    <w:p w14:paraId="274D9D22" w14:textId="52677DF1" w:rsidR="00936FDF" w:rsidRPr="00D76AC2" w:rsidRDefault="00936FDF" w:rsidP="00936FDF">
      <w:pPr>
        <w:pStyle w:val="BodyText"/>
        <w:rPr>
          <w:u w:val="single"/>
          <w:lang w:val="fr-FR"/>
        </w:rPr>
      </w:pPr>
      <w:r w:rsidRPr="00D76AC2">
        <w:rPr>
          <w:u w:val="single"/>
          <w:lang w:val="fr-FR"/>
        </w:rPr>
        <w:t xml:space="preserve">Q. 103 : LOCALISATION DE LA SOURCE D’APPROVISIONNEMENT </w:t>
      </w:r>
      <w:r w:rsidR="00F0560F">
        <w:rPr>
          <w:u w:val="single"/>
          <w:lang w:val="fr-FR"/>
        </w:rPr>
        <w:t xml:space="preserve">EN </w:t>
      </w:r>
      <w:r w:rsidRPr="00D76AC2">
        <w:rPr>
          <w:u w:val="single"/>
          <w:lang w:val="fr-FR"/>
        </w:rPr>
        <w:t>EAU</w:t>
      </w:r>
    </w:p>
    <w:p w14:paraId="6791E96E" w14:textId="77777777" w:rsidR="00936FDF" w:rsidRPr="00D76AC2" w:rsidRDefault="00936FDF" w:rsidP="00936FDF">
      <w:pPr>
        <w:pStyle w:val="BodyText"/>
        <w:rPr>
          <w:lang w:val="fr-FR"/>
        </w:rPr>
      </w:pPr>
    </w:p>
    <w:p w14:paraId="63B5171F" w14:textId="1593612B" w:rsidR="00936FDF" w:rsidRPr="00D76AC2" w:rsidRDefault="00936FDF" w:rsidP="00936FDF">
      <w:pPr>
        <w:pStyle w:val="BodyText"/>
        <w:rPr>
          <w:lang w:val="fr-FR"/>
        </w:rPr>
      </w:pPr>
      <w:r w:rsidRPr="00D76AC2">
        <w:rPr>
          <w:lang w:val="fr-FR"/>
        </w:rPr>
        <w:t xml:space="preserve">Les réponses telles que ROBINET DANS LOGEMENT et ROBINET DANS COUR OU PARCELLE signifient que l’eau se trouve dans le logement ou dans la cour/parcelle (comme un puits peut être situé dans la cour). Si le ménage obtient l’eau d’un CAMION CITERNE ou D’UNE CHARETTE AVEC UN PETIT TONNEAU (Code 61 ou Code 71 à la question </w:t>
      </w:r>
      <w:r w:rsidR="263240FC" w:rsidRPr="00D76AC2">
        <w:rPr>
          <w:lang w:val="fr-FR"/>
        </w:rPr>
        <w:t xml:space="preserve">101 </w:t>
      </w:r>
      <w:r w:rsidRPr="00D76AC2">
        <w:rPr>
          <w:lang w:val="fr-FR"/>
        </w:rPr>
        <w:t>ou 102), vous enregistrerez AILLEURS à la question 103 (Code 3) parce que le camion ou la charrette ne se trouvent pas en permanence dans le logement ou la cour.</w:t>
      </w:r>
    </w:p>
    <w:p w14:paraId="3544EB43" w14:textId="77777777" w:rsidR="00936FDF" w:rsidRPr="00D76AC2" w:rsidRDefault="00936FDF" w:rsidP="00936FDF">
      <w:pPr>
        <w:pStyle w:val="BodyText"/>
        <w:rPr>
          <w:lang w:val="fr-FR"/>
        </w:rPr>
      </w:pPr>
    </w:p>
    <w:p w14:paraId="30022B81" w14:textId="77777777" w:rsidR="00936FDF" w:rsidRPr="00D76AC2" w:rsidRDefault="00936FDF" w:rsidP="00936FDF">
      <w:pPr>
        <w:pStyle w:val="BodyText"/>
        <w:rPr>
          <w:u w:val="single"/>
          <w:lang w:val="fr-FR"/>
        </w:rPr>
      </w:pPr>
      <w:r w:rsidRPr="00D76AC2">
        <w:rPr>
          <w:u w:val="single"/>
          <w:lang w:val="fr-FR"/>
        </w:rPr>
        <w:t>Q. 104 : TEMPS POUR S’APPROVISIONNER EN EAU</w:t>
      </w:r>
    </w:p>
    <w:p w14:paraId="5E4BB640" w14:textId="77777777" w:rsidR="00936FDF" w:rsidRPr="00D76AC2" w:rsidRDefault="00936FDF" w:rsidP="00936FDF">
      <w:pPr>
        <w:pStyle w:val="BodyText"/>
        <w:rPr>
          <w:lang w:val="fr-FR"/>
        </w:rPr>
      </w:pPr>
    </w:p>
    <w:p w14:paraId="199B8C8B" w14:textId="50D7EACF" w:rsidR="00936FDF" w:rsidRPr="00D76AC2" w:rsidRDefault="00936FDF" w:rsidP="00936FDF">
      <w:pPr>
        <w:pStyle w:val="BodyText"/>
        <w:rPr>
          <w:lang w:val="fr-FR"/>
        </w:rPr>
      </w:pPr>
      <w:r w:rsidRPr="00D76AC2">
        <w:rPr>
          <w:spacing w:val="-2"/>
          <w:lang w:val="fr-FR"/>
        </w:rPr>
        <w:t>Cette question n'est pas posée si l'eau utilisée par le ménage provient du logement ou de la cour ou parcelle</w:t>
      </w:r>
      <w:r w:rsidRPr="00D76AC2">
        <w:rPr>
          <w:lang w:val="fr-FR"/>
        </w:rPr>
        <w:t xml:space="preserve">. </w:t>
      </w:r>
    </w:p>
    <w:p w14:paraId="7F6B7B6C" w14:textId="77777777" w:rsidR="00936FDF" w:rsidRPr="00D76AC2" w:rsidRDefault="00936FDF" w:rsidP="00936FDF">
      <w:pPr>
        <w:pStyle w:val="BodyText"/>
        <w:rPr>
          <w:lang w:val="fr-FR"/>
        </w:rPr>
      </w:pPr>
    </w:p>
    <w:p w14:paraId="596AD0A6" w14:textId="77777777" w:rsidR="00936FDF" w:rsidRPr="00D76AC2" w:rsidRDefault="00936FDF" w:rsidP="00936FDF">
      <w:pPr>
        <w:pStyle w:val="BodyText"/>
        <w:rPr>
          <w:lang w:val="fr-FR"/>
        </w:rPr>
      </w:pPr>
      <w:r w:rsidRPr="00D76AC2">
        <w:rPr>
          <w:spacing w:val="-2"/>
          <w:lang w:val="fr-FR"/>
        </w:rPr>
        <w:t xml:space="preserve">Le "temps nécessaire" comprend le temps qu'il faut pour se rendre à l'endroit d'où provient l'eau, le temps d’attente pour obtenir l’eau (si nécessaire) et le temps qu’il faut pour revenir. Enregistrez le temps qu’il faut pour s’approvisionner en eau, peu importe le mode de transport habituel pour se rendre à la source de l'eau, que ce soit en marchant ou à bicyclette, ou encore en véhicule. Si l’enquêtée/enquêté vous dit que l'eau est livrée à son logement (cela peut se produire si l’eau provient d’un camion-citerne, d’une charrette avec une petite citerne ou tonneau), enregistrez </w:t>
      </w:r>
      <w:r w:rsidRPr="00D76AC2">
        <w:rPr>
          <w:lang w:val="fr-FR"/>
        </w:rPr>
        <w:t>‘000’.</w:t>
      </w:r>
    </w:p>
    <w:p w14:paraId="71D3583A" w14:textId="77777777" w:rsidR="00936FDF" w:rsidRPr="00D76AC2" w:rsidRDefault="00936FDF" w:rsidP="00936FDF">
      <w:pPr>
        <w:pStyle w:val="BodyText"/>
        <w:rPr>
          <w:lang w:val="fr-FR"/>
        </w:rPr>
      </w:pPr>
    </w:p>
    <w:p w14:paraId="53ECA6CD" w14:textId="77777777" w:rsidR="00936FDF" w:rsidRPr="00D76AC2" w:rsidRDefault="00936FDF" w:rsidP="00936FDF">
      <w:pPr>
        <w:pStyle w:val="BodyText"/>
        <w:rPr>
          <w:spacing w:val="-2"/>
          <w:lang w:val="fr-FR"/>
        </w:rPr>
      </w:pPr>
      <w:r w:rsidRPr="00D76AC2">
        <w:rPr>
          <w:spacing w:val="-2"/>
          <w:lang w:val="fr-FR"/>
        </w:rPr>
        <w:t>Convertissez les réponses en minutes. Si nécessaire, mettez des zéros devant les minutes ; par exemple, "30 minutes" sera '030', et "une heure et demie" sera '090'.</w:t>
      </w:r>
    </w:p>
    <w:p w14:paraId="38C7D885" w14:textId="77777777" w:rsidR="00936FDF" w:rsidRPr="00D76AC2" w:rsidRDefault="00936FDF" w:rsidP="00936FDF">
      <w:pPr>
        <w:pStyle w:val="BodyText"/>
        <w:rPr>
          <w:spacing w:val="-2"/>
          <w:lang w:val="fr-FR"/>
        </w:rPr>
      </w:pPr>
    </w:p>
    <w:p w14:paraId="254ED4DC" w14:textId="4A4D9924" w:rsidR="00936FDF" w:rsidRPr="00D76AC2" w:rsidRDefault="00936FDF" w:rsidP="00936FDF">
      <w:pPr>
        <w:pStyle w:val="BodyText"/>
        <w:rPr>
          <w:u w:val="single"/>
          <w:lang w:val="fr-FR"/>
        </w:rPr>
      </w:pPr>
      <w:r w:rsidRPr="00D76AC2">
        <w:rPr>
          <w:u w:val="single"/>
          <w:lang w:val="fr-FR"/>
        </w:rPr>
        <w:t>Q. 10</w:t>
      </w:r>
      <w:r w:rsidR="00F57C70" w:rsidRPr="00D76AC2">
        <w:rPr>
          <w:u w:val="single"/>
          <w:lang w:val="fr-FR"/>
        </w:rPr>
        <w:t>5</w:t>
      </w:r>
      <w:r w:rsidRPr="00D76AC2">
        <w:rPr>
          <w:u w:val="single"/>
          <w:lang w:val="fr-FR"/>
        </w:rPr>
        <w:t> : TOILETTES</w:t>
      </w:r>
    </w:p>
    <w:p w14:paraId="5C48C786" w14:textId="77777777" w:rsidR="00936FDF" w:rsidRPr="00D76AC2" w:rsidRDefault="00936FDF" w:rsidP="00936FDF">
      <w:pPr>
        <w:pStyle w:val="BodyText"/>
        <w:rPr>
          <w:lang w:val="fr-FR"/>
        </w:rPr>
      </w:pPr>
    </w:p>
    <w:p w14:paraId="6F1B4415" w14:textId="09BA9F08" w:rsidR="00936FDF" w:rsidRPr="00D76AC2" w:rsidRDefault="00936FDF" w:rsidP="00936FDF">
      <w:pPr>
        <w:pStyle w:val="BodyText"/>
        <w:rPr>
          <w:lang w:val="fr-FR"/>
        </w:rPr>
      </w:pPr>
      <w:r w:rsidRPr="00D76AC2">
        <w:rPr>
          <w:lang w:val="fr-FR"/>
        </w:rPr>
        <w:t>Le but de cette question est d’obtenir une évaluation du niveau</w:t>
      </w:r>
      <w:r w:rsidR="6F49B394" w:rsidRPr="00D76AC2">
        <w:rPr>
          <w:lang w:val="fr-FR"/>
        </w:rPr>
        <w:t xml:space="preserve"> </w:t>
      </w:r>
      <w:r w:rsidR="30FB1A34" w:rsidRPr="00D76AC2">
        <w:rPr>
          <w:lang w:val="fr-FR"/>
        </w:rPr>
        <w:t>d’hygiène</w:t>
      </w:r>
      <w:r w:rsidRPr="00D76AC2">
        <w:rPr>
          <w:lang w:val="fr-FR"/>
        </w:rPr>
        <w:t xml:space="preserve"> </w:t>
      </w:r>
      <w:r w:rsidR="61CFF915" w:rsidRPr="00D76AC2">
        <w:rPr>
          <w:lang w:val="fr-FR"/>
        </w:rPr>
        <w:t xml:space="preserve">des </w:t>
      </w:r>
      <w:r w:rsidR="7DE98B54" w:rsidRPr="00D76AC2">
        <w:rPr>
          <w:lang w:val="fr-FR"/>
        </w:rPr>
        <w:t xml:space="preserve">ménages </w:t>
      </w:r>
      <w:r w:rsidR="28202B1B" w:rsidRPr="00D76AC2">
        <w:rPr>
          <w:lang w:val="fr-FR"/>
        </w:rPr>
        <w:t>car</w:t>
      </w:r>
      <w:r w:rsidRPr="00D76AC2">
        <w:rPr>
          <w:lang w:val="fr-FR"/>
        </w:rPr>
        <w:t xml:space="preserve"> l’</w:t>
      </w:r>
      <w:r w:rsidR="4F70AFC8" w:rsidRPr="00D76AC2">
        <w:rPr>
          <w:lang w:val="fr-FR"/>
        </w:rPr>
        <w:t>utilisation d’</w:t>
      </w:r>
      <w:r w:rsidRPr="00D76AC2">
        <w:rPr>
          <w:lang w:val="fr-FR"/>
        </w:rPr>
        <w:t xml:space="preserve">installations sanitaires est un </w:t>
      </w:r>
      <w:r w:rsidR="1E024266" w:rsidRPr="00D76AC2">
        <w:rPr>
          <w:lang w:val="fr-FR"/>
        </w:rPr>
        <w:t>facteur</w:t>
      </w:r>
      <w:r w:rsidRPr="00D76AC2">
        <w:rPr>
          <w:lang w:val="fr-FR"/>
        </w:rPr>
        <w:t xml:space="preserve"> important pour le contrôle de certaines maladies et l’amélioration de la santé en général. Si l’enquêté</w:t>
      </w:r>
      <w:r w:rsidR="3AA50109" w:rsidRPr="00D76AC2">
        <w:rPr>
          <w:lang w:val="fr-FR"/>
        </w:rPr>
        <w:t>e/enquêté</w:t>
      </w:r>
      <w:r w:rsidRPr="00D76AC2">
        <w:rPr>
          <w:lang w:val="fr-FR"/>
        </w:rPr>
        <w:t xml:space="preserve"> répond en termes généraux comme “toilettes avec chasses d’eau,” insistez pour déterminer où sont évacuées le contenu des </w:t>
      </w:r>
      <w:r w:rsidR="56703856" w:rsidRPr="00D76AC2">
        <w:rPr>
          <w:lang w:val="fr-FR"/>
        </w:rPr>
        <w:t>toilettes ;</w:t>
      </w:r>
      <w:r w:rsidRPr="00D76AC2">
        <w:rPr>
          <w:lang w:val="fr-FR"/>
        </w:rPr>
        <w:t xml:space="preserve"> de même, si l’enquêté</w:t>
      </w:r>
      <w:r w:rsidR="32EE674C" w:rsidRPr="00D76AC2">
        <w:rPr>
          <w:lang w:val="fr-FR"/>
        </w:rPr>
        <w:t>e/enquêté</w:t>
      </w:r>
      <w:r w:rsidRPr="00D76AC2">
        <w:rPr>
          <w:lang w:val="fr-FR"/>
        </w:rPr>
        <w:t xml:space="preserve"> vous dit que son ménage utilise des “latrines”, insistez pour déterminer le type de latrines. Le tableau ci-dessous présente les définitions des termes utilisés pour les codes à la question 10</w:t>
      </w:r>
      <w:r w:rsidR="00A578FE" w:rsidRPr="00D76AC2">
        <w:rPr>
          <w:lang w:val="fr-FR"/>
        </w:rPr>
        <w:t>5</w:t>
      </w:r>
      <w:r w:rsidRPr="00D76AC2">
        <w:rPr>
          <w:lang w:val="fr-FR"/>
        </w:rPr>
        <w:t>.</w:t>
      </w:r>
    </w:p>
    <w:p w14:paraId="040FC2C2" w14:textId="77777777" w:rsidR="00936FDF" w:rsidRPr="00D76AC2" w:rsidRDefault="00936FDF" w:rsidP="00936FDF">
      <w:pPr>
        <w:pStyle w:val="BodyText"/>
        <w:rPr>
          <w:lang w:val="fr-FR"/>
        </w:rPr>
      </w:pPr>
    </w:p>
    <w:p w14:paraId="6BAF39F5" w14:textId="72FB193B" w:rsidR="00936FDF" w:rsidRPr="00D76AC2" w:rsidRDefault="00936FDF" w:rsidP="00936FDF">
      <w:pPr>
        <w:pStyle w:val="BodyText"/>
        <w:rPr>
          <w:lang w:val="fr-FR"/>
        </w:rPr>
      </w:pPr>
      <w:r w:rsidRPr="00D76AC2">
        <w:rPr>
          <w:lang w:val="fr-FR"/>
        </w:rPr>
        <w:t>S’il vous est difficile de déterminer le type de toilettes après avoir parlé avec l’enquêté</w:t>
      </w:r>
      <w:r w:rsidR="5A8E1464" w:rsidRPr="00D76AC2">
        <w:rPr>
          <w:lang w:val="fr-FR"/>
        </w:rPr>
        <w:t>e/enquêté</w:t>
      </w:r>
      <w:r w:rsidRPr="00D76AC2">
        <w:rPr>
          <w:lang w:val="fr-FR"/>
        </w:rPr>
        <w:t>, demandez à voir les toilettes.</w:t>
      </w:r>
    </w:p>
    <w:p w14:paraId="3C4F4FA9" w14:textId="185F66A8" w:rsidR="00B93AD2" w:rsidRDefault="00B93AD2">
      <w:pPr>
        <w:spacing w:after="160" w:line="259" w:lineRule="auto"/>
        <w:rPr>
          <w:sz w:val="22"/>
          <w:szCs w:val="22"/>
          <w:lang w:val="fr-FR"/>
        </w:rPr>
      </w:pPr>
      <w:r>
        <w:rPr>
          <w:lang w:val="fr-FR"/>
        </w:rPr>
        <w:br w:type="page"/>
      </w:r>
    </w:p>
    <w:p w14:paraId="1EF1F568" w14:textId="77777777" w:rsidR="00936FDF" w:rsidRPr="00D76AC2" w:rsidRDefault="00936FDF" w:rsidP="00936FDF">
      <w:pPr>
        <w:pStyle w:val="BodyText"/>
        <w:rPr>
          <w:lang w:val="fr-F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30"/>
      </w:tblGrid>
      <w:tr w:rsidR="00936FDF" w:rsidRPr="009B4965" w14:paraId="78D8CAE2" w14:textId="77777777" w:rsidTr="4C80ADC7">
        <w:trPr>
          <w:cantSplit/>
          <w:jc w:val="center"/>
        </w:trPr>
        <w:tc>
          <w:tcPr>
            <w:tcW w:w="9085" w:type="dxa"/>
            <w:gridSpan w:val="2"/>
            <w:tcBorders>
              <w:top w:val="single" w:sz="4" w:space="0" w:color="auto"/>
              <w:left w:val="single" w:sz="4" w:space="0" w:color="auto"/>
              <w:bottom w:val="single" w:sz="4" w:space="0" w:color="auto"/>
              <w:right w:val="single" w:sz="4" w:space="0" w:color="auto"/>
            </w:tcBorders>
          </w:tcPr>
          <w:p w14:paraId="49AFD059" w14:textId="701A16B1" w:rsidR="00936FDF" w:rsidRPr="00D76AC2" w:rsidRDefault="00936FDF" w:rsidP="009951B9">
            <w:pPr>
              <w:jc w:val="center"/>
              <w:rPr>
                <w:b/>
                <w:sz w:val="22"/>
                <w:szCs w:val="22"/>
                <w:lang w:val="fr-FR"/>
              </w:rPr>
            </w:pPr>
            <w:r w:rsidRPr="00D76AC2">
              <w:rPr>
                <w:b/>
                <w:bCs/>
                <w:sz w:val="22"/>
                <w:szCs w:val="22"/>
                <w:lang w:val="fr-FR"/>
              </w:rPr>
              <w:t>Définitions des codes pour les installations sanitaires à la question 10</w:t>
            </w:r>
            <w:r w:rsidR="00F57C70" w:rsidRPr="00D76AC2">
              <w:rPr>
                <w:b/>
                <w:bCs/>
                <w:sz w:val="22"/>
                <w:szCs w:val="22"/>
                <w:lang w:val="fr-FR"/>
              </w:rPr>
              <w:t>5</w:t>
            </w:r>
          </w:p>
        </w:tc>
      </w:tr>
      <w:tr w:rsidR="00936FDF" w:rsidRPr="00D76AC2" w14:paraId="54730953" w14:textId="77777777" w:rsidTr="4C80ADC7">
        <w:trPr>
          <w:cantSplit/>
          <w:trHeight w:val="260"/>
          <w:jc w:val="center"/>
        </w:trPr>
        <w:tc>
          <w:tcPr>
            <w:tcW w:w="2155" w:type="dxa"/>
            <w:tcBorders>
              <w:top w:val="single" w:sz="4" w:space="0" w:color="auto"/>
              <w:left w:val="single" w:sz="4" w:space="0" w:color="auto"/>
              <w:bottom w:val="single" w:sz="4" w:space="0" w:color="auto"/>
              <w:right w:val="single" w:sz="4" w:space="0" w:color="auto"/>
            </w:tcBorders>
          </w:tcPr>
          <w:p w14:paraId="2FEC372A" w14:textId="77777777" w:rsidR="00936FDF" w:rsidRPr="00D76AC2" w:rsidRDefault="00936FDF" w:rsidP="009951B9">
            <w:pPr>
              <w:jc w:val="center"/>
              <w:rPr>
                <w:b/>
                <w:i/>
                <w:sz w:val="22"/>
                <w:szCs w:val="22"/>
                <w:lang w:val="fr-FR"/>
              </w:rPr>
            </w:pPr>
            <w:r w:rsidRPr="00D76AC2">
              <w:rPr>
                <w:b/>
                <w:i/>
                <w:sz w:val="22"/>
                <w:szCs w:val="22"/>
                <w:lang w:val="fr-FR"/>
              </w:rPr>
              <w:t>Code</w:t>
            </w:r>
          </w:p>
        </w:tc>
        <w:tc>
          <w:tcPr>
            <w:tcW w:w="6930" w:type="dxa"/>
            <w:tcBorders>
              <w:top w:val="single" w:sz="4" w:space="0" w:color="auto"/>
              <w:left w:val="single" w:sz="4" w:space="0" w:color="auto"/>
              <w:bottom w:val="single" w:sz="4" w:space="0" w:color="auto"/>
              <w:right w:val="single" w:sz="4" w:space="0" w:color="auto"/>
            </w:tcBorders>
          </w:tcPr>
          <w:p w14:paraId="140D11DD" w14:textId="77777777" w:rsidR="00936FDF" w:rsidRPr="00D76AC2" w:rsidRDefault="00936FDF" w:rsidP="009951B9">
            <w:pPr>
              <w:jc w:val="center"/>
              <w:rPr>
                <w:b/>
                <w:i/>
                <w:sz w:val="22"/>
                <w:szCs w:val="22"/>
                <w:lang w:val="fr-FR"/>
              </w:rPr>
            </w:pPr>
            <w:r w:rsidRPr="00D76AC2">
              <w:rPr>
                <w:b/>
                <w:i/>
                <w:sz w:val="22"/>
                <w:szCs w:val="22"/>
                <w:lang w:val="fr-FR"/>
              </w:rPr>
              <w:t>Définition</w:t>
            </w:r>
          </w:p>
        </w:tc>
      </w:tr>
      <w:tr w:rsidR="00936FDF" w:rsidRPr="009B4965" w14:paraId="0AC5DD58"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5C399E46" w14:textId="77777777" w:rsidR="00936FDF" w:rsidRPr="00D76AC2" w:rsidRDefault="00936FDF" w:rsidP="009951B9">
            <w:pPr>
              <w:pStyle w:val="BodyText"/>
              <w:rPr>
                <w:b/>
                <w:bCs/>
                <w:lang w:val="fr-FR"/>
              </w:rPr>
            </w:pPr>
            <w:r w:rsidRPr="00D76AC2">
              <w:rPr>
                <w:b/>
                <w:bCs/>
                <w:lang w:val="fr-FR"/>
              </w:rPr>
              <w:t xml:space="preserve">Chasse d’eau/Chasse manuelle </w:t>
            </w:r>
          </w:p>
        </w:tc>
        <w:tc>
          <w:tcPr>
            <w:tcW w:w="6930" w:type="dxa"/>
            <w:tcBorders>
              <w:top w:val="single" w:sz="4" w:space="0" w:color="auto"/>
              <w:left w:val="single" w:sz="4" w:space="0" w:color="auto"/>
              <w:bottom w:val="single" w:sz="4" w:space="0" w:color="auto"/>
              <w:right w:val="single" w:sz="4" w:space="0" w:color="auto"/>
            </w:tcBorders>
          </w:tcPr>
          <w:p w14:paraId="2979DD91" w14:textId="57095D61" w:rsidR="00936FDF" w:rsidRPr="00D76AC2" w:rsidRDefault="00936FDF" w:rsidP="009951B9">
            <w:pPr>
              <w:pStyle w:val="BodyText"/>
              <w:rPr>
                <w:lang w:val="fr-FR"/>
              </w:rPr>
            </w:pPr>
            <w:r w:rsidRPr="00D76AC2">
              <w:rPr>
                <w:lang w:val="fr-FR"/>
              </w:rPr>
              <w:t xml:space="preserve">Des toilettes avec chasse d’eau comportent un réservoir ou un bac pour l’eau de la chasse, et un tuyau </w:t>
            </w:r>
            <w:r w:rsidR="67002D76" w:rsidRPr="00D76AC2">
              <w:rPr>
                <w:lang w:val="fr-FR"/>
              </w:rPr>
              <w:t>en</w:t>
            </w:r>
            <w:r w:rsidRPr="00D76AC2">
              <w:rPr>
                <w:lang w:val="fr-FR"/>
              </w:rPr>
              <w:t xml:space="preserve"> forme de U, situé en dessous du siège, qui crée un dispositif d’étanchéité pour empêcher le dégagement des mauvaises odeurs et des microbes. </w:t>
            </w:r>
          </w:p>
          <w:p w14:paraId="4335BA00" w14:textId="77777777" w:rsidR="00936FDF" w:rsidRPr="00D76AC2" w:rsidRDefault="00936FDF" w:rsidP="009951B9">
            <w:pPr>
              <w:pStyle w:val="BodyText"/>
              <w:rPr>
                <w:lang w:val="fr-FR"/>
              </w:rPr>
            </w:pPr>
          </w:p>
          <w:p w14:paraId="7F2D5FEC" w14:textId="70AB82BA" w:rsidR="00936FDF" w:rsidRPr="00D76AC2" w:rsidRDefault="766E2ACE" w:rsidP="009951B9">
            <w:pPr>
              <w:pStyle w:val="BodyText"/>
              <w:rPr>
                <w:lang w:val="fr-FR"/>
              </w:rPr>
            </w:pPr>
            <w:r w:rsidRPr="00D76AC2">
              <w:rPr>
                <w:lang w:val="fr-FR"/>
              </w:rPr>
              <w:t>Une chasse</w:t>
            </w:r>
            <w:r w:rsidR="00936FDF" w:rsidRPr="00D76AC2">
              <w:rPr>
                <w:lang w:val="fr-FR"/>
              </w:rPr>
              <w:t xml:space="preserve"> manuelle a aussi un dispositif d’étanchéité mais, contrairement à la chasse d’eau dont l’eau provient d’un réservoir, l’eau est versée à la main</w:t>
            </w:r>
            <w:r w:rsidR="00B12D97" w:rsidRPr="00D76AC2">
              <w:rPr>
                <w:lang w:val="fr-FR"/>
              </w:rPr>
              <w:t xml:space="preserve"> (aucune citerne n’est utilisée)</w:t>
            </w:r>
            <w:r w:rsidR="00936FDF" w:rsidRPr="00D76AC2">
              <w:rPr>
                <w:lang w:val="fr-FR"/>
              </w:rPr>
              <w:t>.</w:t>
            </w:r>
          </w:p>
        </w:tc>
      </w:tr>
      <w:tr w:rsidR="00936FDF" w:rsidRPr="00D76AC2" w14:paraId="511B3B2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63C92F24" w14:textId="36E288DF" w:rsidR="00936FDF" w:rsidRPr="00D76AC2" w:rsidRDefault="00936FDF" w:rsidP="009951B9">
            <w:pPr>
              <w:pStyle w:val="BodyText"/>
              <w:jc w:val="left"/>
              <w:rPr>
                <w:lang w:val="fr-FR"/>
              </w:rPr>
            </w:pPr>
            <w:r w:rsidRPr="00D76AC2">
              <w:rPr>
                <w:lang w:val="fr-FR"/>
              </w:rPr>
              <w:t>- Connecté</w:t>
            </w:r>
            <w:r w:rsidR="2F0AF64C" w:rsidRPr="00D76AC2">
              <w:rPr>
                <w:lang w:val="fr-FR"/>
              </w:rPr>
              <w:t>e</w:t>
            </w:r>
            <w:r w:rsidRPr="00D76AC2">
              <w:rPr>
                <w:lang w:val="fr-FR"/>
              </w:rPr>
              <w:t xml:space="preserve"> à l’égout</w:t>
            </w:r>
          </w:p>
        </w:tc>
        <w:tc>
          <w:tcPr>
            <w:tcW w:w="6930" w:type="dxa"/>
            <w:tcBorders>
              <w:top w:val="single" w:sz="4" w:space="0" w:color="auto"/>
              <w:left w:val="single" w:sz="4" w:space="0" w:color="auto"/>
              <w:bottom w:val="single" w:sz="4" w:space="0" w:color="auto"/>
              <w:right w:val="single" w:sz="4" w:space="0" w:color="auto"/>
            </w:tcBorders>
          </w:tcPr>
          <w:p w14:paraId="38225E6E" w14:textId="75A2CE25" w:rsidR="00936FDF" w:rsidRPr="00D76AC2" w:rsidRDefault="1823019F" w:rsidP="009951B9">
            <w:pPr>
              <w:pStyle w:val="BodyText"/>
              <w:rPr>
                <w:lang w:val="fr-FR"/>
              </w:rPr>
            </w:pPr>
            <w:r w:rsidRPr="00D76AC2">
              <w:rPr>
                <w:lang w:val="fr-FR"/>
              </w:rPr>
              <w:t xml:space="preserve">Un système de canalisations d’égout (également appelé assainissement) conçu pour collecter les excréments humains (selles et urines) et les eaux usées et les évacuer hors de l’environnement du ménage. Les systèmes d’assainissement comprennent les installations de collecte, de pompage, de traitement et d’élimination des excréments humains et des eaux </w:t>
            </w:r>
            <w:r w:rsidR="48178AAC" w:rsidRPr="00D76AC2">
              <w:rPr>
                <w:lang w:val="fr-FR"/>
              </w:rPr>
              <w:t>usées.</w:t>
            </w:r>
          </w:p>
          <w:p w14:paraId="198D8073" w14:textId="77777777" w:rsidR="00936FDF" w:rsidRPr="00D76AC2" w:rsidRDefault="00936FDF" w:rsidP="009951B9">
            <w:pPr>
              <w:pStyle w:val="BodyText"/>
              <w:rPr>
                <w:lang w:val="fr-FR"/>
              </w:rPr>
            </w:pPr>
          </w:p>
          <w:p w14:paraId="64857120" w14:textId="77777777" w:rsidR="00936FDF" w:rsidRPr="00D76AC2" w:rsidRDefault="00936FDF" w:rsidP="009951B9">
            <w:pPr>
              <w:pStyle w:val="BodyText"/>
              <w:rPr>
                <w:lang w:val="fr-FR"/>
              </w:rPr>
            </w:pPr>
            <w:r w:rsidRPr="00D76AC2">
              <w:rPr>
                <w:noProof/>
                <w:lang w:val="fr-FR"/>
              </w:rPr>
              <w:drawing>
                <wp:inline distT="0" distB="0" distL="0" distR="0" wp14:anchorId="26421B89" wp14:editId="17AE5984">
                  <wp:extent cx="3048000" cy="2028825"/>
                  <wp:effectExtent l="0" t="0" r="0" b="9525"/>
                  <wp:docPr id="182641223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51">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6E51BF0D" w14:textId="77777777" w:rsidR="00936FDF" w:rsidRPr="00D76AC2" w:rsidRDefault="00936FDF" w:rsidP="009951B9">
            <w:pPr>
              <w:pStyle w:val="BodyText"/>
              <w:rPr>
                <w:lang w:val="fr-FR"/>
              </w:rPr>
            </w:pPr>
          </w:p>
        </w:tc>
      </w:tr>
      <w:tr w:rsidR="00936FDF" w:rsidRPr="00D76AC2" w14:paraId="3A4C8B1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CBA0517" w14:textId="6117CE35" w:rsidR="00936FDF" w:rsidRPr="00D76AC2" w:rsidRDefault="00936FDF" w:rsidP="009951B9">
            <w:pPr>
              <w:pStyle w:val="BodyText"/>
              <w:jc w:val="left"/>
              <w:rPr>
                <w:lang w:val="fr-FR"/>
              </w:rPr>
            </w:pPr>
            <w:r w:rsidRPr="00D76AC2">
              <w:rPr>
                <w:lang w:val="fr-FR"/>
              </w:rPr>
              <w:t>- Connecté</w:t>
            </w:r>
            <w:r w:rsidR="6E24CF66" w:rsidRPr="00D76AC2">
              <w:rPr>
                <w:lang w:val="fr-FR"/>
              </w:rPr>
              <w:t>e</w:t>
            </w:r>
            <w:r w:rsidRPr="00D76AC2">
              <w:rPr>
                <w:lang w:val="fr-FR"/>
              </w:rPr>
              <w:t xml:space="preserve"> à une fosse septique </w:t>
            </w:r>
          </w:p>
        </w:tc>
        <w:tc>
          <w:tcPr>
            <w:tcW w:w="6930" w:type="dxa"/>
            <w:tcBorders>
              <w:top w:val="single" w:sz="4" w:space="0" w:color="auto"/>
              <w:left w:val="single" w:sz="4" w:space="0" w:color="auto"/>
              <w:bottom w:val="single" w:sz="4" w:space="0" w:color="auto"/>
              <w:right w:val="single" w:sz="4" w:space="0" w:color="auto"/>
            </w:tcBorders>
          </w:tcPr>
          <w:p w14:paraId="784F0C9F" w14:textId="2D387C80" w:rsidR="00936FDF" w:rsidRPr="00D76AC2" w:rsidRDefault="2E1F0E1E" w:rsidP="009951B9">
            <w:pPr>
              <w:pStyle w:val="BodyText"/>
              <w:rPr>
                <w:lang w:val="fr-FR"/>
              </w:rPr>
            </w:pPr>
            <w:r w:rsidRPr="00D76AC2">
              <w:rPr>
                <w:lang w:val="fr-FR"/>
              </w:rPr>
              <w:t xml:space="preserve">Un dispositif de collecte des excréments humains consistant en un </w:t>
            </w:r>
            <w:r w:rsidR="2DED06AD" w:rsidRPr="00D76AC2">
              <w:rPr>
                <w:lang w:val="fr-FR"/>
              </w:rPr>
              <w:t>réservoir de décantation étanche à l’eau, normalement situé sous terre, loin de la maison ou des toilettes.</w:t>
            </w:r>
          </w:p>
          <w:p w14:paraId="0BA419DD" w14:textId="77777777" w:rsidR="00936FDF" w:rsidRPr="00D76AC2" w:rsidRDefault="00936FDF" w:rsidP="009951B9">
            <w:pPr>
              <w:pStyle w:val="BodyText"/>
              <w:rPr>
                <w:lang w:val="fr-FR"/>
              </w:rPr>
            </w:pPr>
            <w:r w:rsidRPr="00D76AC2">
              <w:rPr>
                <w:noProof/>
                <w:lang w:val="fr-FR"/>
              </w:rPr>
              <w:drawing>
                <wp:inline distT="0" distB="0" distL="0" distR="0" wp14:anchorId="62A13179" wp14:editId="29390EBF">
                  <wp:extent cx="3133725" cy="2019300"/>
                  <wp:effectExtent l="0" t="0" r="9525" b="0"/>
                  <wp:docPr id="14994539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pic:nvPicPr>
                        <pic:blipFill>
                          <a:blip r:embed="rId52">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180EE8E" w14:textId="77777777" w:rsidR="00936FDF" w:rsidRPr="00D76AC2" w:rsidRDefault="00936FDF" w:rsidP="009951B9">
            <w:pPr>
              <w:pStyle w:val="BodyText"/>
              <w:rPr>
                <w:lang w:val="fr-FR"/>
              </w:rPr>
            </w:pPr>
          </w:p>
        </w:tc>
      </w:tr>
      <w:tr w:rsidR="00936FDF" w:rsidRPr="009B4965" w14:paraId="1AA0A746"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57FB79C" w14:textId="77777777" w:rsidR="00936FDF" w:rsidRPr="00D76AC2" w:rsidRDefault="00936FDF" w:rsidP="009951B9">
            <w:pPr>
              <w:pStyle w:val="BodyText"/>
              <w:jc w:val="left"/>
              <w:rPr>
                <w:lang w:val="fr-FR"/>
              </w:rPr>
            </w:pPr>
            <w:r w:rsidRPr="00D76AC2">
              <w:rPr>
                <w:lang w:val="fr-FR"/>
              </w:rPr>
              <w:t>- Connecté à des latrines</w:t>
            </w:r>
          </w:p>
        </w:tc>
        <w:tc>
          <w:tcPr>
            <w:tcW w:w="6930" w:type="dxa"/>
            <w:tcBorders>
              <w:top w:val="single" w:sz="4" w:space="0" w:color="auto"/>
              <w:left w:val="single" w:sz="4" w:space="0" w:color="auto"/>
              <w:bottom w:val="single" w:sz="4" w:space="0" w:color="auto"/>
              <w:right w:val="single" w:sz="4" w:space="0" w:color="auto"/>
            </w:tcBorders>
          </w:tcPr>
          <w:p w14:paraId="2FB3AA7F" w14:textId="0C324214" w:rsidR="00936FDF" w:rsidRPr="00D76AC2" w:rsidRDefault="3889CAB0" w:rsidP="009951B9">
            <w:pPr>
              <w:pStyle w:val="BodyText"/>
              <w:rPr>
                <w:lang w:val="fr-FR"/>
              </w:rPr>
            </w:pPr>
            <w:r w:rsidRPr="00D76AC2">
              <w:rPr>
                <w:lang w:val="fr-FR"/>
              </w:rPr>
              <w:t>Un système qui évacue les excréments vers un trou dans le sol.</w:t>
            </w:r>
          </w:p>
        </w:tc>
      </w:tr>
      <w:tr w:rsidR="00936FDF" w:rsidRPr="009B4965" w14:paraId="4B97886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03DF9CE" w14:textId="77777777" w:rsidR="00936FDF" w:rsidRPr="00D76AC2" w:rsidRDefault="00936FDF" w:rsidP="009951B9">
            <w:pPr>
              <w:pStyle w:val="BodyText"/>
              <w:jc w:val="left"/>
              <w:rPr>
                <w:lang w:val="fr-FR"/>
              </w:rPr>
            </w:pPr>
            <w:r w:rsidRPr="00D76AC2">
              <w:rPr>
                <w:lang w:val="fr-FR"/>
              </w:rPr>
              <w:t>- Connecté à quelque chose d’autre</w:t>
            </w:r>
          </w:p>
        </w:tc>
        <w:tc>
          <w:tcPr>
            <w:tcW w:w="6930" w:type="dxa"/>
            <w:tcBorders>
              <w:top w:val="single" w:sz="4" w:space="0" w:color="auto"/>
              <w:left w:val="single" w:sz="4" w:space="0" w:color="auto"/>
              <w:bottom w:val="single" w:sz="4" w:space="0" w:color="auto"/>
              <w:right w:val="single" w:sz="4" w:space="0" w:color="auto"/>
            </w:tcBorders>
          </w:tcPr>
          <w:p w14:paraId="04A5115B" w14:textId="355D96D3" w:rsidR="00936FDF" w:rsidRPr="00D76AC2" w:rsidRDefault="508973BA" w:rsidP="009951B9">
            <w:pPr>
              <w:pStyle w:val="BodyText"/>
              <w:rPr>
                <w:lang w:val="fr-FR"/>
              </w:rPr>
            </w:pPr>
            <w:r w:rsidRPr="00D76AC2">
              <w:rPr>
                <w:lang w:val="fr-FR"/>
              </w:rPr>
              <w:t>Un système dans lequel les excréments sont d</w:t>
            </w:r>
            <w:r w:rsidR="08B6FE1C" w:rsidRPr="00D76AC2">
              <w:rPr>
                <w:lang w:val="fr-FR"/>
              </w:rPr>
              <w:t xml:space="preserve">éposés dans ou à proximité de l’environnement domestique dans un endroit autre qu’un égout, une fosse septique </w:t>
            </w:r>
            <w:r w:rsidR="2944ED43" w:rsidRPr="00D76AC2">
              <w:rPr>
                <w:lang w:val="fr-FR"/>
              </w:rPr>
              <w:t xml:space="preserve">ou une </w:t>
            </w:r>
            <w:r w:rsidR="66916B03" w:rsidRPr="00D76AC2">
              <w:rPr>
                <w:lang w:val="fr-FR"/>
              </w:rPr>
              <w:t>fosse ;</w:t>
            </w:r>
            <w:r w:rsidR="2944ED43" w:rsidRPr="00D76AC2">
              <w:rPr>
                <w:lang w:val="fr-FR"/>
              </w:rPr>
              <w:t xml:space="preserve"> par exemple, </w:t>
            </w:r>
            <w:r w:rsidR="00936FDF" w:rsidRPr="00D76AC2">
              <w:rPr>
                <w:lang w:val="fr-FR"/>
              </w:rPr>
              <w:t xml:space="preserve">les excréments peuvent être </w:t>
            </w:r>
            <w:r w:rsidR="5D6C118F" w:rsidRPr="00D76AC2">
              <w:rPr>
                <w:lang w:val="fr-FR"/>
              </w:rPr>
              <w:t>évacués dans</w:t>
            </w:r>
            <w:r w:rsidR="00936FDF" w:rsidRPr="00D76AC2">
              <w:rPr>
                <w:lang w:val="fr-FR"/>
              </w:rPr>
              <w:t xml:space="preserve"> la rue, la cour/parcelle, dans une rigole ou ailleurs.</w:t>
            </w:r>
          </w:p>
        </w:tc>
      </w:tr>
      <w:tr w:rsidR="00936FDF" w:rsidRPr="009B4965" w14:paraId="5B313274" w14:textId="77777777" w:rsidTr="4C80ADC7">
        <w:trPr>
          <w:cantSplit/>
          <w:trHeight w:val="485"/>
          <w:jc w:val="center"/>
        </w:trPr>
        <w:tc>
          <w:tcPr>
            <w:tcW w:w="2155" w:type="dxa"/>
            <w:tcBorders>
              <w:top w:val="single" w:sz="4" w:space="0" w:color="auto"/>
              <w:left w:val="single" w:sz="4" w:space="0" w:color="auto"/>
              <w:bottom w:val="single" w:sz="4" w:space="0" w:color="auto"/>
              <w:right w:val="single" w:sz="4" w:space="0" w:color="auto"/>
            </w:tcBorders>
          </w:tcPr>
          <w:p w14:paraId="0F58C80A" w14:textId="77777777" w:rsidR="00936FDF" w:rsidRPr="00D76AC2" w:rsidRDefault="00936FDF" w:rsidP="009951B9">
            <w:pPr>
              <w:pStyle w:val="BodyText"/>
              <w:rPr>
                <w:b/>
                <w:bCs/>
                <w:lang w:val="fr-FR"/>
              </w:rPr>
            </w:pPr>
            <w:r w:rsidRPr="00D76AC2">
              <w:rPr>
                <w:b/>
                <w:bCs/>
                <w:lang w:val="fr-FR"/>
              </w:rPr>
              <w:lastRenderedPageBreak/>
              <w:t xml:space="preserve">Fosse/Latrines </w:t>
            </w:r>
          </w:p>
        </w:tc>
        <w:tc>
          <w:tcPr>
            <w:tcW w:w="6930" w:type="dxa"/>
            <w:tcBorders>
              <w:top w:val="single" w:sz="4" w:space="0" w:color="auto"/>
              <w:left w:val="single" w:sz="4" w:space="0" w:color="auto"/>
              <w:bottom w:val="single" w:sz="4" w:space="0" w:color="auto"/>
              <w:right w:val="single" w:sz="4" w:space="0" w:color="auto"/>
            </w:tcBorders>
          </w:tcPr>
          <w:p w14:paraId="5BFEDB55" w14:textId="77777777" w:rsidR="00936FDF" w:rsidRPr="00D76AC2" w:rsidRDefault="00936FDF" w:rsidP="009951B9">
            <w:pPr>
              <w:pStyle w:val="BodyText"/>
              <w:rPr>
                <w:lang w:val="fr-FR"/>
              </w:rPr>
            </w:pPr>
            <w:r w:rsidRPr="00D76AC2">
              <w:rPr>
                <w:lang w:val="fr-FR"/>
              </w:rPr>
              <w:t>Les excréments passent directement, sans évacuation, dans un trou dans le sol.</w:t>
            </w:r>
          </w:p>
        </w:tc>
      </w:tr>
      <w:tr w:rsidR="00936FDF" w:rsidRPr="009B4965" w14:paraId="55BBA70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9697F89" w14:textId="77777777" w:rsidR="00936FDF" w:rsidRPr="00D76AC2" w:rsidRDefault="00936FDF" w:rsidP="009951B9">
            <w:pPr>
              <w:ind w:left="238"/>
              <w:rPr>
                <w:sz w:val="22"/>
                <w:szCs w:val="22"/>
                <w:lang w:val="fr-FR"/>
              </w:rPr>
            </w:pPr>
            <w:r w:rsidRPr="00D76AC2">
              <w:rPr>
                <w:sz w:val="22"/>
                <w:szCs w:val="22"/>
                <w:lang w:val="fr-FR"/>
              </w:rPr>
              <w:t>- Latrines améliorées auto aérées ou LAA</w:t>
            </w:r>
          </w:p>
        </w:tc>
        <w:tc>
          <w:tcPr>
            <w:tcW w:w="6930" w:type="dxa"/>
            <w:tcBorders>
              <w:top w:val="single" w:sz="4" w:space="0" w:color="auto"/>
              <w:left w:val="single" w:sz="4" w:space="0" w:color="auto"/>
              <w:bottom w:val="single" w:sz="4" w:space="0" w:color="auto"/>
              <w:right w:val="single" w:sz="4" w:space="0" w:color="auto"/>
            </w:tcBorders>
          </w:tcPr>
          <w:p w14:paraId="2F4E53C2" w14:textId="69A2A079" w:rsidR="00936FDF" w:rsidRPr="00D76AC2" w:rsidRDefault="7C756939" w:rsidP="009951B9">
            <w:pPr>
              <w:jc w:val="both"/>
              <w:rPr>
                <w:sz w:val="22"/>
                <w:szCs w:val="22"/>
                <w:lang w:val="fr-FR"/>
              </w:rPr>
            </w:pPr>
            <w:r w:rsidRPr="00D76AC2">
              <w:rPr>
                <w:lang w:val="fr-FR"/>
              </w:rPr>
              <w:t>L</w:t>
            </w:r>
            <w:r w:rsidR="00936FDF" w:rsidRPr="00D76AC2">
              <w:rPr>
                <w:lang w:val="fr-FR"/>
              </w:rPr>
              <w:t xml:space="preserve">atrines </w:t>
            </w:r>
            <w:r w:rsidR="746A9A35" w:rsidRPr="00D76AC2">
              <w:rPr>
                <w:lang w:val="fr-FR"/>
              </w:rPr>
              <w:t xml:space="preserve">à fosse sèche ventilées </w:t>
            </w:r>
            <w:r w:rsidR="198AF440" w:rsidRPr="00D76AC2">
              <w:rPr>
                <w:lang w:val="fr-FR"/>
              </w:rPr>
              <w:t xml:space="preserve">(VIP en anglais) </w:t>
            </w:r>
            <w:r w:rsidR="746A9A35" w:rsidRPr="00D76AC2">
              <w:rPr>
                <w:lang w:val="fr-FR"/>
              </w:rPr>
              <w:t xml:space="preserve">par un tuyau sortant </w:t>
            </w:r>
            <w:r w:rsidR="6BEC4241" w:rsidRPr="00D76AC2">
              <w:rPr>
                <w:lang w:val="fr-FR"/>
              </w:rPr>
              <w:t>au</w:t>
            </w:r>
            <w:r w:rsidR="00EC2665" w:rsidRPr="00D76AC2">
              <w:rPr>
                <w:lang w:val="fr-FR"/>
              </w:rPr>
              <w:t>-</w:t>
            </w:r>
            <w:r w:rsidR="6BEC4241" w:rsidRPr="00D76AC2">
              <w:rPr>
                <w:lang w:val="fr-FR"/>
              </w:rPr>
              <w:t>dessus du toit des latrines</w:t>
            </w:r>
            <w:r w:rsidR="00936FDF" w:rsidRPr="00D76AC2">
              <w:rPr>
                <w:lang w:val="fr-FR"/>
              </w:rPr>
              <w:t>. L’extrémité supérieure du tuyau est recouverte d’un grillage empêchant l’entrée des insectes</w:t>
            </w:r>
            <w:r w:rsidR="00936FDF" w:rsidRPr="00D76AC2">
              <w:rPr>
                <w:sz w:val="22"/>
                <w:szCs w:val="22"/>
                <w:lang w:val="fr-FR"/>
              </w:rPr>
              <w:t xml:space="preserve">. </w:t>
            </w:r>
          </w:p>
          <w:p w14:paraId="6AEFFAA9" w14:textId="77777777" w:rsidR="00936FDF" w:rsidRPr="00D76AC2" w:rsidRDefault="00936FDF" w:rsidP="009951B9">
            <w:pPr>
              <w:jc w:val="both"/>
              <w:rPr>
                <w:sz w:val="22"/>
                <w:szCs w:val="22"/>
                <w:lang w:val="fr-FR"/>
              </w:rPr>
            </w:pPr>
          </w:p>
          <w:p w14:paraId="137026A6" w14:textId="77777777" w:rsidR="00936FDF" w:rsidRPr="00D76AC2" w:rsidRDefault="00936FDF" w:rsidP="009951B9">
            <w:pPr>
              <w:jc w:val="both"/>
              <w:rPr>
                <w:sz w:val="22"/>
                <w:szCs w:val="22"/>
                <w:lang w:val="fr-FR"/>
              </w:rPr>
            </w:pPr>
            <w:r w:rsidRPr="00D76AC2">
              <w:rPr>
                <w:noProof/>
                <w:lang w:val="fr-FR"/>
              </w:rPr>
              <w:drawing>
                <wp:inline distT="0" distB="0" distL="0" distR="0" wp14:anchorId="11901315" wp14:editId="46CF891B">
                  <wp:extent cx="1076325" cy="1543050"/>
                  <wp:effectExtent l="0" t="0" r="9525" b="0"/>
                  <wp:docPr id="112362653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pic:nvPicPr>
                        <pic:blipFill>
                          <a:blip r:embed="rId53">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21E35E51" wp14:editId="61621141">
                  <wp:extent cx="1066800" cy="1676400"/>
                  <wp:effectExtent l="0" t="0" r="0" b="0"/>
                  <wp:docPr id="887888441"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50876E84" w14:textId="77777777" w:rsidR="00936FDF" w:rsidRPr="00D76AC2" w:rsidRDefault="00936FDF" w:rsidP="009951B9">
            <w:pPr>
              <w:jc w:val="both"/>
              <w:rPr>
                <w:sz w:val="22"/>
                <w:szCs w:val="22"/>
                <w:lang w:val="fr-FR"/>
              </w:rPr>
            </w:pPr>
          </w:p>
          <w:p w14:paraId="76A7B157" w14:textId="77777777" w:rsidR="00936FDF" w:rsidRPr="00D76AC2" w:rsidRDefault="00936FDF" w:rsidP="009951B9">
            <w:pPr>
              <w:jc w:val="both"/>
              <w:rPr>
                <w:sz w:val="22"/>
                <w:szCs w:val="22"/>
                <w:lang w:val="fr-FR"/>
              </w:rPr>
            </w:pPr>
          </w:p>
          <w:p w14:paraId="1A4B4C52" w14:textId="38BB000E" w:rsidR="00936FDF" w:rsidRPr="00D76AC2" w:rsidRDefault="00936FDF" w:rsidP="009951B9">
            <w:pPr>
              <w:jc w:val="both"/>
              <w:rPr>
                <w:sz w:val="22"/>
                <w:szCs w:val="22"/>
                <w:lang w:val="fr-FR"/>
              </w:rPr>
            </w:pPr>
            <w:r w:rsidRPr="00D76AC2">
              <w:rPr>
                <w:sz w:val="22"/>
                <w:szCs w:val="22"/>
                <w:lang w:val="fr-FR"/>
              </w:rPr>
              <w:t>Si le tuyau d’aération n’est pas recouvert par un grillage qui protège des insectes, l’installation doit être classée dans la catégorie « Latrine</w:t>
            </w:r>
            <w:r w:rsidR="15F06DBE" w:rsidRPr="00D76AC2">
              <w:rPr>
                <w:sz w:val="22"/>
                <w:szCs w:val="22"/>
                <w:lang w:val="fr-FR"/>
              </w:rPr>
              <w:t>s</w:t>
            </w:r>
            <w:r w:rsidRPr="00D76AC2">
              <w:rPr>
                <w:sz w:val="22"/>
                <w:szCs w:val="22"/>
                <w:lang w:val="fr-FR"/>
              </w:rPr>
              <w:t xml:space="preserve"> avec dalle » et non pas dans celle de « Latrines améliorées auto ventilées ».</w:t>
            </w:r>
            <w:r w:rsidRPr="00D76AC2">
              <w:rPr>
                <w:lang w:val="fr-FR"/>
              </w:rPr>
              <w:t xml:space="preserve"> </w:t>
            </w:r>
            <w:r w:rsidRPr="00D76AC2">
              <w:rPr>
                <w:sz w:val="22"/>
                <w:szCs w:val="22"/>
                <w:lang w:val="fr-FR"/>
              </w:rPr>
              <w:t xml:space="preserve">L’intérieur de </w:t>
            </w:r>
            <w:r w:rsidR="00D169F7" w:rsidRPr="00D76AC2">
              <w:rPr>
                <w:sz w:val="22"/>
                <w:szCs w:val="22"/>
                <w:lang w:val="fr-FR"/>
              </w:rPr>
              <w:t>d’une LAA</w:t>
            </w:r>
            <w:r w:rsidRPr="00D76AC2">
              <w:rPr>
                <w:sz w:val="22"/>
                <w:szCs w:val="22"/>
                <w:lang w:val="fr-FR"/>
              </w:rPr>
              <w:t xml:space="preserve"> est maintenu dans le noir. Si la porte de la LAA est manquante et qu’il ne fasse plus noir à l’intérieur, l’installation doit être classée dans la catégorie « Latrine</w:t>
            </w:r>
            <w:r w:rsidR="3BC10D58" w:rsidRPr="00D76AC2">
              <w:rPr>
                <w:sz w:val="22"/>
                <w:szCs w:val="22"/>
                <w:lang w:val="fr-FR"/>
              </w:rPr>
              <w:t>s</w:t>
            </w:r>
            <w:r w:rsidRPr="00D76AC2">
              <w:rPr>
                <w:sz w:val="22"/>
                <w:szCs w:val="22"/>
                <w:lang w:val="fr-FR"/>
              </w:rPr>
              <w:t xml:space="preserve"> avec dalle » et non pas dans celle de « Latrine</w:t>
            </w:r>
            <w:r w:rsidR="2A02D983" w:rsidRPr="00D76AC2">
              <w:rPr>
                <w:sz w:val="22"/>
                <w:szCs w:val="22"/>
                <w:lang w:val="fr-FR"/>
              </w:rPr>
              <w:t>s</w:t>
            </w:r>
            <w:r w:rsidRPr="00D76AC2">
              <w:rPr>
                <w:sz w:val="22"/>
                <w:szCs w:val="22"/>
                <w:lang w:val="fr-FR"/>
              </w:rPr>
              <w:t xml:space="preserve"> améliorées auto ventilées ».</w:t>
            </w:r>
          </w:p>
        </w:tc>
      </w:tr>
      <w:tr w:rsidR="00936FDF" w:rsidRPr="00D76AC2" w14:paraId="2E2A6FE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B047F95" w14:textId="77777777" w:rsidR="00936FDF" w:rsidRPr="00D76AC2" w:rsidRDefault="00936FDF" w:rsidP="009951B9">
            <w:pPr>
              <w:ind w:left="238"/>
              <w:rPr>
                <w:sz w:val="22"/>
                <w:szCs w:val="22"/>
                <w:lang w:val="fr-FR"/>
              </w:rPr>
            </w:pPr>
            <w:r w:rsidRPr="00D76AC2">
              <w:rPr>
                <w:sz w:val="22"/>
                <w:szCs w:val="22"/>
                <w:lang w:val="fr-FR"/>
              </w:rPr>
              <w:t>- Latrines avec dalle</w:t>
            </w:r>
          </w:p>
        </w:tc>
        <w:tc>
          <w:tcPr>
            <w:tcW w:w="6930" w:type="dxa"/>
            <w:tcBorders>
              <w:top w:val="single" w:sz="4" w:space="0" w:color="auto"/>
              <w:left w:val="single" w:sz="4" w:space="0" w:color="auto"/>
              <w:bottom w:val="single" w:sz="4" w:space="0" w:color="auto"/>
              <w:right w:val="single" w:sz="4" w:space="0" w:color="auto"/>
            </w:tcBorders>
          </w:tcPr>
          <w:p w14:paraId="169F3326" w14:textId="77777777" w:rsidR="00936FDF" w:rsidRPr="00D76AC2" w:rsidRDefault="00936FDF" w:rsidP="009951B9">
            <w:pPr>
              <w:jc w:val="both"/>
              <w:rPr>
                <w:sz w:val="22"/>
                <w:szCs w:val="22"/>
                <w:lang w:val="fr-FR"/>
              </w:rPr>
            </w:pPr>
            <w:r w:rsidRPr="00D76AC2">
              <w:rPr>
                <w:sz w:val="22"/>
                <w:szCs w:val="22"/>
                <w:lang w:val="fr-FR"/>
              </w:rPr>
              <w:t xml:space="preserve">Des latrines sèches dans lesquelles la fosse est complètement recouverte par une dalle ou une plate-forme qui est surmontée, soit d‘un trou au-dessus duquel on peut s’accroupir ou d’un siège. La dalle ou plate-forme doit être solide et peut être faite de n’importe quel type de matériau tel que du béton, de la terre ou de la boue ou du ciment. La dalle ou la plate-forme doit recouvrir de manière adéquate la fosse pour que le contenu de la fosse ne soit pas visible autrement que par le trou ou le siège. </w:t>
            </w:r>
          </w:p>
          <w:p w14:paraId="7479FF3C" w14:textId="77777777" w:rsidR="00936FDF" w:rsidRPr="00D76AC2" w:rsidRDefault="00936FDF" w:rsidP="009951B9">
            <w:pPr>
              <w:jc w:val="both"/>
              <w:rPr>
                <w:sz w:val="22"/>
                <w:szCs w:val="22"/>
                <w:lang w:val="fr-FR"/>
              </w:rPr>
            </w:pPr>
          </w:p>
          <w:p w14:paraId="0741971D" w14:textId="77777777" w:rsidR="00936FDF" w:rsidRPr="00D76AC2" w:rsidRDefault="00936FDF" w:rsidP="009951B9">
            <w:pPr>
              <w:jc w:val="both"/>
              <w:rPr>
                <w:sz w:val="22"/>
                <w:szCs w:val="22"/>
                <w:lang w:val="fr-FR"/>
              </w:rPr>
            </w:pPr>
            <w:r w:rsidRPr="00D76AC2">
              <w:rPr>
                <w:noProof/>
                <w:lang w:val="fr-FR"/>
              </w:rPr>
              <w:drawing>
                <wp:inline distT="0" distB="0" distL="0" distR="0" wp14:anchorId="3D7694FF" wp14:editId="0D7430F9">
                  <wp:extent cx="1295400" cy="2133600"/>
                  <wp:effectExtent l="0" t="0" r="0" b="0"/>
                  <wp:docPr id="70945790"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pic:nvPicPr>
                        <pic:blipFill>
                          <a:blip r:embed="rId55">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7989E74" wp14:editId="568D9B9C">
                  <wp:extent cx="1371600" cy="2133600"/>
                  <wp:effectExtent l="0" t="0" r="0" b="0"/>
                  <wp:docPr id="86663723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pic:nvPicPr>
                        <pic:blipFill>
                          <a:blip r:embed="rId56">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7A4EDFD1" w14:textId="77777777" w:rsidR="00936FDF" w:rsidRPr="00D76AC2" w:rsidRDefault="00936FDF" w:rsidP="009951B9">
            <w:pPr>
              <w:jc w:val="both"/>
              <w:rPr>
                <w:sz w:val="22"/>
                <w:szCs w:val="22"/>
                <w:lang w:val="fr-FR"/>
              </w:rPr>
            </w:pPr>
          </w:p>
          <w:p w14:paraId="3EED3C2D" w14:textId="77777777" w:rsidR="00936FDF" w:rsidRPr="00D76AC2" w:rsidRDefault="00936FDF" w:rsidP="009951B9">
            <w:pPr>
              <w:jc w:val="both"/>
              <w:rPr>
                <w:sz w:val="22"/>
                <w:szCs w:val="22"/>
                <w:lang w:val="fr-FR"/>
              </w:rPr>
            </w:pPr>
          </w:p>
        </w:tc>
      </w:tr>
      <w:tr w:rsidR="00936FDF" w:rsidRPr="00D76AC2" w14:paraId="6CF2E90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D12C2F0" w14:textId="77777777" w:rsidR="00936FDF" w:rsidRPr="00D76AC2" w:rsidRDefault="00936FDF" w:rsidP="009951B9">
            <w:pPr>
              <w:pStyle w:val="BodyText"/>
              <w:jc w:val="left"/>
              <w:rPr>
                <w:lang w:val="fr-FR"/>
              </w:rPr>
            </w:pPr>
            <w:r w:rsidRPr="00D76AC2">
              <w:rPr>
                <w:lang w:val="fr-FR"/>
              </w:rPr>
              <w:lastRenderedPageBreak/>
              <w:t>- latrines sans dalle/trou ouvert</w:t>
            </w:r>
          </w:p>
        </w:tc>
        <w:tc>
          <w:tcPr>
            <w:tcW w:w="6930" w:type="dxa"/>
            <w:tcBorders>
              <w:top w:val="single" w:sz="4" w:space="0" w:color="auto"/>
              <w:left w:val="single" w:sz="4" w:space="0" w:color="auto"/>
              <w:bottom w:val="single" w:sz="4" w:space="0" w:color="auto"/>
              <w:right w:val="single" w:sz="4" w:space="0" w:color="auto"/>
            </w:tcBorders>
          </w:tcPr>
          <w:p w14:paraId="43CD2D81" w14:textId="77777777" w:rsidR="00936FDF" w:rsidRPr="00D76AC2" w:rsidRDefault="00936FDF" w:rsidP="009951B9">
            <w:pPr>
              <w:pStyle w:val="BodyText"/>
              <w:rPr>
                <w:lang w:val="fr-FR"/>
              </w:rPr>
            </w:pPr>
            <w:r w:rsidRPr="00D76AC2">
              <w:rPr>
                <w:lang w:val="fr-FR"/>
              </w:rPr>
              <w:t xml:space="preserve">Un trou dans le sol pour la collecte des excréments, sans plate-forme, ni siège. Un </w:t>
            </w:r>
            <w:r w:rsidRPr="00D76AC2">
              <w:rPr>
                <w:u w:val="single"/>
                <w:lang w:val="fr-FR"/>
              </w:rPr>
              <w:t>trou ouvert</w:t>
            </w:r>
            <w:r w:rsidRPr="00D76AC2">
              <w:rPr>
                <w:lang w:val="fr-FR"/>
              </w:rPr>
              <w:t xml:space="preserve"> est un trou rudimentaire dans le sol - sans rien dessus pour le recouvrir - qui collecte les excréments. </w:t>
            </w:r>
          </w:p>
          <w:p w14:paraId="3157902C" w14:textId="77777777" w:rsidR="00936FDF" w:rsidRPr="00D76AC2" w:rsidRDefault="00936FDF" w:rsidP="009951B9">
            <w:pPr>
              <w:pStyle w:val="BodyText"/>
              <w:rPr>
                <w:lang w:val="fr-FR"/>
              </w:rPr>
            </w:pPr>
          </w:p>
          <w:p w14:paraId="0742A774" w14:textId="77777777" w:rsidR="00936FDF" w:rsidRPr="00D76AC2" w:rsidRDefault="00936FDF" w:rsidP="009951B9">
            <w:pPr>
              <w:pStyle w:val="BodyText"/>
              <w:rPr>
                <w:lang w:val="fr-FR"/>
              </w:rPr>
            </w:pPr>
            <w:r w:rsidRPr="00D76AC2">
              <w:rPr>
                <w:noProof/>
                <w:lang w:val="fr-FR"/>
              </w:rPr>
              <w:drawing>
                <wp:inline distT="0" distB="0" distL="0" distR="0" wp14:anchorId="37220F17" wp14:editId="518E07CA">
                  <wp:extent cx="1219200" cy="1828800"/>
                  <wp:effectExtent l="0" t="0" r="0" b="0"/>
                  <wp:docPr id="688322804"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pic:nvPicPr>
                        <pic:blipFill>
                          <a:blip r:embed="rId57">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sidRPr="00D76AC2">
              <w:rPr>
                <w:noProof/>
                <w:lang w:val="fr-FR"/>
              </w:rPr>
              <w:drawing>
                <wp:inline distT="0" distB="0" distL="0" distR="0" wp14:anchorId="7938A86E" wp14:editId="570253D8">
                  <wp:extent cx="1295400" cy="990600"/>
                  <wp:effectExtent l="0" t="0" r="0" b="0"/>
                  <wp:docPr id="5127820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pic:nvPicPr>
                        <pic:blipFill>
                          <a:blip r:embed="rId58">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sidRPr="00D76AC2">
              <w:rPr>
                <w:noProof/>
                <w:lang w:val="fr-FR"/>
              </w:rPr>
              <w:drawing>
                <wp:inline distT="0" distB="0" distL="0" distR="0" wp14:anchorId="2E4AB5DE" wp14:editId="2DF8EB02">
                  <wp:extent cx="1981200" cy="1066800"/>
                  <wp:effectExtent l="0" t="0" r="0" b="0"/>
                  <wp:docPr id="141827373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pic:nvPicPr>
                        <pic:blipFill>
                          <a:blip r:embed="rId59">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231EBAD9" w14:textId="77777777" w:rsidR="00936FDF" w:rsidRPr="00D76AC2" w:rsidRDefault="00936FDF" w:rsidP="009951B9">
            <w:pPr>
              <w:pStyle w:val="BodyText"/>
              <w:rPr>
                <w:lang w:val="fr-FR"/>
              </w:rPr>
            </w:pPr>
          </w:p>
        </w:tc>
      </w:tr>
      <w:tr w:rsidR="00936FDF" w:rsidRPr="00D76AC2" w14:paraId="422FB94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DE29559" w14:textId="77777777" w:rsidR="00936FDF" w:rsidRPr="00D76AC2" w:rsidRDefault="00936FDF" w:rsidP="009951B9">
            <w:pPr>
              <w:pStyle w:val="BodyText"/>
              <w:jc w:val="left"/>
              <w:rPr>
                <w:b/>
                <w:bCs/>
                <w:lang w:val="fr-FR"/>
              </w:rPr>
            </w:pPr>
            <w:r w:rsidRPr="00D76AC2">
              <w:rPr>
                <w:b/>
                <w:bCs/>
                <w:lang w:val="fr-FR"/>
              </w:rPr>
              <w:t>Toilettes à compostage</w:t>
            </w:r>
          </w:p>
        </w:tc>
        <w:tc>
          <w:tcPr>
            <w:tcW w:w="6930" w:type="dxa"/>
            <w:tcBorders>
              <w:top w:val="single" w:sz="4" w:space="0" w:color="auto"/>
              <w:left w:val="single" w:sz="4" w:space="0" w:color="auto"/>
              <w:bottom w:val="single" w:sz="4" w:space="0" w:color="auto"/>
              <w:right w:val="single" w:sz="4" w:space="0" w:color="auto"/>
            </w:tcBorders>
          </w:tcPr>
          <w:p w14:paraId="38884F13" w14:textId="77777777" w:rsidR="00936FDF" w:rsidRPr="00D76AC2" w:rsidRDefault="00936FDF" w:rsidP="009951B9">
            <w:pPr>
              <w:pStyle w:val="BodyText"/>
              <w:rPr>
                <w:lang w:val="fr-FR"/>
              </w:rPr>
            </w:pPr>
            <w:r w:rsidRPr="00D76AC2">
              <w:rPr>
                <w:u w:val="single"/>
                <w:lang w:val="fr-FR"/>
              </w:rPr>
              <w:t>D</w:t>
            </w:r>
            <w:r w:rsidRPr="00D76AC2">
              <w:rPr>
                <w:lang w:val="fr-FR"/>
              </w:rPr>
              <w:t>es toilettes sèches dans lesquelles les excréments et une matière riche en carbone (déchets végétaux, herbe, paille, sciure/copeaux de bois, cendres) sont mélangés et maintenus dans certaines conditions afin de produire un compost sans danger. Des toilettes à compostage peuvent comporter ou non un séparateur d’urine.</w:t>
            </w:r>
          </w:p>
          <w:p w14:paraId="604E5A47" w14:textId="77777777" w:rsidR="00936FDF" w:rsidRPr="00D76AC2" w:rsidRDefault="00936FDF" w:rsidP="009951B9">
            <w:pPr>
              <w:pStyle w:val="BodyText"/>
              <w:rPr>
                <w:lang w:val="fr-FR"/>
              </w:rPr>
            </w:pPr>
          </w:p>
          <w:p w14:paraId="38EA2F7C" w14:textId="77777777" w:rsidR="00936FDF" w:rsidRPr="00D76AC2" w:rsidRDefault="00936FDF" w:rsidP="009951B9">
            <w:pPr>
              <w:pStyle w:val="BodyText"/>
              <w:rPr>
                <w:lang w:val="fr-FR"/>
              </w:rPr>
            </w:pPr>
            <w:r w:rsidRPr="00D76AC2">
              <w:rPr>
                <w:noProof/>
                <w:lang w:val="fr-FR"/>
              </w:rPr>
              <w:drawing>
                <wp:inline distT="0" distB="0" distL="0" distR="0" wp14:anchorId="5ABDDCB3" wp14:editId="544F10AD">
                  <wp:extent cx="1524000" cy="1600200"/>
                  <wp:effectExtent l="0" t="0" r="0" b="0"/>
                  <wp:docPr id="56025345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pic:nvPicPr>
                        <pic:blipFill>
                          <a:blip r:embed="rId60">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sidRPr="00D76AC2">
              <w:rPr>
                <w:noProof/>
                <w:lang w:val="fr-FR"/>
              </w:rPr>
              <w:drawing>
                <wp:inline distT="0" distB="0" distL="0" distR="0" wp14:anchorId="6AE54216" wp14:editId="7CC01E54">
                  <wp:extent cx="1152525" cy="1514475"/>
                  <wp:effectExtent l="0" t="0" r="9525" b="9525"/>
                  <wp:docPr id="92788201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pic:nvPicPr>
                        <pic:blipFill>
                          <a:blip r:embed="rId61">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0B2C6BC9" w14:textId="77777777" w:rsidR="00936FDF" w:rsidRPr="00D76AC2" w:rsidRDefault="00936FDF" w:rsidP="009951B9">
            <w:pPr>
              <w:pStyle w:val="BodyText"/>
              <w:rPr>
                <w:lang w:val="fr-FR"/>
              </w:rPr>
            </w:pPr>
          </w:p>
        </w:tc>
      </w:tr>
      <w:tr w:rsidR="00936FDF" w:rsidRPr="00D76AC2" w14:paraId="4E1E7D95"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BE4195C" w14:textId="77777777" w:rsidR="00936FDF" w:rsidRPr="00D76AC2" w:rsidRDefault="00936FDF" w:rsidP="009951B9">
            <w:pPr>
              <w:pStyle w:val="BodyText"/>
              <w:rPr>
                <w:b/>
                <w:bCs/>
                <w:lang w:val="fr-FR"/>
              </w:rPr>
            </w:pPr>
            <w:r w:rsidRPr="00D76AC2">
              <w:rPr>
                <w:b/>
                <w:bCs/>
                <w:lang w:val="fr-FR"/>
              </w:rPr>
              <w:lastRenderedPageBreak/>
              <w:t>Seau/Tinette</w:t>
            </w:r>
          </w:p>
        </w:tc>
        <w:tc>
          <w:tcPr>
            <w:tcW w:w="6930" w:type="dxa"/>
            <w:tcBorders>
              <w:top w:val="single" w:sz="4" w:space="0" w:color="auto"/>
              <w:left w:val="single" w:sz="4" w:space="0" w:color="auto"/>
              <w:bottom w:val="single" w:sz="4" w:space="0" w:color="auto"/>
              <w:right w:val="single" w:sz="4" w:space="0" w:color="auto"/>
            </w:tcBorders>
          </w:tcPr>
          <w:p w14:paraId="38ADB138" w14:textId="497E074F" w:rsidR="00936FDF" w:rsidRPr="00D76AC2" w:rsidRDefault="00936FDF" w:rsidP="009951B9">
            <w:pPr>
              <w:pStyle w:val="BodyText"/>
              <w:rPr>
                <w:lang w:val="fr-FR"/>
              </w:rPr>
            </w:pPr>
            <w:r w:rsidRPr="00D76AC2">
              <w:rPr>
                <w:lang w:val="fr-FR"/>
              </w:rPr>
              <w:t xml:space="preserve">L’utilisation d’un seau ou d’un autre récipient </w:t>
            </w:r>
            <w:r w:rsidR="65524265" w:rsidRPr="00D76AC2">
              <w:rPr>
                <w:lang w:val="fr-FR"/>
              </w:rPr>
              <w:t>pour la récupération</w:t>
            </w:r>
            <w:r w:rsidRPr="00D76AC2">
              <w:rPr>
                <w:lang w:val="fr-FR"/>
              </w:rPr>
              <w:t xml:space="preserve"> des excréments (et parfois des urines et des papiers hygiéniques), seau qui est retiré périodiquement pour être vidé, ou pour utiliser le contenu comme fertilisant.</w:t>
            </w:r>
          </w:p>
          <w:p w14:paraId="7A74802A" w14:textId="77777777" w:rsidR="00936FDF" w:rsidRPr="00D76AC2" w:rsidRDefault="00936FDF" w:rsidP="009951B9">
            <w:pPr>
              <w:pStyle w:val="BodyText"/>
              <w:rPr>
                <w:lang w:val="fr-FR"/>
              </w:rPr>
            </w:pPr>
          </w:p>
          <w:p w14:paraId="6265CEC1" w14:textId="77777777" w:rsidR="00936FDF" w:rsidRPr="00D76AC2" w:rsidRDefault="00936FDF" w:rsidP="009951B9">
            <w:pPr>
              <w:pStyle w:val="BodyText"/>
              <w:rPr>
                <w:lang w:val="fr-FR"/>
              </w:rPr>
            </w:pPr>
            <w:r w:rsidRPr="00D76AC2">
              <w:rPr>
                <w:noProof/>
                <w:lang w:val="fr-FR"/>
              </w:rPr>
              <w:drawing>
                <wp:inline distT="0" distB="0" distL="0" distR="0" wp14:anchorId="49647983" wp14:editId="4F5B3684">
                  <wp:extent cx="2743200" cy="1447800"/>
                  <wp:effectExtent l="0" t="0" r="0" b="0"/>
                  <wp:docPr id="140832453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pic:nvPicPr>
                        <pic:blipFill>
                          <a:blip r:embed="rId62">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sidRPr="00D76AC2">
              <w:rPr>
                <w:noProof/>
                <w:lang w:val="fr-FR"/>
              </w:rPr>
              <w:drawing>
                <wp:inline distT="0" distB="0" distL="0" distR="0" wp14:anchorId="5F609B3B" wp14:editId="4B6B2CF8">
                  <wp:extent cx="1143000" cy="2286000"/>
                  <wp:effectExtent l="0" t="0" r="0" b="0"/>
                  <wp:docPr id="602895379"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pic:nvPicPr>
                        <pic:blipFill>
                          <a:blip r:embed="rId63">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76B9B9EC" w14:textId="77777777" w:rsidR="00936FDF" w:rsidRPr="00D76AC2" w:rsidRDefault="00936FDF" w:rsidP="009951B9">
            <w:pPr>
              <w:pStyle w:val="BodyText"/>
              <w:rPr>
                <w:lang w:val="fr-FR"/>
              </w:rPr>
            </w:pPr>
          </w:p>
        </w:tc>
      </w:tr>
      <w:tr w:rsidR="00936FDF" w:rsidRPr="00D76AC2" w14:paraId="0405F7E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2C497DF" w14:textId="77777777" w:rsidR="00936FDF" w:rsidRPr="00D76AC2" w:rsidRDefault="00936FDF" w:rsidP="009951B9">
            <w:pPr>
              <w:rPr>
                <w:b/>
                <w:sz w:val="22"/>
                <w:szCs w:val="22"/>
                <w:lang w:val="fr-FR"/>
              </w:rPr>
            </w:pPr>
            <w:r w:rsidRPr="00D76AC2">
              <w:rPr>
                <w:b/>
                <w:sz w:val="22"/>
                <w:szCs w:val="22"/>
                <w:lang w:val="fr-FR"/>
              </w:rPr>
              <w:t>Toilettes latrines suspendues</w:t>
            </w:r>
          </w:p>
        </w:tc>
        <w:tc>
          <w:tcPr>
            <w:tcW w:w="6930" w:type="dxa"/>
            <w:tcBorders>
              <w:top w:val="single" w:sz="4" w:space="0" w:color="auto"/>
              <w:left w:val="single" w:sz="4" w:space="0" w:color="auto"/>
              <w:bottom w:val="single" w:sz="4" w:space="0" w:color="auto"/>
              <w:right w:val="single" w:sz="4" w:space="0" w:color="auto"/>
            </w:tcBorders>
          </w:tcPr>
          <w:p w14:paraId="4B02F837" w14:textId="77777777" w:rsidR="00936FDF" w:rsidRPr="00D76AC2" w:rsidRDefault="00936FDF" w:rsidP="009951B9">
            <w:pPr>
              <w:jc w:val="both"/>
              <w:rPr>
                <w:sz w:val="22"/>
                <w:szCs w:val="22"/>
                <w:lang w:val="fr-FR"/>
              </w:rPr>
            </w:pPr>
            <w:r w:rsidRPr="00D76AC2">
              <w:rPr>
                <w:lang w:val="fr-FR"/>
              </w:rPr>
              <w:t>Toilettes construites au-dessus de la mer, d’une rivière ou de tout autre point d’eau dans lequel les excréments tombent directement</w:t>
            </w:r>
            <w:r w:rsidRPr="00D76AC2">
              <w:rPr>
                <w:sz w:val="22"/>
                <w:szCs w:val="22"/>
                <w:lang w:val="fr-FR"/>
              </w:rPr>
              <w:t>.</w:t>
            </w:r>
          </w:p>
          <w:p w14:paraId="4BF92448" w14:textId="77777777" w:rsidR="00936FDF" w:rsidRPr="00D76AC2" w:rsidRDefault="00936FDF" w:rsidP="009951B9">
            <w:pPr>
              <w:jc w:val="both"/>
              <w:rPr>
                <w:sz w:val="22"/>
                <w:szCs w:val="22"/>
                <w:lang w:val="fr-FR"/>
              </w:rPr>
            </w:pPr>
          </w:p>
          <w:p w14:paraId="2FF1C7E2" w14:textId="77777777" w:rsidR="00936FDF" w:rsidRPr="00D76AC2" w:rsidRDefault="00936FDF" w:rsidP="009951B9">
            <w:pPr>
              <w:jc w:val="both"/>
              <w:rPr>
                <w:sz w:val="22"/>
                <w:szCs w:val="22"/>
                <w:lang w:val="fr-FR"/>
              </w:rPr>
            </w:pPr>
            <w:r w:rsidRPr="00D76AC2">
              <w:rPr>
                <w:noProof/>
                <w:lang w:val="fr-FR"/>
              </w:rPr>
              <w:drawing>
                <wp:inline distT="0" distB="0" distL="0" distR="0" wp14:anchorId="06E8B3B0" wp14:editId="2D28E22C">
                  <wp:extent cx="1600200" cy="1295400"/>
                  <wp:effectExtent l="0" t="0" r="0" b="0"/>
                  <wp:docPr id="3111679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pic:nvPicPr>
                        <pic:blipFill>
                          <a:blip r:embed="rId64">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sidRPr="00D76AC2">
              <w:rPr>
                <w:noProof/>
                <w:lang w:val="fr-FR"/>
              </w:rPr>
              <w:drawing>
                <wp:inline distT="0" distB="0" distL="0" distR="0" wp14:anchorId="0C3857F5" wp14:editId="0AF3E89A">
                  <wp:extent cx="2667000" cy="1676400"/>
                  <wp:effectExtent l="0" t="0" r="0" b="0"/>
                  <wp:docPr id="59623154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pic:nvPicPr>
                        <pic:blipFill>
                          <a:blip r:embed="rId65">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698DE7E4" w14:textId="77777777" w:rsidR="00936FDF" w:rsidRPr="00D76AC2" w:rsidRDefault="00936FDF" w:rsidP="009951B9">
            <w:pPr>
              <w:jc w:val="both"/>
              <w:rPr>
                <w:sz w:val="22"/>
                <w:szCs w:val="22"/>
                <w:lang w:val="fr-FR"/>
              </w:rPr>
            </w:pPr>
          </w:p>
        </w:tc>
      </w:tr>
    </w:tbl>
    <w:p w14:paraId="74047690" w14:textId="77777777" w:rsidR="00936FDF" w:rsidRPr="00D76AC2" w:rsidRDefault="00936FDF" w:rsidP="00936FDF">
      <w:pPr>
        <w:pStyle w:val="BodyText"/>
        <w:rPr>
          <w:u w:val="single"/>
          <w:lang w:val="fr-FR"/>
        </w:rPr>
      </w:pPr>
    </w:p>
    <w:p w14:paraId="6A45791B" w14:textId="5C27A3C1" w:rsidR="00936FDF" w:rsidRPr="00D76AC2" w:rsidRDefault="00936FDF" w:rsidP="00936FDF">
      <w:pPr>
        <w:pStyle w:val="BodyText"/>
        <w:rPr>
          <w:lang w:val="fr-FR"/>
        </w:rPr>
      </w:pPr>
      <w:r w:rsidRPr="00D76AC2">
        <w:rPr>
          <w:u w:val="single"/>
          <w:lang w:val="fr-FR"/>
        </w:rPr>
        <w:t>Questions 1</w:t>
      </w:r>
      <w:r w:rsidR="00F57C70" w:rsidRPr="00D76AC2">
        <w:rPr>
          <w:u w:val="single"/>
          <w:lang w:val="fr-FR"/>
        </w:rPr>
        <w:t>06</w:t>
      </w:r>
      <w:r w:rsidRPr="00D76AC2">
        <w:rPr>
          <w:u w:val="single"/>
          <w:lang w:val="fr-FR"/>
        </w:rPr>
        <w:t xml:space="preserve"> et 1</w:t>
      </w:r>
      <w:r w:rsidR="00F57C70" w:rsidRPr="00D76AC2">
        <w:rPr>
          <w:u w:val="single"/>
          <w:lang w:val="fr-FR"/>
        </w:rPr>
        <w:t>07</w:t>
      </w:r>
      <w:r w:rsidRPr="00D76AC2">
        <w:rPr>
          <w:u w:val="single"/>
          <w:lang w:val="fr-FR"/>
        </w:rPr>
        <w:t> : </w:t>
      </w:r>
      <w:r w:rsidR="506B97D6" w:rsidRPr="00D76AC2">
        <w:rPr>
          <w:u w:val="single"/>
          <w:lang w:val="fr-FR"/>
        </w:rPr>
        <w:t>INSTALLATIONS SANITAIRES PARTAGÉES</w:t>
      </w:r>
      <w:r w:rsidRPr="00D76AC2">
        <w:rPr>
          <w:lang w:val="fr-FR"/>
        </w:rPr>
        <w:t xml:space="preserve"> </w:t>
      </w:r>
    </w:p>
    <w:p w14:paraId="0643F853" w14:textId="77777777" w:rsidR="00936FDF" w:rsidRPr="00D76AC2" w:rsidRDefault="00936FDF" w:rsidP="00936FDF">
      <w:pPr>
        <w:pStyle w:val="BodyText"/>
        <w:rPr>
          <w:lang w:val="fr-FR"/>
        </w:rPr>
      </w:pPr>
    </w:p>
    <w:p w14:paraId="789A30C3" w14:textId="69BAA92A" w:rsidR="00936FDF" w:rsidRPr="00D76AC2" w:rsidRDefault="00936FDF" w:rsidP="00936FDF">
      <w:pPr>
        <w:pStyle w:val="BodyText"/>
        <w:rPr>
          <w:lang w:val="fr-FR"/>
        </w:rPr>
      </w:pPr>
      <w:r w:rsidRPr="00D76AC2">
        <w:rPr>
          <w:lang w:val="fr-FR"/>
        </w:rPr>
        <w:t xml:space="preserve">En posant </w:t>
      </w:r>
      <w:bookmarkStart w:id="123" w:name="_Hlk37346102"/>
      <w:r w:rsidRPr="00D76AC2">
        <w:rPr>
          <w:lang w:val="fr-FR"/>
        </w:rPr>
        <w:t xml:space="preserve">la question </w:t>
      </w:r>
      <w:bookmarkEnd w:id="123"/>
      <w:r w:rsidRPr="00D76AC2">
        <w:rPr>
          <w:lang w:val="fr-FR"/>
        </w:rPr>
        <w:t>1</w:t>
      </w:r>
      <w:r w:rsidR="00F57C70" w:rsidRPr="00D76AC2">
        <w:rPr>
          <w:lang w:val="fr-FR"/>
        </w:rPr>
        <w:t>06</w:t>
      </w:r>
      <w:r w:rsidRPr="00D76AC2">
        <w:rPr>
          <w:lang w:val="fr-FR"/>
        </w:rPr>
        <w:t xml:space="preserve">, on veut savoir si les </w:t>
      </w:r>
      <w:r w:rsidR="0DAF9BF4" w:rsidRPr="00D76AC2">
        <w:rPr>
          <w:lang w:val="fr-FR"/>
        </w:rPr>
        <w:t>installations sanitaires</w:t>
      </w:r>
      <w:r w:rsidRPr="00D76AC2">
        <w:rPr>
          <w:lang w:val="fr-FR"/>
        </w:rPr>
        <w:t xml:space="preserve"> sont partagées avec un ou plusieurs ménages. À la question 1</w:t>
      </w:r>
      <w:r w:rsidR="00C74D0F" w:rsidRPr="00D76AC2">
        <w:rPr>
          <w:lang w:val="fr-FR"/>
        </w:rPr>
        <w:t>07</w:t>
      </w:r>
      <w:r w:rsidRPr="00D76AC2">
        <w:rPr>
          <w:lang w:val="fr-FR"/>
        </w:rPr>
        <w:t>, on cherche à savoir combien de ménages, y compris le ménage de l’enquêté</w:t>
      </w:r>
      <w:r w:rsidR="526AF838" w:rsidRPr="00D76AC2">
        <w:rPr>
          <w:lang w:val="fr-FR"/>
        </w:rPr>
        <w:t>e/enquêté</w:t>
      </w:r>
      <w:r w:rsidRPr="00D76AC2">
        <w:rPr>
          <w:lang w:val="fr-FR"/>
        </w:rPr>
        <w:t>, utilisent les mêmes toilettes. Par exemple, si le ménage de l’enquêté</w:t>
      </w:r>
      <w:r w:rsidR="5885A5B9" w:rsidRPr="00D76AC2">
        <w:rPr>
          <w:lang w:val="fr-FR"/>
        </w:rPr>
        <w:t>e/enquêté</w:t>
      </w:r>
      <w:r w:rsidRPr="00D76AC2">
        <w:rPr>
          <w:lang w:val="fr-FR"/>
        </w:rPr>
        <w:t xml:space="preserve"> partage les toilettes avec un autre ménage, enregistrer : ‘02’ à la question </w:t>
      </w:r>
      <w:r w:rsidR="00C74D0F" w:rsidRPr="00D76AC2">
        <w:rPr>
          <w:lang w:val="fr-FR"/>
        </w:rPr>
        <w:t>107</w:t>
      </w:r>
      <w:r w:rsidRPr="00D76AC2">
        <w:rPr>
          <w:lang w:val="fr-FR"/>
        </w:rPr>
        <w:t>. S’il les partage avec deux autres ménages, enregistrer : ‘03’ à la question 1</w:t>
      </w:r>
      <w:r w:rsidR="00C74D0F" w:rsidRPr="00D76AC2">
        <w:rPr>
          <w:lang w:val="fr-FR"/>
        </w:rPr>
        <w:t>07</w:t>
      </w:r>
      <w:r w:rsidRPr="00D76AC2">
        <w:rPr>
          <w:lang w:val="fr-FR"/>
        </w:rPr>
        <w:t xml:space="preserve">. Le nombre de ménages qui partagent les </w:t>
      </w:r>
      <w:r w:rsidR="0FCF3EF4" w:rsidRPr="00D76AC2">
        <w:rPr>
          <w:lang w:val="fr-FR"/>
        </w:rPr>
        <w:t>installations sanitaires</w:t>
      </w:r>
      <w:r w:rsidRPr="00D76AC2">
        <w:rPr>
          <w:lang w:val="fr-FR"/>
        </w:rPr>
        <w:t xml:space="preserve"> est une mesure importante du niveau d’hygiène dans le ménage.</w:t>
      </w:r>
    </w:p>
    <w:p w14:paraId="4E4D93E9" w14:textId="77777777" w:rsidR="00936FDF" w:rsidRPr="00D76AC2" w:rsidRDefault="00936FDF" w:rsidP="00936FDF">
      <w:pPr>
        <w:pStyle w:val="BodyText"/>
        <w:rPr>
          <w:lang w:val="fr-FR"/>
        </w:rPr>
      </w:pPr>
    </w:p>
    <w:p w14:paraId="11304137" w14:textId="410277BF" w:rsidR="00936FDF" w:rsidRPr="00D76AC2" w:rsidRDefault="00936FDF" w:rsidP="00936FDF">
      <w:pPr>
        <w:pStyle w:val="BodyText"/>
        <w:rPr>
          <w:u w:val="single"/>
          <w:lang w:val="fr-FR"/>
        </w:rPr>
      </w:pPr>
      <w:r w:rsidRPr="00D76AC2">
        <w:rPr>
          <w:u w:val="single"/>
          <w:lang w:val="fr-FR"/>
        </w:rPr>
        <w:t>Q. 1</w:t>
      </w:r>
      <w:r w:rsidR="00C74D0F" w:rsidRPr="00D76AC2">
        <w:rPr>
          <w:u w:val="single"/>
          <w:lang w:val="fr-FR"/>
        </w:rPr>
        <w:t>08</w:t>
      </w:r>
      <w:r w:rsidRPr="00D76AC2">
        <w:rPr>
          <w:u w:val="single"/>
          <w:lang w:val="fr-FR"/>
        </w:rPr>
        <w:t xml:space="preserve"> : EMPLACEMENT </w:t>
      </w:r>
      <w:r w:rsidR="37543F41" w:rsidRPr="00D76AC2">
        <w:rPr>
          <w:u w:val="single"/>
          <w:lang w:val="fr-FR"/>
        </w:rPr>
        <w:t>DES INSTALLATIONS SANITAIRES</w:t>
      </w:r>
    </w:p>
    <w:p w14:paraId="0342A038" w14:textId="77777777" w:rsidR="00936FDF" w:rsidRPr="00D76AC2" w:rsidRDefault="00936FDF" w:rsidP="00936FDF">
      <w:pPr>
        <w:pStyle w:val="BodyText"/>
        <w:rPr>
          <w:lang w:val="fr-FR"/>
        </w:rPr>
      </w:pPr>
    </w:p>
    <w:p w14:paraId="31BDCFD4" w14:textId="1EA94C36" w:rsidR="00936FDF" w:rsidRPr="00D76AC2" w:rsidRDefault="00936FDF" w:rsidP="00936FDF">
      <w:pPr>
        <w:pStyle w:val="BodyText"/>
        <w:rPr>
          <w:lang w:val="fr-FR"/>
        </w:rPr>
      </w:pPr>
      <w:r w:rsidRPr="00D76AC2">
        <w:rPr>
          <w:lang w:val="fr-FR"/>
        </w:rPr>
        <w:lastRenderedPageBreak/>
        <w:t>Des réponses telles que « DANS LE LOGEMENT » et « DANS LA COUR OU PARCELLE » signifient que les toilettes sont situées à l’intérieur du logement ou de la cour/parcelle. Enregistrez « AILLEURS » quand les toilettes se trouvent à l’extérieur du logement ou de la cour /parcelle.</w:t>
      </w:r>
    </w:p>
    <w:p w14:paraId="1A5917E6" w14:textId="77777777" w:rsidR="00936FDF" w:rsidRPr="00D76AC2" w:rsidRDefault="00936FDF" w:rsidP="00936FDF">
      <w:pPr>
        <w:pStyle w:val="BodyText"/>
        <w:rPr>
          <w:lang w:val="fr-FR"/>
        </w:rPr>
      </w:pPr>
    </w:p>
    <w:p w14:paraId="66F68DAC" w14:textId="28604A7F" w:rsidR="00936FDF" w:rsidRPr="00D76AC2" w:rsidRDefault="00936FDF" w:rsidP="00936FDF">
      <w:pPr>
        <w:pStyle w:val="BodyText"/>
        <w:rPr>
          <w:u w:val="single"/>
          <w:lang w:val="fr-FR"/>
        </w:rPr>
      </w:pPr>
      <w:r w:rsidRPr="00D76AC2">
        <w:rPr>
          <w:u w:val="single"/>
          <w:lang w:val="fr-FR"/>
        </w:rPr>
        <w:t>Q. 1</w:t>
      </w:r>
      <w:r w:rsidR="00835A28" w:rsidRPr="00D76AC2">
        <w:rPr>
          <w:u w:val="single"/>
          <w:lang w:val="fr-FR"/>
        </w:rPr>
        <w:t>09</w:t>
      </w:r>
      <w:r w:rsidRPr="00D76AC2">
        <w:rPr>
          <w:u w:val="single"/>
          <w:lang w:val="fr-FR"/>
        </w:rPr>
        <w:t> : TYPE DE CUISINI</w:t>
      </w:r>
      <w:r w:rsidR="153E6D79" w:rsidRPr="00D76AC2">
        <w:rPr>
          <w:u w:val="single"/>
          <w:lang w:val="fr-FR"/>
        </w:rPr>
        <w:t>È</w:t>
      </w:r>
      <w:r w:rsidRPr="00D76AC2">
        <w:rPr>
          <w:u w:val="single"/>
          <w:lang w:val="fr-FR"/>
        </w:rPr>
        <w:t>RE UTILISÉE PAR LE M</w:t>
      </w:r>
      <w:r w:rsidR="54267B48" w:rsidRPr="00D76AC2">
        <w:rPr>
          <w:u w:val="single"/>
          <w:lang w:val="fr-FR"/>
        </w:rPr>
        <w:t>ÉN</w:t>
      </w:r>
      <w:r w:rsidRPr="00D76AC2">
        <w:rPr>
          <w:u w:val="single"/>
          <w:lang w:val="fr-FR"/>
        </w:rPr>
        <w:t>AGE</w:t>
      </w:r>
    </w:p>
    <w:p w14:paraId="1BA5E564" w14:textId="77777777" w:rsidR="00936FDF" w:rsidRPr="00D76AC2" w:rsidRDefault="00936FDF" w:rsidP="00936FDF">
      <w:pPr>
        <w:pStyle w:val="BodyText"/>
        <w:rPr>
          <w:lang w:val="fr-FR"/>
        </w:rPr>
      </w:pPr>
    </w:p>
    <w:p w14:paraId="1AB40E71" w14:textId="38E36C7B" w:rsidR="00936FDF" w:rsidRPr="00D76AC2" w:rsidRDefault="00936FDF" w:rsidP="00936FDF">
      <w:pPr>
        <w:pStyle w:val="BodyText"/>
        <w:rPr>
          <w:lang w:val="fr-FR"/>
        </w:rPr>
      </w:pPr>
      <w:r w:rsidRPr="00D76AC2">
        <w:rPr>
          <w:lang w:val="fr-FR"/>
        </w:rPr>
        <w:t>A la question 1</w:t>
      </w:r>
      <w:r w:rsidR="0012003F" w:rsidRPr="00D76AC2">
        <w:rPr>
          <w:lang w:val="fr-FR"/>
        </w:rPr>
        <w:t>09</w:t>
      </w:r>
      <w:r w:rsidR="1208A7F7" w:rsidRPr="00D76AC2">
        <w:rPr>
          <w:lang w:val="fr-FR"/>
        </w:rPr>
        <w:t>,</w:t>
      </w:r>
      <w:r w:rsidRPr="00D76AC2">
        <w:rPr>
          <w:lang w:val="fr-FR"/>
        </w:rPr>
        <w:t xml:space="preserve"> on cherche à déterminer le type de cuisinière </w:t>
      </w:r>
      <w:r w:rsidR="7C58E08F" w:rsidRPr="00D76AC2">
        <w:rPr>
          <w:lang w:val="fr-FR"/>
        </w:rPr>
        <w:t xml:space="preserve">que </w:t>
      </w:r>
      <w:r w:rsidRPr="00D76AC2">
        <w:rPr>
          <w:lang w:val="fr-FR"/>
        </w:rPr>
        <w:t xml:space="preserve">le ménage utilise pour </w:t>
      </w:r>
      <w:r w:rsidR="4D928E80" w:rsidRPr="00D76AC2">
        <w:rPr>
          <w:lang w:val="fr-FR"/>
        </w:rPr>
        <w:t>cuisiner à</w:t>
      </w:r>
      <w:r w:rsidRPr="00D76AC2">
        <w:rPr>
          <w:lang w:val="fr-FR"/>
        </w:rPr>
        <w:t xml:space="preserve"> la maison. L’information sur le type de cuisinière </w:t>
      </w:r>
      <w:r w:rsidR="1DDD52BA" w:rsidRPr="00D76AC2">
        <w:rPr>
          <w:lang w:val="fr-FR"/>
        </w:rPr>
        <w:t>est collectée pour mesurer le</w:t>
      </w:r>
      <w:r w:rsidRPr="00D76AC2">
        <w:rPr>
          <w:lang w:val="fr-FR"/>
        </w:rPr>
        <w:t xml:space="preserve"> statut socio-économique du ménage. En outre, cuisiner avec des feux ouverts ou des fours inefficaces peut exposer les gens à la pollution </w:t>
      </w:r>
      <w:r w:rsidR="615F2814" w:rsidRPr="00D76AC2">
        <w:rPr>
          <w:lang w:val="fr-FR"/>
        </w:rPr>
        <w:t>de l’air</w:t>
      </w:r>
      <w:r w:rsidRPr="00D76AC2">
        <w:rPr>
          <w:lang w:val="fr-FR"/>
        </w:rPr>
        <w:t xml:space="preserve">, ce qui contribue au développement des maladies cardiaques et pulmonaires. A l’inverse, l’utilisation de cuisinières modernes est associée à </w:t>
      </w:r>
      <w:r w:rsidR="30C106D1" w:rsidRPr="00D76AC2">
        <w:rPr>
          <w:lang w:val="fr-FR"/>
        </w:rPr>
        <w:t>de meilleures conditions de santé</w:t>
      </w:r>
      <w:r w:rsidRPr="00D76AC2">
        <w:rPr>
          <w:lang w:val="fr-FR"/>
        </w:rPr>
        <w:t>.</w:t>
      </w:r>
    </w:p>
    <w:p w14:paraId="089AC2DF" w14:textId="77777777" w:rsidR="00936FDF" w:rsidRPr="00D76AC2" w:rsidRDefault="00936FDF" w:rsidP="00936FDF">
      <w:pPr>
        <w:pStyle w:val="BodyText"/>
        <w:rPr>
          <w:lang w:val="fr-FR"/>
        </w:rPr>
      </w:pPr>
    </w:p>
    <w:p w14:paraId="343292DE" w14:textId="6DD2FE10" w:rsidR="00936FDF" w:rsidRPr="00D76AC2" w:rsidRDefault="00936FDF" w:rsidP="00936FDF">
      <w:pPr>
        <w:pStyle w:val="BodyText"/>
        <w:rPr>
          <w:lang w:val="fr-FR"/>
        </w:rPr>
      </w:pPr>
      <w:r w:rsidRPr="00D76AC2">
        <w:rPr>
          <w:lang w:val="fr-FR"/>
        </w:rPr>
        <w:t xml:space="preserve">Si le ménage utilise plus d’un type de </w:t>
      </w:r>
      <w:r w:rsidR="64CBE2F8" w:rsidRPr="00D76AC2">
        <w:rPr>
          <w:lang w:val="fr-FR"/>
        </w:rPr>
        <w:t>cuisinière,</w:t>
      </w:r>
      <w:r w:rsidRPr="00D76AC2">
        <w:rPr>
          <w:lang w:val="fr-FR"/>
        </w:rPr>
        <w:t xml:space="preserve"> </w:t>
      </w:r>
      <w:r w:rsidR="0D1BEBD1" w:rsidRPr="00D76AC2">
        <w:rPr>
          <w:lang w:val="fr-FR"/>
        </w:rPr>
        <w:t xml:space="preserve">enregistrez </w:t>
      </w:r>
      <w:r w:rsidRPr="00D76AC2">
        <w:rPr>
          <w:lang w:val="fr-FR"/>
        </w:rPr>
        <w:t>celui qui est le plus fréquemment utilisé. Si l’enquêté/enquêtée n</w:t>
      </w:r>
      <w:r w:rsidR="007B415D" w:rsidRPr="00D76AC2">
        <w:rPr>
          <w:lang w:val="fr-FR"/>
        </w:rPr>
        <w:t>’est pas très sûr du</w:t>
      </w:r>
      <w:r w:rsidRPr="00D76AC2">
        <w:rPr>
          <w:lang w:val="fr-FR"/>
        </w:rPr>
        <w:t xml:space="preserve"> type de cuisinière </w:t>
      </w:r>
      <w:r w:rsidR="0BBE1E64" w:rsidRPr="00D76AC2">
        <w:rPr>
          <w:lang w:val="fr-FR"/>
        </w:rPr>
        <w:t xml:space="preserve">que </w:t>
      </w:r>
      <w:r w:rsidRPr="00D76AC2">
        <w:rPr>
          <w:lang w:val="fr-FR"/>
        </w:rPr>
        <w:t xml:space="preserve">le ménage utilise, demandez </w:t>
      </w:r>
      <w:r w:rsidR="268E61D1" w:rsidRPr="00D76AC2">
        <w:rPr>
          <w:lang w:val="fr-FR"/>
        </w:rPr>
        <w:t>à la voir.</w:t>
      </w:r>
      <w:r w:rsidRPr="00D76AC2">
        <w:rPr>
          <w:lang w:val="fr-FR"/>
        </w:rPr>
        <w:t xml:space="preserve"> Le code de réponse 'PAS DE NOURRITURE PR</w:t>
      </w:r>
      <w:r w:rsidR="53D82D4F" w:rsidRPr="00D76AC2">
        <w:rPr>
          <w:lang w:val="fr-FR"/>
        </w:rPr>
        <w:t>É</w:t>
      </w:r>
      <w:r w:rsidRPr="00D76AC2">
        <w:rPr>
          <w:lang w:val="fr-FR"/>
        </w:rPr>
        <w:t>PAR</w:t>
      </w:r>
      <w:r w:rsidR="224C800B" w:rsidRPr="00D76AC2">
        <w:rPr>
          <w:lang w:val="fr-FR"/>
        </w:rPr>
        <w:t>É</w:t>
      </w:r>
      <w:r w:rsidRPr="00D76AC2">
        <w:rPr>
          <w:lang w:val="fr-FR"/>
        </w:rPr>
        <w:t>E DANS LE M</w:t>
      </w:r>
      <w:r w:rsidR="18918544" w:rsidRPr="00D76AC2">
        <w:rPr>
          <w:lang w:val="fr-FR"/>
        </w:rPr>
        <w:t>É</w:t>
      </w:r>
      <w:r w:rsidRPr="00D76AC2">
        <w:rPr>
          <w:lang w:val="fr-FR"/>
        </w:rPr>
        <w:t xml:space="preserve">NAGE' ne doit être </w:t>
      </w:r>
      <w:r w:rsidR="478E1932" w:rsidRPr="00D76AC2">
        <w:rPr>
          <w:lang w:val="fr-FR"/>
        </w:rPr>
        <w:t>enregistré</w:t>
      </w:r>
      <w:r w:rsidRPr="00D76AC2">
        <w:rPr>
          <w:lang w:val="fr-FR"/>
        </w:rPr>
        <w:t xml:space="preserve"> que si personne ne prépare de nourriture dans le ménage.</w:t>
      </w:r>
    </w:p>
    <w:p w14:paraId="13392EC9" w14:textId="77777777" w:rsidR="00936FDF" w:rsidRPr="00D76AC2" w:rsidRDefault="00936FDF" w:rsidP="00936FDF">
      <w:pPr>
        <w:pStyle w:val="BodyText"/>
        <w:rPr>
          <w:lang w:val="fr-FR"/>
        </w:rPr>
      </w:pPr>
    </w:p>
    <w:p w14:paraId="354F69B9" w14:textId="28AA4F9F" w:rsidR="00936FDF" w:rsidRPr="00D76AC2" w:rsidRDefault="00936FDF" w:rsidP="00936FDF">
      <w:pPr>
        <w:pStyle w:val="BodyText"/>
        <w:rPr>
          <w:u w:val="single"/>
          <w:lang w:val="fr-FR"/>
        </w:rPr>
      </w:pPr>
      <w:r w:rsidRPr="00D76AC2">
        <w:rPr>
          <w:u w:val="single"/>
          <w:lang w:val="fr-FR"/>
        </w:rPr>
        <w:t>Q. 1</w:t>
      </w:r>
      <w:r w:rsidR="00C74D0F" w:rsidRPr="00D76AC2">
        <w:rPr>
          <w:u w:val="single"/>
          <w:lang w:val="fr-FR"/>
        </w:rPr>
        <w:t>1</w:t>
      </w:r>
      <w:r w:rsidR="0012003F" w:rsidRPr="00D76AC2">
        <w:rPr>
          <w:u w:val="single"/>
          <w:lang w:val="fr-FR"/>
        </w:rPr>
        <w:t>0</w:t>
      </w:r>
      <w:r w:rsidRPr="00D76AC2">
        <w:rPr>
          <w:u w:val="single"/>
          <w:lang w:val="fr-FR"/>
        </w:rPr>
        <w:t> : COMBUSTIBLE UTILISÉ POUR CUISINER</w:t>
      </w:r>
    </w:p>
    <w:p w14:paraId="4297A191" w14:textId="77777777" w:rsidR="00936FDF" w:rsidRPr="00D76AC2" w:rsidRDefault="00936FDF" w:rsidP="00936FDF">
      <w:pPr>
        <w:pStyle w:val="BodyText"/>
        <w:rPr>
          <w:lang w:val="fr-FR"/>
        </w:rPr>
      </w:pPr>
    </w:p>
    <w:p w14:paraId="4E1E1CD4" w14:textId="3F212E01" w:rsidR="00936FDF" w:rsidRPr="00D76AC2" w:rsidRDefault="00936FDF" w:rsidP="00936FDF">
      <w:pPr>
        <w:pStyle w:val="BodyText"/>
        <w:rPr>
          <w:lang w:val="fr-FR"/>
        </w:rPr>
      </w:pPr>
      <w:r w:rsidRPr="00D76AC2">
        <w:rPr>
          <w:lang w:val="fr-FR"/>
        </w:rPr>
        <w:t xml:space="preserve">L’utilisation de certains combustibles peut avoir des effets néfastes sur la santé. </w:t>
      </w:r>
      <w:r w:rsidR="00C6084B" w:rsidRPr="00D76AC2">
        <w:rPr>
          <w:lang w:val="fr-FR"/>
        </w:rPr>
        <w:t>Notez que c</w:t>
      </w:r>
      <w:r w:rsidRPr="00D76AC2">
        <w:rPr>
          <w:lang w:val="fr-FR"/>
        </w:rPr>
        <w:t xml:space="preserve">ette question ne concerne que le combustible pour une cuisinière et non celui utilisé pour se chauffer ou s’éclairer. </w:t>
      </w:r>
    </w:p>
    <w:p w14:paraId="7444D318" w14:textId="77777777" w:rsidR="00936FDF" w:rsidRPr="00D76AC2" w:rsidRDefault="00936FDF" w:rsidP="00936FDF">
      <w:pPr>
        <w:pStyle w:val="BodyText"/>
        <w:rPr>
          <w:lang w:val="fr-FR"/>
        </w:rPr>
      </w:pPr>
    </w:p>
    <w:p w14:paraId="0F633702" w14:textId="59BFAD7A" w:rsidR="00936FDF" w:rsidRPr="00D76AC2" w:rsidRDefault="00936FDF" w:rsidP="00936FDF">
      <w:pPr>
        <w:pStyle w:val="BodyText"/>
        <w:rPr>
          <w:lang w:val="fr-FR"/>
        </w:rPr>
      </w:pPr>
      <w:r w:rsidRPr="00D76AC2">
        <w:rPr>
          <w:lang w:val="fr-FR"/>
        </w:rPr>
        <w:t xml:space="preserve">Si le ménage utilise plus d’un combustible pour leur cuisinière, </w:t>
      </w:r>
      <w:r w:rsidR="689A1765" w:rsidRPr="00D76AC2">
        <w:rPr>
          <w:lang w:val="fr-FR"/>
        </w:rPr>
        <w:t>enregistrez</w:t>
      </w:r>
      <w:r w:rsidRPr="00D76AC2">
        <w:rPr>
          <w:lang w:val="fr-FR"/>
        </w:rPr>
        <w:t xml:space="preserve"> celui qui est le plus fréquemment utilisé. Si un ménage déclare comme combustible principal un combustible autre que ceux qui sont </w:t>
      </w:r>
      <w:proofErr w:type="spellStart"/>
      <w:r w:rsidR="001B66BD" w:rsidRPr="00D76AC2">
        <w:rPr>
          <w:lang w:val="fr-FR"/>
        </w:rPr>
        <w:t>pré</w:t>
      </w:r>
      <w:r w:rsidRPr="00D76AC2">
        <w:rPr>
          <w:lang w:val="fr-FR"/>
        </w:rPr>
        <w:t>codés</w:t>
      </w:r>
      <w:proofErr w:type="spellEnd"/>
      <w:r w:rsidRPr="00D76AC2">
        <w:rPr>
          <w:lang w:val="fr-FR"/>
        </w:rPr>
        <w:t>, entourez '96' et précisez le type de combustible dans l’espace prévu.</w:t>
      </w:r>
    </w:p>
    <w:p w14:paraId="63A068F6" w14:textId="77777777" w:rsidR="00936FDF" w:rsidRPr="00D76AC2" w:rsidRDefault="00936FDF" w:rsidP="00936FDF">
      <w:pPr>
        <w:pStyle w:val="BodyText"/>
        <w:rPr>
          <w:lang w:val="fr-FR"/>
        </w:rPr>
      </w:pPr>
    </w:p>
    <w:p w14:paraId="1BE784C1" w14:textId="007A785A" w:rsidR="00936FDF" w:rsidRPr="00D76AC2" w:rsidRDefault="00936FDF" w:rsidP="00936FDF">
      <w:pPr>
        <w:pStyle w:val="BodyText"/>
        <w:rPr>
          <w:u w:val="single"/>
          <w:lang w:val="fr-FR"/>
        </w:rPr>
      </w:pPr>
      <w:r w:rsidRPr="00D76AC2">
        <w:rPr>
          <w:u w:val="single"/>
          <w:lang w:val="fr-FR"/>
        </w:rPr>
        <w:t>Q. 1</w:t>
      </w:r>
      <w:r w:rsidR="00C74D0F" w:rsidRPr="00D76AC2">
        <w:rPr>
          <w:u w:val="single"/>
          <w:lang w:val="fr-FR"/>
        </w:rPr>
        <w:t>1</w:t>
      </w:r>
      <w:r w:rsidR="0012003F" w:rsidRPr="00D76AC2">
        <w:rPr>
          <w:u w:val="single"/>
          <w:lang w:val="fr-FR"/>
        </w:rPr>
        <w:t>1</w:t>
      </w:r>
      <w:r w:rsidRPr="00D76AC2">
        <w:rPr>
          <w:u w:val="single"/>
          <w:lang w:val="fr-FR"/>
        </w:rPr>
        <w:t xml:space="preserve"> : NOMBRE DE PIÈCES UTILISÉES POUR DORMIR</w:t>
      </w:r>
    </w:p>
    <w:p w14:paraId="1BDC9C5C" w14:textId="77777777" w:rsidR="00936FDF" w:rsidRPr="00D76AC2" w:rsidRDefault="00936FDF" w:rsidP="00936FDF">
      <w:pPr>
        <w:pStyle w:val="BodyText"/>
        <w:rPr>
          <w:lang w:val="fr-FR"/>
        </w:rPr>
      </w:pPr>
    </w:p>
    <w:p w14:paraId="79672A65" w14:textId="7D03D719" w:rsidR="00936FDF" w:rsidRPr="00D76AC2" w:rsidRDefault="00936FDF" w:rsidP="00936FDF">
      <w:pPr>
        <w:pStyle w:val="BodyText"/>
        <w:rPr>
          <w:u w:val="single"/>
          <w:lang w:val="fr-FR"/>
        </w:rPr>
      </w:pPr>
      <w:r w:rsidRPr="00D76AC2">
        <w:rPr>
          <w:lang w:val="fr-FR"/>
        </w:rPr>
        <w:t>Enregistrez le nombre de pièces que le ménage utilise pour dormir, y compris une pièce qui sert aussi à autre chose. Par exemple, si un logement comprend deux pièces : une chambre et une cuisine, et que les membres du ménage dorment dans la chambre et dans la cuisine, enregistrez ‘2’ à la question 11</w:t>
      </w:r>
      <w:r w:rsidR="00C74D0F" w:rsidRPr="00D76AC2">
        <w:rPr>
          <w:lang w:val="fr-FR"/>
        </w:rPr>
        <w:t>1</w:t>
      </w:r>
      <w:r w:rsidRPr="00D76AC2">
        <w:rPr>
          <w:lang w:val="fr-FR"/>
        </w:rPr>
        <w:t>.</w:t>
      </w:r>
    </w:p>
    <w:p w14:paraId="05D24EA5" w14:textId="77777777" w:rsidR="00936FDF" w:rsidRPr="00D76AC2" w:rsidRDefault="00936FDF" w:rsidP="00936FDF">
      <w:pPr>
        <w:pStyle w:val="BodyText"/>
        <w:rPr>
          <w:lang w:val="fr-FR"/>
        </w:rPr>
      </w:pPr>
    </w:p>
    <w:p w14:paraId="701FBD6C" w14:textId="1ECD8B50" w:rsidR="00936FDF" w:rsidRPr="00D76AC2" w:rsidRDefault="00936FDF" w:rsidP="00936FDF">
      <w:pPr>
        <w:pStyle w:val="BodyText"/>
        <w:rPr>
          <w:u w:val="single"/>
          <w:lang w:val="fr-FR"/>
        </w:rPr>
      </w:pPr>
      <w:r w:rsidRPr="00D76AC2">
        <w:rPr>
          <w:u w:val="single"/>
          <w:lang w:val="fr-FR"/>
        </w:rPr>
        <w:t>Q</w:t>
      </w:r>
      <w:r w:rsidR="19A75700" w:rsidRPr="00D76AC2">
        <w:rPr>
          <w:u w:val="single"/>
          <w:lang w:val="fr-FR"/>
        </w:rPr>
        <w:t>UESTIONS</w:t>
      </w:r>
      <w:r w:rsidRPr="00D76AC2">
        <w:rPr>
          <w:u w:val="single"/>
          <w:lang w:val="fr-FR"/>
        </w:rPr>
        <w:t xml:space="preserve"> 1</w:t>
      </w:r>
      <w:r w:rsidR="00C74D0F" w:rsidRPr="00D76AC2">
        <w:rPr>
          <w:u w:val="single"/>
          <w:lang w:val="fr-FR"/>
        </w:rPr>
        <w:t>12</w:t>
      </w:r>
      <w:r w:rsidRPr="00D76AC2">
        <w:rPr>
          <w:u w:val="single"/>
          <w:lang w:val="fr-FR"/>
        </w:rPr>
        <w:t xml:space="preserve"> et 1</w:t>
      </w:r>
      <w:r w:rsidR="00C74D0F" w:rsidRPr="00D76AC2">
        <w:rPr>
          <w:u w:val="single"/>
          <w:lang w:val="fr-FR"/>
        </w:rPr>
        <w:t>13</w:t>
      </w:r>
      <w:r w:rsidRPr="00D76AC2">
        <w:rPr>
          <w:u w:val="single"/>
          <w:lang w:val="fr-FR"/>
        </w:rPr>
        <w:t> : POSSESSION DE BÉTAILS, TROUPEAUX, VOLAILLES OU AUTRES ANIMAUX DE FERME</w:t>
      </w:r>
    </w:p>
    <w:p w14:paraId="0CB2BBE4" w14:textId="77777777" w:rsidR="00936FDF" w:rsidRPr="00D76AC2" w:rsidRDefault="00936FDF" w:rsidP="00936FDF">
      <w:pPr>
        <w:pStyle w:val="BodyText"/>
        <w:rPr>
          <w:lang w:val="fr-FR"/>
        </w:rPr>
      </w:pPr>
    </w:p>
    <w:p w14:paraId="3FDEE3C8" w14:textId="4F75D7AC" w:rsidR="00936FDF" w:rsidRPr="00D76AC2" w:rsidRDefault="00936FDF" w:rsidP="00936FDF">
      <w:pPr>
        <w:pStyle w:val="BodyText"/>
        <w:rPr>
          <w:lang w:val="fr-FR"/>
        </w:rPr>
      </w:pPr>
      <w:r w:rsidRPr="00D76AC2">
        <w:rPr>
          <w:lang w:val="fr-FR"/>
        </w:rPr>
        <w:t xml:space="preserve">L’information concernant la possession par le ménage d’animaux de ferme, de troupeaux, de volaille et d’autres animaux et leur nombre est utilisé comme un indicateur supplémentaire du statut socio-économique du ménage. Posez d’abord </w:t>
      </w:r>
      <w:r w:rsidR="008A6CD8" w:rsidRPr="00D76AC2">
        <w:rPr>
          <w:lang w:val="fr-FR"/>
        </w:rPr>
        <w:t>Q.</w:t>
      </w:r>
      <w:r w:rsidRPr="00D76AC2">
        <w:rPr>
          <w:lang w:val="fr-FR"/>
        </w:rPr>
        <w:t>1</w:t>
      </w:r>
      <w:r w:rsidR="00C74D0F" w:rsidRPr="00D76AC2">
        <w:rPr>
          <w:lang w:val="fr-FR"/>
        </w:rPr>
        <w:t>12</w:t>
      </w:r>
      <w:r w:rsidRPr="00D76AC2">
        <w:rPr>
          <w:lang w:val="fr-FR"/>
        </w:rPr>
        <w:t xml:space="preserve"> pour savoir si le ménage possède du bétail, de la volaille ou d’autres animaux de ferme. Si ‘OUI’, posez </w:t>
      </w:r>
      <w:r w:rsidR="008A6CD8" w:rsidRPr="00D76AC2">
        <w:rPr>
          <w:lang w:val="fr-FR"/>
        </w:rPr>
        <w:t>Q.</w:t>
      </w:r>
      <w:r w:rsidRPr="00D76AC2">
        <w:rPr>
          <w:lang w:val="fr-FR"/>
        </w:rPr>
        <w:t xml:space="preserve"> 1</w:t>
      </w:r>
      <w:r w:rsidR="00C74D0F" w:rsidRPr="00D76AC2">
        <w:rPr>
          <w:lang w:val="fr-FR"/>
        </w:rPr>
        <w:t>13</w:t>
      </w:r>
      <w:r w:rsidRPr="00D76AC2">
        <w:rPr>
          <w:lang w:val="fr-FR"/>
        </w:rPr>
        <w:t xml:space="preserve"> pour savoir quel type d’animaux le ménage possède et combien il en possède de chaque sorte. </w:t>
      </w:r>
      <w:r w:rsidRPr="00D76AC2">
        <w:rPr>
          <w:u w:val="single"/>
          <w:lang w:val="fr-FR"/>
        </w:rPr>
        <w:t xml:space="preserve">Citez chaque animal </w:t>
      </w:r>
      <w:r w:rsidRPr="00D76AC2">
        <w:rPr>
          <w:lang w:val="fr-FR"/>
        </w:rPr>
        <w:t xml:space="preserve">et inscrivez correctement le nombre dans les cases correspondant à </w:t>
      </w:r>
      <w:r w:rsidRPr="00D76AC2">
        <w:rPr>
          <w:u w:val="single"/>
          <w:lang w:val="fr-FR"/>
        </w:rPr>
        <w:t>chaque</w:t>
      </w:r>
      <w:r w:rsidRPr="00D76AC2">
        <w:rPr>
          <w:lang w:val="fr-FR"/>
        </w:rPr>
        <w:t xml:space="preserve"> animal. Ne laissez pas de blanc.</w:t>
      </w:r>
    </w:p>
    <w:p w14:paraId="64D55435" w14:textId="77777777" w:rsidR="00936FDF" w:rsidRPr="00D76AC2" w:rsidRDefault="00936FDF" w:rsidP="00936FDF">
      <w:pPr>
        <w:pStyle w:val="BodyText"/>
        <w:rPr>
          <w:lang w:val="fr-FR"/>
        </w:rPr>
      </w:pPr>
    </w:p>
    <w:p w14:paraId="670C6C50" w14:textId="240A47F6" w:rsidR="00936FDF" w:rsidRPr="00D76AC2" w:rsidRDefault="00936FDF" w:rsidP="00936FDF">
      <w:pPr>
        <w:autoSpaceDE w:val="0"/>
        <w:autoSpaceDN w:val="0"/>
        <w:rPr>
          <w:sz w:val="22"/>
          <w:szCs w:val="22"/>
          <w:lang w:val="fr-FR"/>
        </w:rPr>
      </w:pPr>
      <w:r w:rsidRPr="00D76AC2">
        <w:rPr>
          <w:sz w:val="22"/>
          <w:szCs w:val="22"/>
          <w:lang w:val="fr-FR"/>
        </w:rPr>
        <w:t xml:space="preserve">Notez que </w:t>
      </w:r>
      <w:r w:rsidR="00D65BB7" w:rsidRPr="00D76AC2">
        <w:rPr>
          <w:sz w:val="22"/>
          <w:szCs w:val="22"/>
          <w:lang w:val="fr-FR"/>
        </w:rPr>
        <w:t>Q.</w:t>
      </w:r>
      <w:r w:rsidRPr="00D76AC2">
        <w:rPr>
          <w:sz w:val="22"/>
          <w:szCs w:val="22"/>
          <w:lang w:val="fr-FR"/>
        </w:rPr>
        <w:t xml:space="preserve"> 1</w:t>
      </w:r>
      <w:r w:rsidR="00C74D0F" w:rsidRPr="00D76AC2">
        <w:rPr>
          <w:sz w:val="22"/>
          <w:szCs w:val="22"/>
          <w:lang w:val="fr-FR"/>
        </w:rPr>
        <w:t>13</w:t>
      </w:r>
      <w:r w:rsidRPr="00D76AC2">
        <w:rPr>
          <w:sz w:val="22"/>
          <w:szCs w:val="22"/>
          <w:lang w:val="fr-FR"/>
        </w:rPr>
        <w:t xml:space="preserve"> cherche à obtenir, séparément, un nombre </w:t>
      </w:r>
      <w:r w:rsidR="26D7CB97" w:rsidRPr="00D76AC2">
        <w:rPr>
          <w:sz w:val="22"/>
          <w:szCs w:val="22"/>
          <w:lang w:val="fr-FR"/>
        </w:rPr>
        <w:t>de</w:t>
      </w:r>
      <w:r w:rsidRPr="00D76AC2">
        <w:rPr>
          <w:sz w:val="22"/>
          <w:szCs w:val="22"/>
          <w:lang w:val="fr-FR"/>
        </w:rPr>
        <w:t xml:space="preserve"> vaches laitières ou </w:t>
      </w:r>
      <w:r w:rsidR="5E4FC7BF" w:rsidRPr="00D76AC2">
        <w:rPr>
          <w:sz w:val="22"/>
          <w:szCs w:val="22"/>
          <w:lang w:val="fr-FR"/>
        </w:rPr>
        <w:t xml:space="preserve">de </w:t>
      </w:r>
      <w:r w:rsidR="7E47A23C" w:rsidRPr="00D76AC2">
        <w:rPr>
          <w:sz w:val="22"/>
          <w:szCs w:val="22"/>
          <w:lang w:val="fr-FR"/>
        </w:rPr>
        <w:t>taureaux</w:t>
      </w:r>
      <w:r w:rsidR="5E4FC7BF" w:rsidRPr="00D76AC2">
        <w:rPr>
          <w:sz w:val="22"/>
          <w:szCs w:val="22"/>
          <w:lang w:val="fr-FR"/>
        </w:rPr>
        <w:t xml:space="preserve"> </w:t>
      </w:r>
      <w:r w:rsidRPr="00D76AC2">
        <w:rPr>
          <w:sz w:val="22"/>
          <w:szCs w:val="22"/>
          <w:lang w:val="fr-FR"/>
        </w:rPr>
        <w:t xml:space="preserve">et </w:t>
      </w:r>
      <w:r w:rsidR="75A3CCC8" w:rsidRPr="00D76AC2">
        <w:rPr>
          <w:sz w:val="22"/>
          <w:szCs w:val="22"/>
          <w:lang w:val="fr-FR"/>
        </w:rPr>
        <w:t>d’autres animaux d’élevage</w:t>
      </w:r>
      <w:r w:rsidRPr="00D76AC2">
        <w:rPr>
          <w:sz w:val="22"/>
          <w:szCs w:val="22"/>
          <w:lang w:val="fr-FR"/>
        </w:rPr>
        <w:t>. Veillez à ne pas compter deux fois le même animal. Par exemple, si l’enquêté</w:t>
      </w:r>
      <w:r w:rsidR="3597189F" w:rsidRPr="00D76AC2">
        <w:rPr>
          <w:sz w:val="22"/>
          <w:szCs w:val="22"/>
          <w:lang w:val="fr-FR"/>
        </w:rPr>
        <w:t>e/enquête</w:t>
      </w:r>
      <w:r w:rsidRPr="00D76AC2">
        <w:rPr>
          <w:sz w:val="22"/>
          <w:szCs w:val="22"/>
          <w:lang w:val="fr-FR"/>
        </w:rPr>
        <w:t xml:space="preserve"> déclare que le ménage possède 10 </w:t>
      </w:r>
      <w:r w:rsidR="2DE773B6" w:rsidRPr="00D76AC2">
        <w:rPr>
          <w:sz w:val="22"/>
          <w:szCs w:val="22"/>
          <w:lang w:val="fr-FR"/>
        </w:rPr>
        <w:t>animaux d'élevage</w:t>
      </w:r>
      <w:r w:rsidRPr="00D76AC2">
        <w:rPr>
          <w:sz w:val="22"/>
          <w:szCs w:val="22"/>
          <w:lang w:val="fr-FR"/>
        </w:rPr>
        <w:t xml:space="preserve"> dont </w:t>
      </w:r>
      <w:r w:rsidR="33E22333" w:rsidRPr="00D76AC2">
        <w:rPr>
          <w:sz w:val="22"/>
          <w:szCs w:val="22"/>
          <w:lang w:val="fr-FR"/>
        </w:rPr>
        <w:t xml:space="preserve">l’un est </w:t>
      </w:r>
      <w:r w:rsidRPr="00D76AC2">
        <w:rPr>
          <w:sz w:val="22"/>
          <w:szCs w:val="22"/>
          <w:lang w:val="fr-FR"/>
        </w:rPr>
        <w:t xml:space="preserve">une vache laitière et l’autre un </w:t>
      </w:r>
      <w:r w:rsidR="3BB50B91" w:rsidRPr="00D76AC2">
        <w:rPr>
          <w:sz w:val="22"/>
          <w:szCs w:val="22"/>
          <w:lang w:val="fr-FR"/>
        </w:rPr>
        <w:t>taureau</w:t>
      </w:r>
      <w:r w:rsidRPr="00D76AC2">
        <w:rPr>
          <w:sz w:val="22"/>
          <w:szCs w:val="22"/>
          <w:lang w:val="fr-FR"/>
        </w:rPr>
        <w:t xml:space="preserve">, enregistrez deux vaches laitières ou </w:t>
      </w:r>
      <w:r w:rsidR="53CAB839" w:rsidRPr="00D76AC2">
        <w:rPr>
          <w:sz w:val="22"/>
          <w:szCs w:val="22"/>
          <w:lang w:val="fr-FR"/>
        </w:rPr>
        <w:t>taureaux</w:t>
      </w:r>
      <w:r w:rsidRPr="00D76AC2">
        <w:rPr>
          <w:sz w:val="22"/>
          <w:szCs w:val="22"/>
          <w:lang w:val="fr-FR"/>
        </w:rPr>
        <w:t xml:space="preserve"> et </w:t>
      </w:r>
      <w:r w:rsidR="799787F9" w:rsidRPr="00D76AC2">
        <w:rPr>
          <w:sz w:val="22"/>
          <w:szCs w:val="22"/>
          <w:lang w:val="fr-FR"/>
        </w:rPr>
        <w:t>huit autres animaux</w:t>
      </w:r>
      <w:r w:rsidR="7F3C39C7" w:rsidRPr="00D76AC2">
        <w:rPr>
          <w:sz w:val="22"/>
          <w:szCs w:val="22"/>
          <w:lang w:val="fr-FR"/>
        </w:rPr>
        <w:t xml:space="preserve"> d’élevage</w:t>
      </w:r>
      <w:r w:rsidRPr="00D76AC2">
        <w:rPr>
          <w:sz w:val="22"/>
          <w:szCs w:val="22"/>
          <w:lang w:val="fr-FR"/>
        </w:rPr>
        <w:t xml:space="preserve"> puisque le ménage possède un total de 10 </w:t>
      </w:r>
      <w:r w:rsidR="5F51AE14" w:rsidRPr="00D76AC2">
        <w:rPr>
          <w:sz w:val="22"/>
          <w:szCs w:val="22"/>
          <w:lang w:val="fr-FR"/>
        </w:rPr>
        <w:t>animaux</w:t>
      </w:r>
      <w:r w:rsidRPr="00D76AC2">
        <w:rPr>
          <w:sz w:val="22"/>
          <w:szCs w:val="22"/>
          <w:lang w:val="fr-FR"/>
        </w:rPr>
        <w:t xml:space="preserve"> et non pas 12.</w:t>
      </w:r>
    </w:p>
    <w:p w14:paraId="62A42AF4" w14:textId="77777777" w:rsidR="00936FDF" w:rsidRPr="00D76AC2" w:rsidRDefault="00936FDF" w:rsidP="00936FDF">
      <w:pPr>
        <w:pStyle w:val="BodyText"/>
        <w:rPr>
          <w:u w:val="single"/>
          <w:lang w:val="fr-FR"/>
        </w:rPr>
      </w:pPr>
    </w:p>
    <w:p w14:paraId="4F10B013" w14:textId="267692BF" w:rsidR="00936FDF" w:rsidRPr="00D76AC2" w:rsidRDefault="00936FDF" w:rsidP="00936FDF">
      <w:pPr>
        <w:pStyle w:val="BodyText"/>
        <w:rPr>
          <w:u w:val="single"/>
          <w:lang w:val="fr-FR"/>
        </w:rPr>
      </w:pPr>
      <w:r w:rsidRPr="00D76AC2">
        <w:rPr>
          <w:u w:val="single"/>
          <w:lang w:val="fr-FR"/>
        </w:rPr>
        <w:t>Q</w:t>
      </w:r>
      <w:r w:rsidR="00DCEFED" w:rsidRPr="00D76AC2">
        <w:rPr>
          <w:u w:val="single"/>
          <w:lang w:val="fr-FR"/>
        </w:rPr>
        <w:t>UESTIONS</w:t>
      </w:r>
      <w:r w:rsidRPr="00D76AC2">
        <w:rPr>
          <w:u w:val="single"/>
          <w:lang w:val="fr-FR"/>
        </w:rPr>
        <w:t xml:space="preserve"> 1</w:t>
      </w:r>
      <w:r w:rsidR="00C74D0F" w:rsidRPr="00D76AC2">
        <w:rPr>
          <w:u w:val="single"/>
          <w:lang w:val="fr-FR"/>
        </w:rPr>
        <w:t>14</w:t>
      </w:r>
      <w:r w:rsidRPr="00D76AC2">
        <w:rPr>
          <w:u w:val="single"/>
          <w:lang w:val="fr-FR"/>
        </w:rPr>
        <w:t xml:space="preserve"> et 1</w:t>
      </w:r>
      <w:r w:rsidR="00C74D0F" w:rsidRPr="00D76AC2">
        <w:rPr>
          <w:u w:val="single"/>
          <w:lang w:val="fr-FR"/>
        </w:rPr>
        <w:t>15</w:t>
      </w:r>
      <w:r w:rsidRPr="00D76AC2">
        <w:rPr>
          <w:u w:val="single"/>
          <w:lang w:val="fr-FR"/>
        </w:rPr>
        <w:t> : POSSESSION DE TERRES CULTIVABLES</w:t>
      </w:r>
    </w:p>
    <w:p w14:paraId="4E3FB626" w14:textId="77777777" w:rsidR="00936FDF" w:rsidRPr="00D76AC2" w:rsidRDefault="00936FDF" w:rsidP="00936FDF">
      <w:pPr>
        <w:pStyle w:val="BodyText"/>
        <w:rPr>
          <w:lang w:val="fr-FR"/>
        </w:rPr>
      </w:pPr>
    </w:p>
    <w:p w14:paraId="7D3BA332" w14:textId="2E9206D6" w:rsidR="00936FDF" w:rsidRPr="00D76AC2" w:rsidRDefault="00936FDF" w:rsidP="00936FDF">
      <w:pPr>
        <w:pStyle w:val="BodyText"/>
        <w:rPr>
          <w:u w:val="single"/>
          <w:lang w:val="fr-FR"/>
        </w:rPr>
      </w:pPr>
      <w:r w:rsidRPr="00D76AC2">
        <w:rPr>
          <w:lang w:val="fr-FR"/>
        </w:rPr>
        <w:t xml:space="preserve">La possession de terres cultivables est aussi considérée comme un indicateur important du niveau socio-économique du ménage. Posez d’abord </w:t>
      </w:r>
      <w:r w:rsidR="00AD2DE1" w:rsidRPr="00D76AC2">
        <w:rPr>
          <w:lang w:val="fr-FR"/>
        </w:rPr>
        <w:t>Q.</w:t>
      </w:r>
      <w:r w:rsidRPr="00D76AC2">
        <w:rPr>
          <w:lang w:val="fr-FR"/>
        </w:rPr>
        <w:t xml:space="preserve"> 1</w:t>
      </w:r>
      <w:r w:rsidR="00C74D0F" w:rsidRPr="00D76AC2">
        <w:rPr>
          <w:lang w:val="fr-FR"/>
        </w:rPr>
        <w:t>14</w:t>
      </w:r>
      <w:r w:rsidRPr="00D76AC2">
        <w:rPr>
          <w:lang w:val="fr-FR"/>
        </w:rPr>
        <w:t xml:space="preserve"> pour savoir si un des membres du ménage possède de la terre qui </w:t>
      </w:r>
      <w:r w:rsidR="00656467" w:rsidRPr="00D76AC2">
        <w:rPr>
          <w:lang w:val="fr-FR"/>
        </w:rPr>
        <w:t>est</w:t>
      </w:r>
      <w:r w:rsidRPr="00D76AC2">
        <w:rPr>
          <w:lang w:val="fr-FR"/>
        </w:rPr>
        <w:t xml:space="preserve"> utilisée pour l’agriculture. Par terres agricoles, nous entendons des terres qui peuvent être utilisées pour des cultures</w:t>
      </w:r>
      <w:r w:rsidRPr="00D76AC2">
        <w:rPr>
          <w:color w:val="000000" w:themeColor="text1"/>
          <w:lang w:val="fr-FR"/>
        </w:rPr>
        <w:t xml:space="preserve"> (des cultures pour nourrir soit les individus, soit les animaux ou d’autres cultures</w:t>
      </w:r>
      <w:r w:rsidR="00EA01AB" w:rsidRPr="00D76AC2">
        <w:rPr>
          <w:color w:val="000000" w:themeColor="text1"/>
          <w:lang w:val="fr-FR"/>
        </w:rPr>
        <w:t xml:space="preserve"> non utilisées pour l’alimentation</w:t>
      </w:r>
      <w:r w:rsidRPr="00D76AC2">
        <w:rPr>
          <w:color w:val="000000" w:themeColor="text1"/>
          <w:lang w:val="fr-FR"/>
        </w:rPr>
        <w:t xml:space="preserve">), </w:t>
      </w:r>
      <w:r w:rsidR="35FAA79E" w:rsidRPr="00D76AC2">
        <w:rPr>
          <w:color w:val="000000" w:themeColor="text1"/>
          <w:lang w:val="fr-FR"/>
        </w:rPr>
        <w:t xml:space="preserve">pour </w:t>
      </w:r>
      <w:r w:rsidRPr="00D76AC2">
        <w:rPr>
          <w:color w:val="000000" w:themeColor="text1"/>
          <w:lang w:val="fr-FR"/>
        </w:rPr>
        <w:t xml:space="preserve">élever et </w:t>
      </w:r>
      <w:r w:rsidR="314599ED" w:rsidRPr="00D76AC2">
        <w:rPr>
          <w:color w:val="000000" w:themeColor="text1"/>
          <w:lang w:val="fr-FR"/>
        </w:rPr>
        <w:t xml:space="preserve">faire </w:t>
      </w:r>
      <w:r w:rsidRPr="00D76AC2">
        <w:rPr>
          <w:color w:val="000000" w:themeColor="text1"/>
          <w:lang w:val="fr-FR"/>
        </w:rPr>
        <w:t>paître des animaux</w:t>
      </w:r>
      <w:r w:rsidRPr="00D76AC2">
        <w:rPr>
          <w:lang w:val="fr-FR"/>
        </w:rPr>
        <w:t xml:space="preserve">. Notez qu’à cette </w:t>
      </w:r>
      <w:r w:rsidRPr="00D76AC2">
        <w:rPr>
          <w:lang w:val="fr-FR"/>
        </w:rPr>
        <w:lastRenderedPageBreak/>
        <w:t xml:space="preserve">question, des terres communes utilisées pour faire </w:t>
      </w:r>
      <w:bookmarkStart w:id="124" w:name="_Hlk37249426"/>
      <w:r w:rsidRPr="00D76AC2">
        <w:rPr>
          <w:lang w:val="fr-FR"/>
        </w:rPr>
        <w:t>paître</w:t>
      </w:r>
      <w:bookmarkEnd w:id="124"/>
      <w:r w:rsidRPr="00D76AC2">
        <w:rPr>
          <w:lang w:val="fr-FR"/>
        </w:rPr>
        <w:t xml:space="preserve"> des animaux mais qui ne sont pas possédées par le ménage ne doivent pas être prises en considération ici. Si la réponse à </w:t>
      </w:r>
      <w:r w:rsidR="00170733" w:rsidRPr="00D76AC2">
        <w:rPr>
          <w:lang w:val="fr-FR"/>
        </w:rPr>
        <w:t>Q.</w:t>
      </w:r>
      <w:r w:rsidRPr="00D76AC2">
        <w:rPr>
          <w:lang w:val="fr-FR"/>
        </w:rPr>
        <w:t xml:space="preserve"> 1</w:t>
      </w:r>
      <w:r w:rsidR="00C74D0F" w:rsidRPr="00D76AC2">
        <w:rPr>
          <w:lang w:val="fr-FR"/>
        </w:rPr>
        <w:t>14</w:t>
      </w:r>
      <w:r w:rsidRPr="00D76AC2">
        <w:rPr>
          <w:lang w:val="fr-FR"/>
        </w:rPr>
        <w:t xml:space="preserve"> est ‘OUI’, posez </w:t>
      </w:r>
      <w:r w:rsidR="00170733" w:rsidRPr="00D76AC2">
        <w:rPr>
          <w:lang w:val="fr-FR"/>
        </w:rPr>
        <w:t>Q.</w:t>
      </w:r>
      <w:r w:rsidRPr="00D76AC2">
        <w:rPr>
          <w:lang w:val="fr-FR"/>
        </w:rPr>
        <w:t xml:space="preserve"> 1</w:t>
      </w:r>
      <w:r w:rsidR="00C74D0F" w:rsidRPr="00D76AC2">
        <w:rPr>
          <w:lang w:val="fr-FR"/>
        </w:rPr>
        <w:t>15</w:t>
      </w:r>
      <w:r w:rsidRPr="00D76AC2">
        <w:rPr>
          <w:lang w:val="fr-FR"/>
        </w:rPr>
        <w:t xml:space="preserve"> sur le nombre d’hectares possédés en tout par les membres du ménage. Inscrivez la réponse dans les cases. Si le ménage possède plus de </w:t>
      </w:r>
      <w:r w:rsidRPr="00D76AC2">
        <w:rPr>
          <w:color w:val="000000" w:themeColor="text1"/>
          <w:lang w:val="fr-FR"/>
        </w:rPr>
        <w:t>95 hectares, encerclez</w:t>
      </w:r>
      <w:r w:rsidRPr="00D76AC2">
        <w:rPr>
          <w:lang w:val="fr-FR"/>
        </w:rPr>
        <w:t xml:space="preserve"> ‘950</w:t>
      </w:r>
      <w:r w:rsidR="5AD179AC" w:rsidRPr="00D76AC2">
        <w:rPr>
          <w:lang w:val="fr-FR"/>
        </w:rPr>
        <w:t>’ ;</w:t>
      </w:r>
      <w:r w:rsidRPr="00D76AC2">
        <w:rPr>
          <w:lang w:val="fr-FR"/>
        </w:rPr>
        <w:t xml:space="preserve"> si le nombre d’hectares est inconnu, encerclez ‘998’. Si le ménage possède moins de 0</w:t>
      </w:r>
      <w:r w:rsidR="001618EA" w:rsidRPr="00D76AC2">
        <w:rPr>
          <w:lang w:val="fr-FR"/>
        </w:rPr>
        <w:t>,</w:t>
      </w:r>
      <w:r w:rsidRPr="00D76AC2">
        <w:rPr>
          <w:lang w:val="fr-FR"/>
        </w:rPr>
        <w:t>1 hectare, enregistrez 00.0</w:t>
      </w:r>
    </w:p>
    <w:p w14:paraId="73F0BBBC" w14:textId="77777777" w:rsidR="00936FDF" w:rsidRPr="00D76AC2" w:rsidRDefault="00936FDF" w:rsidP="00936FDF">
      <w:pPr>
        <w:pStyle w:val="BodyText"/>
        <w:rPr>
          <w:lang w:val="fr-FR"/>
        </w:rPr>
      </w:pPr>
    </w:p>
    <w:p w14:paraId="755EFDD3" w14:textId="29DD4CC6" w:rsidR="00936FDF" w:rsidRPr="00D76AC2" w:rsidRDefault="00936FDF" w:rsidP="00936FDF">
      <w:pPr>
        <w:pStyle w:val="BodyText"/>
        <w:rPr>
          <w:u w:val="single"/>
          <w:lang w:val="fr-FR"/>
        </w:rPr>
      </w:pPr>
      <w:r w:rsidRPr="00D76AC2">
        <w:rPr>
          <w:u w:val="single"/>
          <w:lang w:val="fr-FR"/>
        </w:rPr>
        <w:t>Q</w:t>
      </w:r>
      <w:r w:rsidR="00792399" w:rsidRPr="00D76AC2">
        <w:rPr>
          <w:u w:val="single"/>
          <w:lang w:val="fr-FR"/>
        </w:rPr>
        <w:t>. 116</w:t>
      </w:r>
      <w:r w:rsidRPr="00D76AC2">
        <w:rPr>
          <w:u w:val="single"/>
          <w:lang w:val="fr-FR"/>
        </w:rPr>
        <w:t> : POSSESSION</w:t>
      </w:r>
      <w:r w:rsidR="743E675D" w:rsidRPr="00D76AC2">
        <w:rPr>
          <w:u w:val="single"/>
          <w:lang w:val="fr-FR"/>
        </w:rPr>
        <w:t>S</w:t>
      </w:r>
      <w:r w:rsidRPr="00D76AC2">
        <w:rPr>
          <w:u w:val="single"/>
          <w:lang w:val="fr-FR"/>
        </w:rPr>
        <w:t xml:space="preserve"> DU MÉNAGE</w:t>
      </w:r>
    </w:p>
    <w:p w14:paraId="583C8275" w14:textId="77777777" w:rsidR="00936FDF" w:rsidRPr="00D76AC2" w:rsidRDefault="00936FDF" w:rsidP="00936FDF">
      <w:pPr>
        <w:pStyle w:val="BodyText"/>
        <w:rPr>
          <w:lang w:val="fr-FR"/>
        </w:rPr>
      </w:pPr>
    </w:p>
    <w:p w14:paraId="2465B79E" w14:textId="53068815" w:rsidR="00936FDF" w:rsidRPr="00D76AC2" w:rsidRDefault="00936FDF" w:rsidP="00936FDF">
      <w:pPr>
        <w:pStyle w:val="BodyText"/>
        <w:rPr>
          <w:spacing w:val="-2"/>
          <w:lang w:val="fr-FR"/>
        </w:rPr>
      </w:pPr>
      <w:r w:rsidRPr="00D76AC2">
        <w:rPr>
          <w:spacing w:val="-2"/>
          <w:lang w:val="fr-FR"/>
        </w:rPr>
        <w:t xml:space="preserve">Les réponses à ces questions sur la possession de certains biens seront utilisées pour fournir une mesure approximative du statut socio-économique du ménage. </w:t>
      </w:r>
      <w:r w:rsidRPr="00D76AC2">
        <w:rPr>
          <w:spacing w:val="-2"/>
          <w:u w:val="single"/>
          <w:lang w:val="fr-FR"/>
        </w:rPr>
        <w:t>Citez chaque bien</w:t>
      </w:r>
      <w:r w:rsidRPr="00D76AC2">
        <w:rPr>
          <w:spacing w:val="-2"/>
          <w:lang w:val="fr-FR"/>
        </w:rPr>
        <w:t xml:space="preserve"> et encerclez la réponse donnée. Ne laissez aucun blanc.</w:t>
      </w:r>
    </w:p>
    <w:p w14:paraId="3C9F5C9B" w14:textId="77777777" w:rsidR="00C74D0F" w:rsidRPr="00D76AC2" w:rsidRDefault="00C74D0F" w:rsidP="00936FDF">
      <w:pPr>
        <w:pStyle w:val="BodyText"/>
        <w:rPr>
          <w:spacing w:val="-2"/>
          <w:lang w:val="fr-FR"/>
        </w:rPr>
      </w:pPr>
    </w:p>
    <w:p w14:paraId="6D41FE90" w14:textId="77777777" w:rsidR="00936FDF" w:rsidRPr="00D76AC2" w:rsidRDefault="00936FDF" w:rsidP="00936FDF">
      <w:pPr>
        <w:pStyle w:val="BodyText"/>
        <w:rPr>
          <w:lang w:val="fr-FR"/>
        </w:rPr>
      </w:pPr>
      <w:r w:rsidRPr="00D76AC2">
        <w:rPr>
          <w:spacing w:val="-2"/>
          <w:lang w:val="fr-FR"/>
        </w:rPr>
        <w:t>Si l'enquêtée/enquêté déclare qu'un des biens du ménage tel que la radio est cassée, essayez de savoir depuis combien de temps il est cassé, et s'il sera réparé. S'il apparaît que l'objet est en panne seulement de façon temporaire, sélectionnez '1' pour ‘OUI’. Autrement, sélectionnez '2' pour ‘NON’.</w:t>
      </w:r>
    </w:p>
    <w:p w14:paraId="17CFD62C" w14:textId="51B6C624" w:rsidR="00936FDF" w:rsidRPr="00D76AC2" w:rsidRDefault="00936FDF" w:rsidP="00936FDF">
      <w:pPr>
        <w:pStyle w:val="BodyText"/>
        <w:rPr>
          <w:lang w:val="fr-FR"/>
        </w:rPr>
      </w:pPr>
    </w:p>
    <w:p w14:paraId="7B070A45" w14:textId="5C49B5ED" w:rsidR="009B44B2" w:rsidRPr="00D76AC2" w:rsidRDefault="0037562D" w:rsidP="009B44B2">
      <w:pPr>
        <w:pStyle w:val="BodyText"/>
        <w:rPr>
          <w:u w:val="single"/>
          <w:lang w:val="fr-FR"/>
        </w:rPr>
      </w:pPr>
      <w:r w:rsidRPr="00D76AC2">
        <w:rPr>
          <w:u w:val="single"/>
          <w:lang w:val="fr-FR"/>
        </w:rPr>
        <w:t>Q.117 : POSSESSIONS</w:t>
      </w:r>
      <w:r w:rsidR="009B44B2" w:rsidRPr="00D76AC2">
        <w:rPr>
          <w:u w:val="single"/>
          <w:lang w:val="fr-FR"/>
        </w:rPr>
        <w:t xml:space="preserve"> D’UNE </w:t>
      </w:r>
      <w:r w:rsidR="00CF4777" w:rsidRPr="00D76AC2">
        <w:rPr>
          <w:u w:val="single"/>
          <w:lang w:val="fr-FR"/>
        </w:rPr>
        <w:t>MONTRE</w:t>
      </w:r>
      <w:r w:rsidR="009B44B2" w:rsidRPr="00D76AC2">
        <w:rPr>
          <w:u w:val="single"/>
          <w:lang w:val="fr-FR"/>
        </w:rPr>
        <w:t>/</w:t>
      </w:r>
      <w:r w:rsidR="00CF4777" w:rsidRPr="00D76AC2">
        <w:rPr>
          <w:u w:val="single"/>
          <w:lang w:val="fr-FR"/>
        </w:rPr>
        <w:t>TÉLÉPHONE PORTABLE</w:t>
      </w:r>
      <w:r w:rsidR="009B44B2" w:rsidRPr="00D76AC2">
        <w:rPr>
          <w:u w:val="single"/>
          <w:lang w:val="fr-FR"/>
        </w:rPr>
        <w:t>/</w:t>
      </w:r>
      <w:r w:rsidR="00CF4777" w:rsidRPr="00D76AC2">
        <w:rPr>
          <w:u w:val="single"/>
          <w:lang w:val="fr-FR"/>
        </w:rPr>
        <w:t>M</w:t>
      </w:r>
      <w:r w:rsidR="00E76893" w:rsidRPr="00D76AC2">
        <w:rPr>
          <w:u w:val="single"/>
          <w:lang w:val="fr-FR"/>
        </w:rPr>
        <w:t>O</w:t>
      </w:r>
      <w:r w:rsidR="00CF4777" w:rsidRPr="00D76AC2">
        <w:rPr>
          <w:u w:val="single"/>
          <w:lang w:val="fr-FR"/>
        </w:rPr>
        <w:t>YENS DE TRANSPORT</w:t>
      </w:r>
    </w:p>
    <w:p w14:paraId="5821EFD4" w14:textId="77777777" w:rsidR="009B44B2" w:rsidRPr="00D76AC2" w:rsidRDefault="009B44B2" w:rsidP="009B44B2">
      <w:pPr>
        <w:pStyle w:val="BodyText"/>
        <w:rPr>
          <w:lang w:val="fr-FR"/>
        </w:rPr>
      </w:pPr>
    </w:p>
    <w:p w14:paraId="28FA6E1C" w14:textId="0F15130B" w:rsidR="009B44B2" w:rsidRPr="00D76AC2" w:rsidRDefault="0037562D" w:rsidP="009B44B2">
      <w:pPr>
        <w:pStyle w:val="BodyText"/>
        <w:rPr>
          <w:lang w:val="fr-FR"/>
        </w:rPr>
      </w:pPr>
      <w:r w:rsidRPr="00D76AC2">
        <w:rPr>
          <w:lang w:val="fr-FR"/>
        </w:rPr>
        <w:t xml:space="preserve">Cette question </w:t>
      </w:r>
      <w:r w:rsidR="008A27C5" w:rsidRPr="00D76AC2">
        <w:rPr>
          <w:lang w:val="fr-FR"/>
        </w:rPr>
        <w:t xml:space="preserve">a pour objectif de recueillir des informations supplémentaires concernant le statut </w:t>
      </w:r>
      <w:r w:rsidR="00CE4216" w:rsidRPr="00D76AC2">
        <w:rPr>
          <w:lang w:val="fr-FR"/>
        </w:rPr>
        <w:t>socioéconomique</w:t>
      </w:r>
      <w:r w:rsidR="009B44B2" w:rsidRPr="00D76AC2">
        <w:rPr>
          <w:lang w:val="fr-FR"/>
        </w:rPr>
        <w:t xml:space="preserve">. </w:t>
      </w:r>
      <w:r w:rsidR="00CE4216" w:rsidRPr="00D76AC2">
        <w:rPr>
          <w:lang w:val="fr-FR"/>
        </w:rPr>
        <w:t>Nous voulons savoir si un memb</w:t>
      </w:r>
      <w:r w:rsidR="00AD56A7" w:rsidRPr="00D76AC2">
        <w:rPr>
          <w:lang w:val="fr-FR"/>
        </w:rPr>
        <w:t>re</w:t>
      </w:r>
      <w:r w:rsidR="00CE4216" w:rsidRPr="00D76AC2">
        <w:rPr>
          <w:lang w:val="fr-FR"/>
        </w:rPr>
        <w:t xml:space="preserve"> du ménage possède une montre</w:t>
      </w:r>
      <w:r w:rsidR="009B44B2" w:rsidRPr="00D76AC2">
        <w:rPr>
          <w:lang w:val="fr-FR"/>
        </w:rPr>
        <w:t xml:space="preserve">, </w:t>
      </w:r>
      <w:r w:rsidR="00CE4216" w:rsidRPr="00D76AC2">
        <w:rPr>
          <w:lang w:val="fr-FR"/>
        </w:rPr>
        <w:t>un téléphone portable ou divers moyens de transport</w:t>
      </w:r>
      <w:r w:rsidR="009B44B2" w:rsidRPr="00D76AC2">
        <w:rPr>
          <w:lang w:val="fr-FR"/>
        </w:rPr>
        <w:t xml:space="preserve">, </w:t>
      </w:r>
      <w:proofErr w:type="gramStart"/>
      <w:r w:rsidR="00CE4216" w:rsidRPr="00D76AC2">
        <w:rPr>
          <w:lang w:val="fr-FR"/>
        </w:rPr>
        <w:t>comme par exemple</w:t>
      </w:r>
      <w:proofErr w:type="gramEnd"/>
      <w:r w:rsidR="00CE4216" w:rsidRPr="00D76AC2">
        <w:rPr>
          <w:lang w:val="fr-FR"/>
        </w:rPr>
        <w:t xml:space="preserve"> une</w:t>
      </w:r>
      <w:r w:rsidR="009B44B2" w:rsidRPr="00D76AC2">
        <w:rPr>
          <w:lang w:val="fr-FR"/>
        </w:rPr>
        <w:t xml:space="preserve"> bicycle</w:t>
      </w:r>
      <w:r w:rsidR="00CE4216" w:rsidRPr="00D76AC2">
        <w:rPr>
          <w:lang w:val="fr-FR"/>
        </w:rPr>
        <w:t>tte</w:t>
      </w:r>
      <w:r w:rsidR="009B44B2" w:rsidRPr="00D76AC2">
        <w:rPr>
          <w:lang w:val="fr-FR"/>
        </w:rPr>
        <w:t xml:space="preserve">, </w:t>
      </w:r>
      <w:r w:rsidR="00CE4216" w:rsidRPr="00D76AC2">
        <w:rPr>
          <w:lang w:val="fr-FR"/>
        </w:rPr>
        <w:t>une motocyclette</w:t>
      </w:r>
      <w:r w:rsidR="00207E0E" w:rsidRPr="00D76AC2">
        <w:rPr>
          <w:lang w:val="fr-FR"/>
        </w:rPr>
        <w:t xml:space="preserve"> </w:t>
      </w:r>
      <w:r w:rsidR="00CE4216" w:rsidRPr="00D76AC2">
        <w:rPr>
          <w:lang w:val="fr-FR"/>
        </w:rPr>
        <w:t>ou un</w:t>
      </w:r>
      <w:r w:rsidR="00E2070F" w:rsidRPr="00D76AC2">
        <w:rPr>
          <w:lang w:val="fr-FR"/>
        </w:rPr>
        <w:t xml:space="preserve"> </w:t>
      </w:r>
      <w:r w:rsidR="00CE4216" w:rsidRPr="00D76AC2">
        <w:rPr>
          <w:lang w:val="fr-FR"/>
        </w:rPr>
        <w:t xml:space="preserve">scooter </w:t>
      </w:r>
      <w:r w:rsidR="00E2070F" w:rsidRPr="00D76AC2">
        <w:rPr>
          <w:lang w:val="fr-FR"/>
        </w:rPr>
        <w:t>ou encore une voiture, un camion et d’autres moyens de transport</w:t>
      </w:r>
      <w:r w:rsidR="009B44B2" w:rsidRPr="00D76AC2">
        <w:rPr>
          <w:lang w:val="fr-FR"/>
        </w:rPr>
        <w:t xml:space="preserve">. </w:t>
      </w:r>
      <w:r w:rsidR="00207E0E" w:rsidRPr="00D76AC2">
        <w:rPr>
          <w:lang w:val="fr-FR"/>
        </w:rPr>
        <w:t xml:space="preserve">Notez qu’un petit vélo d’enfant est essentiellement un jouet </w:t>
      </w:r>
      <w:r w:rsidR="00D20B67" w:rsidRPr="00D76AC2">
        <w:rPr>
          <w:lang w:val="fr-FR"/>
        </w:rPr>
        <w:t>et ne doit pas être enregistré ici comme moyen de transport</w:t>
      </w:r>
      <w:r w:rsidR="009B44B2" w:rsidRPr="00D76AC2">
        <w:rPr>
          <w:lang w:val="fr-FR"/>
        </w:rPr>
        <w:t>.</w:t>
      </w:r>
    </w:p>
    <w:p w14:paraId="2A5EF6B3" w14:textId="77777777" w:rsidR="009B44B2" w:rsidRPr="00D76AC2" w:rsidRDefault="009B44B2" w:rsidP="009B44B2">
      <w:pPr>
        <w:pStyle w:val="BodyText"/>
        <w:rPr>
          <w:lang w:val="fr-FR"/>
        </w:rPr>
      </w:pPr>
    </w:p>
    <w:p w14:paraId="182AF24B" w14:textId="3F7E2B07" w:rsidR="009B44B2" w:rsidRPr="00D76AC2" w:rsidRDefault="0006669A" w:rsidP="009B44B2">
      <w:pPr>
        <w:pStyle w:val="BodyText"/>
        <w:rPr>
          <w:lang w:val="fr-FR"/>
        </w:rPr>
      </w:pPr>
      <w:r w:rsidRPr="00D76AC2">
        <w:rPr>
          <w:lang w:val="fr-FR"/>
        </w:rPr>
        <w:t>Si l’enquêtée/enquêté d</w:t>
      </w:r>
      <w:r w:rsidR="00531E32" w:rsidRPr="00D76AC2">
        <w:rPr>
          <w:lang w:val="fr-FR"/>
        </w:rPr>
        <w:t>é</w:t>
      </w:r>
      <w:r w:rsidRPr="00D76AC2">
        <w:rPr>
          <w:lang w:val="fr-FR"/>
        </w:rPr>
        <w:t xml:space="preserve">clare qu’un </w:t>
      </w:r>
      <w:r w:rsidR="00A35D4E" w:rsidRPr="00D76AC2">
        <w:rPr>
          <w:lang w:val="fr-FR"/>
        </w:rPr>
        <w:t>objet</w:t>
      </w:r>
      <w:r w:rsidR="00BF1957" w:rsidRPr="00D76AC2">
        <w:rPr>
          <w:lang w:val="fr-FR"/>
        </w:rPr>
        <w:t xml:space="preserve"> possédé est cassé</w:t>
      </w:r>
      <w:r w:rsidR="009B44B2" w:rsidRPr="00D76AC2">
        <w:rPr>
          <w:lang w:val="fr-FR"/>
        </w:rPr>
        <w:t xml:space="preserve">, </w:t>
      </w:r>
      <w:r w:rsidR="00A35D4E" w:rsidRPr="00D76AC2">
        <w:rPr>
          <w:spacing w:val="-2"/>
          <w:lang w:val="fr-FR"/>
        </w:rPr>
        <w:t>essayez de savoir depuis combien de temps il est cassé, et s'il sera réparé. S'il apparaît que l'objet est en panne seulement de façon temporaire, sélectionnez '1' pour ‘OUI’. Autrement, sélectionnez '2' pour ‘NON’.</w:t>
      </w:r>
    </w:p>
    <w:p w14:paraId="6BDC3C6D" w14:textId="77777777" w:rsidR="009B44B2" w:rsidRPr="00D76AC2" w:rsidRDefault="009B44B2" w:rsidP="00936FDF">
      <w:pPr>
        <w:pStyle w:val="BodyText"/>
        <w:rPr>
          <w:lang w:val="fr-FR"/>
        </w:rPr>
      </w:pPr>
    </w:p>
    <w:p w14:paraId="1B581334" w14:textId="14880D5D"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1</w:t>
      </w:r>
      <w:r w:rsidR="00A35D4E" w:rsidRPr="00D76AC2">
        <w:rPr>
          <w:u w:val="single"/>
          <w:lang w:val="fr-FR"/>
        </w:rPr>
        <w:t>8</w:t>
      </w:r>
      <w:r w:rsidRPr="00D76AC2">
        <w:rPr>
          <w:u w:val="single"/>
          <w:lang w:val="fr-FR"/>
        </w:rPr>
        <w:t> : COMPTE BANCAIRE</w:t>
      </w:r>
    </w:p>
    <w:p w14:paraId="1CE574BB" w14:textId="77777777" w:rsidR="00936FDF" w:rsidRPr="00D76AC2" w:rsidRDefault="00936FDF" w:rsidP="00936FDF">
      <w:pPr>
        <w:pStyle w:val="BodyText"/>
        <w:rPr>
          <w:lang w:val="fr-FR"/>
        </w:rPr>
      </w:pPr>
    </w:p>
    <w:p w14:paraId="29BBDE4F" w14:textId="50B77D6B" w:rsidR="00936FDF" w:rsidRPr="00D76AC2" w:rsidRDefault="00936FDF" w:rsidP="00936FDF">
      <w:pPr>
        <w:pStyle w:val="BodyText"/>
        <w:rPr>
          <w:lang w:val="fr-FR"/>
        </w:rPr>
      </w:pPr>
      <w:r w:rsidRPr="00D76AC2">
        <w:rPr>
          <w:lang w:val="fr-FR"/>
        </w:rPr>
        <w:t xml:space="preserve">Le compte bancaire peut être détenu auprès d'une banque, d'un organisme de crédit, d'une institution de microfinance, d'une coopérative, d'un bureau de poste ou de [institutions financières spécifiques au pays]. Le compte permet à la personne de déposer et de retirer des fonds. </w:t>
      </w:r>
      <w:r w:rsidR="00D40B43" w:rsidRPr="00D76AC2">
        <w:rPr>
          <w:lang w:val="fr-FR"/>
        </w:rPr>
        <w:t xml:space="preserve">Notez que vous ne devez pas inclure ici </w:t>
      </w:r>
      <w:r w:rsidRPr="00D76AC2">
        <w:rPr>
          <w:lang w:val="fr-FR"/>
        </w:rPr>
        <w:t>les programmes d'épargne au niveau communautaire.</w:t>
      </w:r>
    </w:p>
    <w:p w14:paraId="274C5544" w14:textId="77777777" w:rsidR="00936FDF" w:rsidRPr="00D76AC2" w:rsidRDefault="00936FDF" w:rsidP="00936FDF">
      <w:pPr>
        <w:pStyle w:val="BodyText"/>
        <w:rPr>
          <w:lang w:val="fr-FR"/>
        </w:rPr>
      </w:pPr>
    </w:p>
    <w:p w14:paraId="366FE001" w14:textId="4821101F" w:rsidR="00936FDF" w:rsidRPr="00D76AC2" w:rsidRDefault="00936FDF" w:rsidP="00936FDF">
      <w:pPr>
        <w:pStyle w:val="BodyText"/>
        <w:rPr>
          <w:u w:val="single"/>
          <w:lang w:val="fr-FR"/>
        </w:rPr>
      </w:pPr>
      <w:r w:rsidRPr="00D76AC2">
        <w:rPr>
          <w:u w:val="single"/>
          <w:lang w:val="fr-FR"/>
        </w:rPr>
        <w:t>Q. 1</w:t>
      </w:r>
      <w:r w:rsidR="00A35D4E" w:rsidRPr="00D76AC2">
        <w:rPr>
          <w:u w:val="single"/>
          <w:lang w:val="fr-FR"/>
        </w:rPr>
        <w:t>19</w:t>
      </w:r>
      <w:r w:rsidRPr="00D76AC2">
        <w:rPr>
          <w:u w:val="single"/>
          <w:lang w:val="fr-FR"/>
        </w:rPr>
        <w:t xml:space="preserve"> : TRANSACTIONS FINANCIÈRES </w:t>
      </w:r>
      <w:r w:rsidR="00B34A28" w:rsidRPr="00D76AC2">
        <w:rPr>
          <w:u w:val="single"/>
          <w:lang w:val="fr-FR"/>
        </w:rPr>
        <w:t>TÉLÉPHONE PORTABLE</w:t>
      </w:r>
    </w:p>
    <w:p w14:paraId="7CF15915" w14:textId="77777777" w:rsidR="00936FDF" w:rsidRPr="00D76AC2" w:rsidRDefault="00936FDF" w:rsidP="00936FDF">
      <w:pPr>
        <w:pStyle w:val="BodyText"/>
        <w:rPr>
          <w:lang w:val="fr-FR"/>
        </w:rPr>
      </w:pPr>
    </w:p>
    <w:p w14:paraId="51F368D9" w14:textId="77777777" w:rsidR="00936FDF" w:rsidRPr="00D76AC2" w:rsidRDefault="00936FDF" w:rsidP="00936FDF">
      <w:pPr>
        <w:pStyle w:val="BodyText"/>
        <w:rPr>
          <w:lang w:val="fr-FR"/>
        </w:rPr>
      </w:pPr>
      <w:r w:rsidRPr="00D76AC2">
        <w:rPr>
          <w:lang w:val="fr-FR"/>
        </w:rPr>
        <w:t xml:space="preserve">Les téléphones mobiles peuvent être utilisés pour effectuer des transactions financières même si l’utilisateur n’a pas de compte bancaire. Assurez-vous de lire toute la question à l’enquêté/enquêtée afin qu’il comprenne les différents types d’opérations financières auxquelles la question fait référence. Peu importe avec qui ou par qui la transaction est effectuée, que ce soit par l’intermédiaire d’une banque ou d’un système de transfert d’argent mobile, [comme </w:t>
      </w:r>
      <w:proofErr w:type="spellStart"/>
      <w:r w:rsidRPr="00D76AC2">
        <w:rPr>
          <w:lang w:val="fr-FR"/>
        </w:rPr>
        <w:t>Mpesa</w:t>
      </w:r>
      <w:proofErr w:type="spellEnd"/>
      <w:r w:rsidRPr="00D76AC2">
        <w:rPr>
          <w:lang w:val="fr-FR"/>
        </w:rPr>
        <w:t>].</w:t>
      </w:r>
    </w:p>
    <w:p w14:paraId="63C636A8" w14:textId="77777777" w:rsidR="00936FDF" w:rsidRPr="00D76AC2" w:rsidRDefault="00936FDF" w:rsidP="00936FDF">
      <w:pPr>
        <w:pStyle w:val="BodyText"/>
        <w:rPr>
          <w:lang w:val="fr-FR"/>
        </w:rPr>
      </w:pPr>
    </w:p>
    <w:p w14:paraId="462BA59F" w14:textId="79C2483D" w:rsidR="00936FDF" w:rsidRPr="00D76AC2" w:rsidRDefault="00936FDF" w:rsidP="00936FDF">
      <w:pPr>
        <w:pStyle w:val="BodyText"/>
        <w:rPr>
          <w:u w:val="single"/>
          <w:lang w:val="fr-FR"/>
        </w:rPr>
      </w:pPr>
      <w:r w:rsidRPr="00D76AC2">
        <w:rPr>
          <w:u w:val="single"/>
          <w:lang w:val="fr-FR"/>
        </w:rPr>
        <w:t>Q</w:t>
      </w:r>
      <w:r w:rsidR="69B95E2E" w:rsidRPr="00D76AC2">
        <w:rPr>
          <w:u w:val="single"/>
          <w:lang w:val="fr-FR"/>
        </w:rPr>
        <w:t>UESTIONS</w:t>
      </w:r>
      <w:r w:rsidRPr="00D76AC2">
        <w:rPr>
          <w:u w:val="single"/>
          <w:lang w:val="fr-FR"/>
        </w:rPr>
        <w:t xml:space="preserve"> 1</w:t>
      </w:r>
      <w:r w:rsidR="00792399" w:rsidRPr="00D76AC2">
        <w:rPr>
          <w:u w:val="single"/>
          <w:lang w:val="fr-FR"/>
        </w:rPr>
        <w:t>20</w:t>
      </w:r>
      <w:r w:rsidRPr="00D76AC2">
        <w:rPr>
          <w:u w:val="single"/>
          <w:lang w:val="fr-FR"/>
        </w:rPr>
        <w:t xml:space="preserve"> et 1</w:t>
      </w:r>
      <w:r w:rsidR="00792399" w:rsidRPr="00D76AC2">
        <w:rPr>
          <w:u w:val="single"/>
          <w:lang w:val="fr-FR"/>
        </w:rPr>
        <w:t>21</w:t>
      </w:r>
      <w:r w:rsidRPr="00D76AC2">
        <w:rPr>
          <w:u w:val="single"/>
          <w:lang w:val="fr-FR"/>
        </w:rPr>
        <w:t> : POSSESSION DE MOUSTIQUAIRES</w:t>
      </w:r>
    </w:p>
    <w:p w14:paraId="137D8F65" w14:textId="77777777" w:rsidR="00936FDF" w:rsidRPr="00D76AC2" w:rsidRDefault="00936FDF" w:rsidP="00936FDF">
      <w:pPr>
        <w:pStyle w:val="BodyText"/>
        <w:rPr>
          <w:lang w:val="fr-FR"/>
        </w:rPr>
      </w:pPr>
    </w:p>
    <w:p w14:paraId="52F2C5DF" w14:textId="77777777" w:rsidR="00936FDF" w:rsidRPr="00D76AC2" w:rsidRDefault="00936FDF" w:rsidP="00936FDF">
      <w:pPr>
        <w:pStyle w:val="BodyText"/>
        <w:rPr>
          <w:lang w:val="fr-FR"/>
        </w:rPr>
      </w:pPr>
      <w:r w:rsidRPr="00D76AC2">
        <w:rPr>
          <w:lang w:val="fr-FR"/>
        </w:rPr>
        <w:t xml:space="preserve">Il est reconnu que l’utilisation de moustiquaires imprégnées d’insecticide (MII) contribue à faire diminuer l’incidence du paludisme et du nombre de décès dus au paludisme, en particulier chez les très jeunes enfants. Par conséquent, de nombreux pays ont mis en place des programmes qui font la promotion des MII. </w:t>
      </w:r>
    </w:p>
    <w:p w14:paraId="469DCDFC" w14:textId="77777777" w:rsidR="00936FDF" w:rsidRPr="00D76AC2" w:rsidRDefault="00936FDF" w:rsidP="00936FDF">
      <w:pPr>
        <w:pStyle w:val="BodyText"/>
        <w:rPr>
          <w:lang w:val="fr-FR"/>
        </w:rPr>
      </w:pPr>
    </w:p>
    <w:p w14:paraId="2EF40B73" w14:textId="16BFA078" w:rsidR="00936FDF" w:rsidRPr="00D76AC2" w:rsidRDefault="00936FDF" w:rsidP="00936FDF">
      <w:pPr>
        <w:pStyle w:val="BodyText"/>
        <w:rPr>
          <w:lang w:val="fr-FR"/>
        </w:rPr>
      </w:pPr>
      <w:r w:rsidRPr="00D76AC2">
        <w:rPr>
          <w:lang w:val="fr-FR"/>
        </w:rPr>
        <w:t>En posant la question 1</w:t>
      </w:r>
      <w:r w:rsidR="00792399" w:rsidRPr="00D76AC2">
        <w:rPr>
          <w:lang w:val="fr-FR"/>
        </w:rPr>
        <w:t>20</w:t>
      </w:r>
      <w:r w:rsidRPr="00D76AC2">
        <w:rPr>
          <w:lang w:val="fr-FR"/>
        </w:rPr>
        <w:t xml:space="preserve">, on cherche à savoir si le ménage possède ou non </w:t>
      </w:r>
      <w:r w:rsidR="00684B87" w:rsidRPr="00D76AC2">
        <w:rPr>
          <w:lang w:val="fr-FR"/>
        </w:rPr>
        <w:t>des</w:t>
      </w:r>
      <w:r w:rsidRPr="00D76AC2">
        <w:rPr>
          <w:lang w:val="fr-FR"/>
        </w:rPr>
        <w:t xml:space="preserve"> moustiquaire</w:t>
      </w:r>
      <w:r w:rsidR="00684B87" w:rsidRPr="00D76AC2">
        <w:rPr>
          <w:lang w:val="fr-FR"/>
        </w:rPr>
        <w:t>s</w:t>
      </w:r>
      <w:r w:rsidRPr="00D76AC2">
        <w:rPr>
          <w:lang w:val="fr-FR"/>
        </w:rPr>
        <w:t xml:space="preserve">, et pour les ménages qui en possèdent au moins une, on demande </w:t>
      </w:r>
      <w:r w:rsidR="4FE1DCDD" w:rsidRPr="00D76AC2">
        <w:rPr>
          <w:lang w:val="fr-FR"/>
        </w:rPr>
        <w:t>à</w:t>
      </w:r>
      <w:r w:rsidRPr="00D76AC2">
        <w:rPr>
          <w:lang w:val="fr-FR"/>
        </w:rPr>
        <w:t xml:space="preserve"> </w:t>
      </w:r>
      <w:r w:rsidR="00684B87" w:rsidRPr="00D76AC2">
        <w:rPr>
          <w:lang w:val="fr-FR"/>
        </w:rPr>
        <w:t>Q.</w:t>
      </w:r>
      <w:r w:rsidRPr="00D76AC2">
        <w:rPr>
          <w:lang w:val="fr-FR"/>
        </w:rPr>
        <w:t xml:space="preserve"> 1</w:t>
      </w:r>
      <w:r w:rsidR="00792399" w:rsidRPr="00D76AC2">
        <w:rPr>
          <w:lang w:val="fr-FR"/>
        </w:rPr>
        <w:t>21</w:t>
      </w:r>
      <w:r w:rsidRPr="00D76AC2">
        <w:rPr>
          <w:lang w:val="fr-FR"/>
        </w:rPr>
        <w:t xml:space="preserve"> le nombre total de moustiquaires dans le ménage. Peu importe si les moustiquaires sont effectivement utilisées ou même si elles sont installées. </w:t>
      </w:r>
      <w:r w:rsidR="00196671" w:rsidRPr="00D76AC2">
        <w:rPr>
          <w:lang w:val="fr-FR"/>
        </w:rPr>
        <w:t>Il suffit qu’elles soient</w:t>
      </w:r>
      <w:r w:rsidRPr="00D76AC2">
        <w:rPr>
          <w:lang w:val="fr-FR"/>
        </w:rPr>
        <w:t xml:space="preserve"> dans le ménage et </w:t>
      </w:r>
      <w:r w:rsidR="00196671" w:rsidRPr="00D76AC2">
        <w:rPr>
          <w:lang w:val="fr-FR"/>
        </w:rPr>
        <w:t>qu’elles</w:t>
      </w:r>
      <w:r w:rsidRPr="00D76AC2">
        <w:rPr>
          <w:lang w:val="fr-FR"/>
        </w:rPr>
        <w:t xml:space="preserve"> </w:t>
      </w:r>
      <w:r w:rsidR="00196671" w:rsidRPr="00D76AC2">
        <w:rPr>
          <w:lang w:val="fr-FR"/>
        </w:rPr>
        <w:t>puissent</w:t>
      </w:r>
      <w:r w:rsidRPr="00D76AC2">
        <w:rPr>
          <w:lang w:val="fr-FR"/>
        </w:rPr>
        <w:t xml:space="preserve"> être utilisées pour dormir</w:t>
      </w:r>
      <w:r w:rsidR="00196671" w:rsidRPr="00D76AC2">
        <w:rPr>
          <w:lang w:val="fr-FR"/>
        </w:rPr>
        <w:t xml:space="preserve"> pour </w:t>
      </w:r>
      <w:r w:rsidRPr="00D76AC2">
        <w:rPr>
          <w:lang w:val="fr-FR"/>
        </w:rPr>
        <w:t xml:space="preserve">être prises en compte. </w:t>
      </w:r>
    </w:p>
    <w:p w14:paraId="60F801CE" w14:textId="77777777" w:rsidR="00792399" w:rsidRPr="00D76AC2" w:rsidRDefault="00792399" w:rsidP="00936FDF">
      <w:pPr>
        <w:pStyle w:val="BodyText"/>
        <w:rPr>
          <w:lang w:val="fr-FR"/>
        </w:rPr>
      </w:pPr>
    </w:p>
    <w:p w14:paraId="6367F884" w14:textId="77777777" w:rsidR="00936FDF" w:rsidRPr="00D76AC2" w:rsidRDefault="00936FDF" w:rsidP="00936FDF">
      <w:pPr>
        <w:pStyle w:val="BodyText"/>
        <w:rPr>
          <w:lang w:val="fr-FR"/>
        </w:rPr>
      </w:pPr>
      <w:r w:rsidRPr="00D76AC2">
        <w:rPr>
          <w:lang w:val="fr-FR"/>
        </w:rPr>
        <w:t>Notez que les tissus en voiles ou en tulles qui sont utilisés pour protéger les enfants des mouches, et qui sont généralement utilisés pendant la journée, ne doivent pas être considérés comme des moustiquaires.</w:t>
      </w:r>
      <w:r w:rsidRPr="00D76AC2">
        <w:rPr>
          <w:b/>
          <w:bCs/>
          <w:lang w:val="fr-FR"/>
        </w:rPr>
        <w:t xml:space="preserve"> </w:t>
      </w:r>
      <w:r w:rsidRPr="00D76AC2">
        <w:rPr>
          <w:lang w:val="fr-FR"/>
        </w:rPr>
        <w:t>Ce type de tissu ne peut pas être traité avec des insecticides. Les rideaux ne doivent pas non plus être considérés comme des moustiquaires.</w:t>
      </w:r>
    </w:p>
    <w:p w14:paraId="26B5D392" w14:textId="77777777" w:rsidR="00936FDF" w:rsidRPr="00D76AC2" w:rsidRDefault="00936FDF" w:rsidP="00936FDF">
      <w:pPr>
        <w:pStyle w:val="BodyText"/>
        <w:rPr>
          <w:lang w:val="fr-FR"/>
        </w:rPr>
      </w:pPr>
    </w:p>
    <w:p w14:paraId="288245EE" w14:textId="13073D7B" w:rsidR="00936FDF" w:rsidRPr="00D76AC2" w:rsidRDefault="00936FDF" w:rsidP="00936FDF">
      <w:pPr>
        <w:pStyle w:val="BodyText"/>
        <w:rPr>
          <w:lang w:val="fr-FR"/>
        </w:rPr>
      </w:pPr>
      <w:r w:rsidRPr="00D76AC2">
        <w:rPr>
          <w:lang w:val="fr-FR"/>
        </w:rPr>
        <w:t>Les questions 1</w:t>
      </w:r>
      <w:r w:rsidR="00792399" w:rsidRPr="00D76AC2">
        <w:rPr>
          <w:lang w:val="fr-FR"/>
        </w:rPr>
        <w:t>22</w:t>
      </w:r>
      <w:r w:rsidRPr="00D76AC2">
        <w:rPr>
          <w:lang w:val="fr-FR"/>
        </w:rPr>
        <w:t>-1</w:t>
      </w:r>
      <w:r w:rsidR="00792399" w:rsidRPr="00D76AC2">
        <w:rPr>
          <w:lang w:val="fr-FR"/>
        </w:rPr>
        <w:t>30</w:t>
      </w:r>
      <w:r w:rsidRPr="00D76AC2">
        <w:rPr>
          <w:lang w:val="fr-FR"/>
        </w:rPr>
        <w:t xml:space="preserve"> sont posées pour chaque moustiquaire que le ménage possède jusqu’à un maximum de 7 moustiquaires par ménage.</w:t>
      </w:r>
    </w:p>
    <w:p w14:paraId="28C196A7" w14:textId="77777777" w:rsidR="00936FDF" w:rsidRPr="00D76AC2" w:rsidRDefault="00936FDF" w:rsidP="00936FDF">
      <w:pPr>
        <w:pStyle w:val="BodyText"/>
        <w:rPr>
          <w:lang w:val="fr-FR"/>
        </w:rPr>
      </w:pPr>
    </w:p>
    <w:p w14:paraId="25BD3A52" w14:textId="0EC90EDA"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22</w:t>
      </w:r>
      <w:r w:rsidRPr="00D76AC2">
        <w:rPr>
          <w:u w:val="single"/>
          <w:lang w:val="fr-FR"/>
        </w:rPr>
        <w:t> : A</w:t>
      </w:r>
      <w:r w:rsidR="517D18F3" w:rsidRPr="00D76AC2">
        <w:rPr>
          <w:u w:val="single"/>
          <w:lang w:val="fr-FR"/>
        </w:rPr>
        <w:t xml:space="preserve">TTRIBUTION </w:t>
      </w:r>
      <w:r w:rsidRPr="00D76AC2">
        <w:rPr>
          <w:u w:val="single"/>
          <w:lang w:val="fr-FR"/>
        </w:rPr>
        <w:t>D</w:t>
      </w:r>
      <w:r w:rsidR="3FADF19B" w:rsidRPr="00D76AC2">
        <w:rPr>
          <w:u w:val="single"/>
          <w:lang w:val="fr-FR"/>
        </w:rPr>
        <w:t>U</w:t>
      </w:r>
      <w:r w:rsidRPr="00D76AC2">
        <w:rPr>
          <w:u w:val="single"/>
          <w:lang w:val="fr-FR"/>
        </w:rPr>
        <w:t xml:space="preserve"> NUM</w:t>
      </w:r>
      <w:r w:rsidR="72D8FA3B" w:rsidRPr="00D76AC2">
        <w:rPr>
          <w:u w:val="single"/>
          <w:lang w:val="fr-FR"/>
        </w:rPr>
        <w:t>É</w:t>
      </w:r>
      <w:r w:rsidRPr="00D76AC2">
        <w:rPr>
          <w:u w:val="single"/>
          <w:lang w:val="fr-FR"/>
        </w:rPr>
        <w:t>RO DE MOUSTIQUAIRE</w:t>
      </w:r>
    </w:p>
    <w:p w14:paraId="6773115C" w14:textId="77777777" w:rsidR="00936FDF" w:rsidRPr="00D76AC2" w:rsidRDefault="00936FDF" w:rsidP="00936FDF">
      <w:pPr>
        <w:pStyle w:val="BodyText"/>
        <w:rPr>
          <w:lang w:val="fr-FR"/>
        </w:rPr>
      </w:pPr>
    </w:p>
    <w:p w14:paraId="446DF1C1" w14:textId="3BAE17A9" w:rsidR="00936FDF" w:rsidRPr="00D76AC2" w:rsidRDefault="00936FDF" w:rsidP="00936FDF">
      <w:pPr>
        <w:pStyle w:val="BodyText"/>
        <w:rPr>
          <w:lang w:val="fr-FR"/>
        </w:rPr>
      </w:pPr>
      <w:r w:rsidRPr="00D76AC2">
        <w:rPr>
          <w:lang w:val="fr-FR"/>
        </w:rPr>
        <w:t xml:space="preserve">Chaque moustiquaire que possède le ménage </w:t>
      </w:r>
      <w:r w:rsidR="20CB84E3" w:rsidRPr="00D76AC2">
        <w:rPr>
          <w:lang w:val="fr-FR"/>
        </w:rPr>
        <w:t>a un numéro spécifique qui lui est attribué</w:t>
      </w:r>
      <w:r w:rsidRPr="00D76AC2">
        <w:rPr>
          <w:lang w:val="fr-FR"/>
        </w:rPr>
        <w:t xml:space="preserve">. Par exemple, si le ménage </w:t>
      </w:r>
      <w:r w:rsidR="00773872" w:rsidRPr="00D76AC2">
        <w:rPr>
          <w:lang w:val="fr-FR"/>
        </w:rPr>
        <w:t>possède</w:t>
      </w:r>
      <w:r w:rsidRPr="00D76AC2">
        <w:rPr>
          <w:lang w:val="fr-FR"/>
        </w:rPr>
        <w:t xml:space="preserve"> quatre moustiquaires, la première moustiquaire que vous choisissez </w:t>
      </w:r>
      <w:r w:rsidR="00270D7F" w:rsidRPr="00D76AC2">
        <w:rPr>
          <w:lang w:val="fr-FR"/>
        </w:rPr>
        <w:t xml:space="preserve">et à propos de laquelle vous poserez </w:t>
      </w:r>
      <w:r w:rsidRPr="00D76AC2">
        <w:rPr>
          <w:lang w:val="fr-FR"/>
        </w:rPr>
        <w:t>les questions aura le numéro '01'. Une fois que vous avez terminé de poser les questions 1</w:t>
      </w:r>
      <w:r w:rsidR="00792399" w:rsidRPr="00D76AC2">
        <w:rPr>
          <w:lang w:val="fr-FR"/>
        </w:rPr>
        <w:t>23</w:t>
      </w:r>
      <w:r w:rsidRPr="00D76AC2">
        <w:rPr>
          <w:lang w:val="fr-FR"/>
        </w:rPr>
        <w:t>-1</w:t>
      </w:r>
      <w:r w:rsidR="00792399" w:rsidRPr="00D76AC2">
        <w:rPr>
          <w:lang w:val="fr-FR"/>
        </w:rPr>
        <w:t>2</w:t>
      </w:r>
      <w:r w:rsidRPr="00D76AC2">
        <w:rPr>
          <w:lang w:val="fr-FR"/>
        </w:rPr>
        <w:t>4 pour cette moustiquaire</w:t>
      </w:r>
      <w:r w:rsidR="004D7CCC" w:rsidRPr="00D76AC2">
        <w:rPr>
          <w:lang w:val="fr-FR"/>
        </w:rPr>
        <w:t xml:space="preserve"> ‘01’</w:t>
      </w:r>
      <w:r w:rsidRPr="00D76AC2">
        <w:rPr>
          <w:lang w:val="fr-FR"/>
        </w:rPr>
        <w:t xml:space="preserve">, vous </w:t>
      </w:r>
      <w:r w:rsidR="5E1AB31D" w:rsidRPr="00D76AC2">
        <w:rPr>
          <w:lang w:val="fr-FR"/>
        </w:rPr>
        <w:t>poserez ces</w:t>
      </w:r>
      <w:r w:rsidRPr="00D76AC2">
        <w:rPr>
          <w:lang w:val="fr-FR"/>
        </w:rPr>
        <w:t xml:space="preserve"> mêmes questions 1</w:t>
      </w:r>
      <w:r w:rsidR="00792399" w:rsidRPr="00D76AC2">
        <w:rPr>
          <w:lang w:val="fr-FR"/>
        </w:rPr>
        <w:t>23</w:t>
      </w:r>
      <w:r w:rsidRPr="00D76AC2">
        <w:rPr>
          <w:lang w:val="fr-FR"/>
        </w:rPr>
        <w:t>-1</w:t>
      </w:r>
      <w:r w:rsidR="00792399" w:rsidRPr="00D76AC2">
        <w:rPr>
          <w:lang w:val="fr-FR"/>
        </w:rPr>
        <w:t>24</w:t>
      </w:r>
      <w:r w:rsidRPr="00D76AC2">
        <w:rPr>
          <w:lang w:val="fr-FR"/>
        </w:rPr>
        <w:t xml:space="preserve">, pour la moustiquaire </w:t>
      </w:r>
      <w:r w:rsidR="47955D9B" w:rsidRPr="00D76AC2">
        <w:rPr>
          <w:lang w:val="fr-FR"/>
        </w:rPr>
        <w:t xml:space="preserve">suivante qui aura le </w:t>
      </w:r>
      <w:r w:rsidRPr="00D76AC2">
        <w:rPr>
          <w:lang w:val="fr-FR"/>
        </w:rPr>
        <w:t>numéro ‘02’. Vous répéterez ensuite ce processus pour les moustiquaires ‘03' et '04'.</w:t>
      </w:r>
    </w:p>
    <w:p w14:paraId="48E05234" w14:textId="77777777" w:rsidR="00936FDF" w:rsidRPr="00D76AC2" w:rsidRDefault="00936FDF" w:rsidP="00936FDF">
      <w:pPr>
        <w:pStyle w:val="BodyText"/>
        <w:rPr>
          <w:lang w:val="fr-FR"/>
        </w:rPr>
      </w:pPr>
    </w:p>
    <w:p w14:paraId="60BE6D9B" w14:textId="02A82DCB" w:rsidR="00936FDF" w:rsidRPr="00D76AC2" w:rsidRDefault="00936FDF" w:rsidP="00936FDF">
      <w:pPr>
        <w:pStyle w:val="BodyText"/>
        <w:rPr>
          <w:u w:val="single"/>
          <w:lang w:val="fr-FR"/>
        </w:rPr>
      </w:pPr>
      <w:r w:rsidRPr="00D76AC2">
        <w:rPr>
          <w:u w:val="single"/>
          <w:lang w:val="fr-FR"/>
        </w:rPr>
        <w:t>Q</w:t>
      </w:r>
      <w:r w:rsidR="0A8883B5" w:rsidRPr="00D76AC2">
        <w:rPr>
          <w:u w:val="single"/>
          <w:lang w:val="fr-FR"/>
        </w:rPr>
        <w:t>UESTIONS</w:t>
      </w:r>
      <w:r w:rsidRPr="00D76AC2">
        <w:rPr>
          <w:u w:val="single"/>
          <w:lang w:val="fr-FR"/>
        </w:rPr>
        <w:t xml:space="preserve"> 1</w:t>
      </w:r>
      <w:r w:rsidR="00792399" w:rsidRPr="00D76AC2">
        <w:rPr>
          <w:u w:val="single"/>
          <w:lang w:val="fr-FR"/>
        </w:rPr>
        <w:t>23</w:t>
      </w:r>
      <w:r w:rsidRPr="00D76AC2">
        <w:rPr>
          <w:u w:val="single"/>
          <w:lang w:val="fr-FR"/>
        </w:rPr>
        <w:t xml:space="preserve"> à 1</w:t>
      </w:r>
      <w:r w:rsidR="00792399" w:rsidRPr="00D76AC2">
        <w:rPr>
          <w:u w:val="single"/>
          <w:lang w:val="fr-FR"/>
        </w:rPr>
        <w:t>30</w:t>
      </w:r>
      <w:r w:rsidRPr="00D76AC2">
        <w:rPr>
          <w:u w:val="single"/>
          <w:lang w:val="fr-FR"/>
        </w:rPr>
        <w:t xml:space="preserve"> : OBSERVATIONS DES MOUSTIQUAIRES, TYPE DE MOUSTIQUAIRES, </w:t>
      </w:r>
      <w:r w:rsidR="552553C3" w:rsidRPr="00D76AC2">
        <w:rPr>
          <w:u w:val="single"/>
          <w:lang w:val="fr-FR"/>
        </w:rPr>
        <w:t>PROVENANCE</w:t>
      </w:r>
      <w:r w:rsidRPr="00D76AC2">
        <w:rPr>
          <w:u w:val="single"/>
          <w:lang w:val="fr-FR"/>
        </w:rPr>
        <w:t xml:space="preserve"> DES MOUSTIQUAIRE ET UTILISATION LA NUIT AYANT PRÉCÉDÉ L’INTERVIEW</w:t>
      </w:r>
    </w:p>
    <w:p w14:paraId="047FAF8D" w14:textId="77777777" w:rsidR="00936FDF" w:rsidRPr="00D76AC2" w:rsidRDefault="00936FDF" w:rsidP="00936FDF">
      <w:pPr>
        <w:pStyle w:val="BodyText"/>
        <w:rPr>
          <w:lang w:val="fr-FR"/>
        </w:rPr>
      </w:pPr>
    </w:p>
    <w:p w14:paraId="317E5857" w14:textId="41FEB062" w:rsidR="00936FDF" w:rsidRPr="00D76AC2" w:rsidRDefault="00936FDF" w:rsidP="00936FDF">
      <w:pPr>
        <w:pStyle w:val="BodyText"/>
        <w:rPr>
          <w:lang w:val="fr-FR"/>
        </w:rPr>
      </w:pPr>
      <w:r w:rsidRPr="00D76AC2">
        <w:rPr>
          <w:lang w:val="fr-FR"/>
        </w:rPr>
        <w:t>Il existe différentes marques de moustiquaires. Presque toutes sont traitées à l’usine par le fabricant et n’ont pas besoin d’être retraitées (Moustiquaires Imprégnées d’Insecticide à Longue Durée d’Action : MIILDA). Pour évaluer l’efficacité de l’utilisation de</w:t>
      </w:r>
      <w:r w:rsidR="0085329C" w:rsidRPr="00D76AC2">
        <w:rPr>
          <w:lang w:val="fr-FR"/>
        </w:rPr>
        <w:t>s</w:t>
      </w:r>
      <w:r w:rsidRPr="00D76AC2">
        <w:rPr>
          <w:lang w:val="fr-FR"/>
        </w:rPr>
        <w:t xml:space="preserve"> moustiquaires en tant que moyen de prévention contre le paludisme, nous devons collecter un certain nombre d’informations : nous avons besoin de savoir depuis combien de temps le ménage possède chaque moustiquaire ; nous devons également connaître la marque de la moustiquaire, et </w:t>
      </w:r>
      <w:r w:rsidR="0A1076DA" w:rsidRPr="00D76AC2">
        <w:rPr>
          <w:lang w:val="fr-FR"/>
        </w:rPr>
        <w:t xml:space="preserve">savoir </w:t>
      </w:r>
      <w:r w:rsidRPr="00D76AC2">
        <w:rPr>
          <w:lang w:val="fr-FR"/>
        </w:rPr>
        <w:t xml:space="preserve">si les membres du ménage utilisent la moustiquaire quand ils dorment pendant la nuit. </w:t>
      </w:r>
    </w:p>
    <w:p w14:paraId="570FCA36" w14:textId="77777777" w:rsidR="00936FDF" w:rsidRPr="00D76AC2" w:rsidRDefault="00936FDF" w:rsidP="00936FDF">
      <w:pPr>
        <w:pStyle w:val="BodyText"/>
        <w:rPr>
          <w:lang w:val="fr-FR"/>
        </w:rPr>
      </w:pPr>
    </w:p>
    <w:p w14:paraId="13CD53D5" w14:textId="67CDC475" w:rsidR="00936FDF" w:rsidRPr="00D76AC2" w:rsidRDefault="00936FDF" w:rsidP="00936FDF">
      <w:pPr>
        <w:pStyle w:val="BodyText"/>
        <w:rPr>
          <w:lang w:val="fr-FR"/>
        </w:rPr>
      </w:pPr>
      <w:r w:rsidRPr="00D76AC2">
        <w:rPr>
          <w:lang w:val="fr-FR"/>
        </w:rPr>
        <w:t>Pour obtenir ces informations, vous devrez poser les questions 1</w:t>
      </w:r>
      <w:r w:rsidR="00792399" w:rsidRPr="00D76AC2">
        <w:rPr>
          <w:lang w:val="fr-FR"/>
        </w:rPr>
        <w:t>23</w:t>
      </w:r>
      <w:r w:rsidRPr="00D76AC2">
        <w:rPr>
          <w:lang w:val="fr-FR"/>
        </w:rPr>
        <w:t xml:space="preserve"> à 1</w:t>
      </w:r>
      <w:r w:rsidR="00792399" w:rsidRPr="00D76AC2">
        <w:rPr>
          <w:lang w:val="fr-FR"/>
        </w:rPr>
        <w:t>30</w:t>
      </w:r>
      <w:r w:rsidRPr="00D76AC2">
        <w:rPr>
          <w:lang w:val="fr-FR"/>
        </w:rPr>
        <w:t xml:space="preserve"> de manière appropriée pour chaque moustiquaire que le ménage possède. </w:t>
      </w:r>
    </w:p>
    <w:p w14:paraId="4715E087" w14:textId="77777777" w:rsidR="00936FDF" w:rsidRPr="00D76AC2" w:rsidRDefault="00936FDF" w:rsidP="00936FDF">
      <w:pPr>
        <w:pStyle w:val="BodyText"/>
        <w:rPr>
          <w:lang w:val="fr-FR"/>
        </w:rPr>
      </w:pPr>
    </w:p>
    <w:p w14:paraId="2D538631" w14:textId="1D6A9BE1"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23</w:t>
      </w:r>
      <w:r w:rsidRPr="00D76AC2">
        <w:rPr>
          <w:u w:val="single"/>
          <w:lang w:val="fr-FR"/>
        </w:rPr>
        <w:t> : MOUSTIQUAIRE OBSERV</w:t>
      </w:r>
      <w:r w:rsidR="0B1C3693" w:rsidRPr="00D76AC2">
        <w:rPr>
          <w:u w:val="single"/>
          <w:lang w:val="fr-FR"/>
        </w:rPr>
        <w:t>É</w:t>
      </w:r>
      <w:r w:rsidRPr="00D76AC2">
        <w:rPr>
          <w:u w:val="single"/>
          <w:lang w:val="fr-FR"/>
        </w:rPr>
        <w:t>E OU NON</w:t>
      </w:r>
    </w:p>
    <w:p w14:paraId="784FD5E5" w14:textId="77777777" w:rsidR="00936FDF" w:rsidRPr="00D76AC2" w:rsidRDefault="00936FDF" w:rsidP="00936FDF">
      <w:pPr>
        <w:pStyle w:val="BodyText"/>
        <w:rPr>
          <w:lang w:val="fr-FR"/>
        </w:rPr>
      </w:pPr>
    </w:p>
    <w:p w14:paraId="29CDB910" w14:textId="2A443E18" w:rsidR="00936FDF" w:rsidRPr="00D76AC2" w:rsidRDefault="00936FDF" w:rsidP="00936FDF">
      <w:pPr>
        <w:pStyle w:val="BodyText"/>
        <w:rPr>
          <w:lang w:val="fr-FR"/>
        </w:rPr>
      </w:pPr>
      <w:r w:rsidRPr="00D76AC2">
        <w:rPr>
          <w:lang w:val="fr-FR"/>
        </w:rPr>
        <w:t xml:space="preserve">Demandez à voir la moustiquaire. Enregistrez </w:t>
      </w:r>
      <w:r w:rsidR="005C7B33" w:rsidRPr="00D76AC2">
        <w:rPr>
          <w:lang w:val="fr-FR"/>
        </w:rPr>
        <w:t xml:space="preserve">si </w:t>
      </w:r>
      <w:r w:rsidRPr="00D76AC2">
        <w:rPr>
          <w:lang w:val="fr-FR"/>
        </w:rPr>
        <w:t xml:space="preserve">vous avez pu </w:t>
      </w:r>
      <w:r w:rsidR="00B520AF" w:rsidRPr="00D76AC2">
        <w:rPr>
          <w:lang w:val="fr-FR"/>
        </w:rPr>
        <w:t xml:space="preserve">effectivement </w:t>
      </w:r>
      <w:r w:rsidRPr="00D76AC2">
        <w:rPr>
          <w:lang w:val="fr-FR"/>
        </w:rPr>
        <w:t>observer la moustiquaire.</w:t>
      </w:r>
    </w:p>
    <w:p w14:paraId="544172DA" w14:textId="77777777" w:rsidR="00936FDF" w:rsidRPr="00D76AC2" w:rsidRDefault="00936FDF" w:rsidP="00936FDF">
      <w:pPr>
        <w:pStyle w:val="BodyText"/>
        <w:rPr>
          <w:lang w:val="fr-FR"/>
        </w:rPr>
      </w:pPr>
    </w:p>
    <w:p w14:paraId="6DDFFF71" w14:textId="57E8ECD4" w:rsidR="00936FDF" w:rsidRPr="00D76AC2" w:rsidRDefault="00936FDF" w:rsidP="00936FDF">
      <w:pPr>
        <w:pStyle w:val="BodyText"/>
        <w:rPr>
          <w:lang w:val="fr-FR"/>
        </w:rPr>
      </w:pPr>
      <w:r w:rsidRPr="00D76AC2">
        <w:rPr>
          <w:lang w:val="fr-FR"/>
        </w:rPr>
        <w:t xml:space="preserve">Même si vous ne pouvez pas observer directement la moustiquaire, vous devez poser toutes les questions. Pour distinguer chaque moustiquaire, vous pouvez utiliser des phrases telles que, « Maintenant, parlons de la première moustiquaire que vous m’avez montrée » ou « Parlons de la moustiquaire qui </w:t>
      </w:r>
      <w:r w:rsidR="00653019" w:rsidRPr="00D76AC2">
        <w:rPr>
          <w:lang w:val="fr-FR"/>
        </w:rPr>
        <w:t>pend dans ce coin</w:t>
      </w:r>
      <w:r w:rsidR="005D1C7F" w:rsidRPr="00D76AC2">
        <w:rPr>
          <w:lang w:val="fr-FR"/>
        </w:rPr>
        <w:t xml:space="preserve"> </w:t>
      </w:r>
      <w:r w:rsidRPr="00D76AC2">
        <w:rPr>
          <w:lang w:val="fr-FR"/>
        </w:rPr>
        <w:t xml:space="preserve">». </w:t>
      </w:r>
    </w:p>
    <w:p w14:paraId="4557819E" w14:textId="77777777" w:rsidR="00936FDF" w:rsidRPr="00D76AC2" w:rsidRDefault="00936FDF" w:rsidP="00936FDF">
      <w:pPr>
        <w:pStyle w:val="BodyText"/>
        <w:rPr>
          <w:lang w:val="fr-FR"/>
        </w:rPr>
      </w:pPr>
    </w:p>
    <w:p w14:paraId="49147612" w14:textId="3E43CCF1"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24</w:t>
      </w:r>
      <w:r w:rsidRPr="00D76AC2">
        <w:rPr>
          <w:u w:val="single"/>
          <w:lang w:val="fr-FR"/>
        </w:rPr>
        <w:t> : QUAND LA MOUSTIQUAIRE A-T-ELLE ÉTÉ OBTENUE</w:t>
      </w:r>
    </w:p>
    <w:p w14:paraId="31026B0E" w14:textId="77777777" w:rsidR="00936FDF" w:rsidRPr="00D76AC2" w:rsidRDefault="00936FDF" w:rsidP="00936FDF">
      <w:pPr>
        <w:pStyle w:val="BodyText"/>
        <w:rPr>
          <w:lang w:val="fr-FR"/>
        </w:rPr>
      </w:pPr>
    </w:p>
    <w:p w14:paraId="44D1BBBF" w14:textId="2328A28D" w:rsidR="00936FDF" w:rsidRPr="00D76AC2" w:rsidRDefault="00936FDF" w:rsidP="00936FDF">
      <w:pPr>
        <w:pStyle w:val="BodyText"/>
        <w:rPr>
          <w:lang w:val="fr-FR"/>
        </w:rPr>
      </w:pPr>
      <w:r w:rsidRPr="00D76AC2">
        <w:rPr>
          <w:lang w:val="fr-FR"/>
        </w:rPr>
        <w:t xml:space="preserve">Demandez ensuite depuis combien de mois le ménage possède la moustiquaire. Si la moustiquaire a été obtenue dans les 36 mois </w:t>
      </w:r>
      <w:r w:rsidR="005D1C7F" w:rsidRPr="00D76AC2">
        <w:rPr>
          <w:lang w:val="fr-FR"/>
        </w:rPr>
        <w:t>avant</w:t>
      </w:r>
      <w:r w:rsidRPr="00D76AC2">
        <w:rPr>
          <w:lang w:val="fr-FR"/>
        </w:rPr>
        <w:t xml:space="preserve"> la date de l’interview, vous devez inscrire le nombre réel de mois </w:t>
      </w:r>
      <w:r w:rsidR="00712802" w:rsidRPr="00D76AC2">
        <w:rPr>
          <w:lang w:val="fr-FR"/>
        </w:rPr>
        <w:t xml:space="preserve">avant l’interview </w:t>
      </w:r>
      <w:r w:rsidR="00DD10E7" w:rsidRPr="00D76AC2">
        <w:rPr>
          <w:lang w:val="fr-FR"/>
        </w:rPr>
        <w:t xml:space="preserve">depuis </w:t>
      </w:r>
      <w:r w:rsidR="000D732C" w:rsidRPr="00D76AC2">
        <w:rPr>
          <w:lang w:val="fr-FR"/>
        </w:rPr>
        <w:t xml:space="preserve">que le ménage </w:t>
      </w:r>
      <w:r w:rsidR="00DD10E7" w:rsidRPr="00D76AC2">
        <w:rPr>
          <w:lang w:val="fr-FR"/>
        </w:rPr>
        <w:t>a obtenu la moustiquaire</w:t>
      </w:r>
      <w:r w:rsidRPr="00D76AC2">
        <w:rPr>
          <w:lang w:val="fr-FR"/>
        </w:rPr>
        <w:t xml:space="preserve">. </w:t>
      </w:r>
      <w:proofErr w:type="gramStart"/>
      <w:r w:rsidRPr="00D76AC2">
        <w:rPr>
          <w:lang w:val="fr-FR"/>
        </w:rPr>
        <w:t>Par contre</w:t>
      </w:r>
      <w:proofErr w:type="gramEnd"/>
      <w:r w:rsidRPr="00D76AC2">
        <w:rPr>
          <w:lang w:val="fr-FR"/>
        </w:rPr>
        <w:t>, si le ménage a obtenu la moustiquaire il y a plus de 36 mois, inscrivez ‘95’. Il se peut que l’enquêtée/enquêté déclare qu’elle/il ne se souvient plus très bien quand la moustiquaire a été obtenue. Dans ce cas, insistez pour savoir, de manière approximative, depuis combien de mois le ménage a la moustiquaire. Inscrivez ‘98’ (PAS SÛR/SÛRE) si l’enquêtée/enquêté n’en a aucune idée.</w:t>
      </w:r>
    </w:p>
    <w:p w14:paraId="3D1C690D" w14:textId="77777777" w:rsidR="00936FDF" w:rsidRPr="00D76AC2" w:rsidRDefault="00936FDF" w:rsidP="00936FDF">
      <w:pPr>
        <w:pStyle w:val="BodyText"/>
        <w:rPr>
          <w:lang w:val="fr-FR"/>
        </w:rPr>
      </w:pPr>
    </w:p>
    <w:p w14:paraId="05F6E953" w14:textId="1538009D" w:rsidR="00936FDF" w:rsidRPr="00D76AC2" w:rsidRDefault="00936FDF" w:rsidP="00936FDF">
      <w:pPr>
        <w:pStyle w:val="BodyText"/>
        <w:rPr>
          <w:u w:val="single"/>
          <w:lang w:val="fr-FR"/>
        </w:rPr>
      </w:pPr>
      <w:r w:rsidRPr="00D76AC2">
        <w:rPr>
          <w:u w:val="single"/>
          <w:lang w:val="fr-FR"/>
        </w:rPr>
        <w:t>Question 1</w:t>
      </w:r>
      <w:r w:rsidR="00792399" w:rsidRPr="00D76AC2">
        <w:rPr>
          <w:u w:val="single"/>
          <w:lang w:val="fr-FR"/>
        </w:rPr>
        <w:t>25</w:t>
      </w:r>
      <w:r w:rsidRPr="00D76AC2">
        <w:rPr>
          <w:u w:val="single"/>
          <w:lang w:val="fr-FR"/>
        </w:rPr>
        <w:t xml:space="preserve"> : TYPE ET MARQUE DE LA MOUSTIQUAIRE </w:t>
      </w:r>
    </w:p>
    <w:p w14:paraId="6C61C135" w14:textId="77777777" w:rsidR="00936FDF" w:rsidRPr="00D76AC2" w:rsidRDefault="00936FDF" w:rsidP="00936FDF">
      <w:pPr>
        <w:pStyle w:val="BodyText"/>
        <w:rPr>
          <w:lang w:val="fr-FR"/>
        </w:rPr>
      </w:pPr>
    </w:p>
    <w:p w14:paraId="7D3E06F6" w14:textId="49D34A45" w:rsidR="00936FDF" w:rsidRPr="00D76AC2" w:rsidRDefault="00936FDF" w:rsidP="00936FDF">
      <w:pPr>
        <w:pStyle w:val="BodyText"/>
        <w:rPr>
          <w:lang w:val="fr-FR"/>
        </w:rPr>
      </w:pPr>
      <w:r w:rsidRPr="00D76AC2">
        <w:rPr>
          <w:lang w:val="fr-FR"/>
        </w:rPr>
        <w:lastRenderedPageBreak/>
        <w:t>On pose la question 1</w:t>
      </w:r>
      <w:r w:rsidR="00792399" w:rsidRPr="00D76AC2">
        <w:rPr>
          <w:lang w:val="fr-FR"/>
        </w:rPr>
        <w:t>25</w:t>
      </w:r>
      <w:r w:rsidRPr="00D76AC2">
        <w:rPr>
          <w:lang w:val="fr-FR"/>
        </w:rPr>
        <w:t xml:space="preserve"> pour connaitre le type et la marque de la moustiquaire. Dans cette enquête, il y a 3 façons de c</w:t>
      </w:r>
      <w:r w:rsidR="07672954" w:rsidRPr="00D76AC2">
        <w:rPr>
          <w:lang w:val="fr-FR"/>
        </w:rPr>
        <w:t>lasser</w:t>
      </w:r>
      <w:r w:rsidRPr="00D76AC2">
        <w:rPr>
          <w:lang w:val="fr-FR"/>
        </w:rPr>
        <w:t xml:space="preserve"> les moustiquaires.</w:t>
      </w:r>
    </w:p>
    <w:p w14:paraId="49D52603" w14:textId="77777777" w:rsidR="00792399" w:rsidRPr="00D76AC2" w:rsidRDefault="00792399" w:rsidP="00936FDF">
      <w:pPr>
        <w:pStyle w:val="BodyText"/>
        <w:rPr>
          <w:lang w:val="fr-FR"/>
        </w:rPr>
      </w:pPr>
    </w:p>
    <w:p w14:paraId="4F9DFD2F" w14:textId="4F3267DA" w:rsidR="00936FDF" w:rsidRPr="00D76AC2" w:rsidRDefault="00936FDF" w:rsidP="00936FDF">
      <w:pPr>
        <w:pStyle w:val="BodyText"/>
        <w:numPr>
          <w:ilvl w:val="0"/>
          <w:numId w:val="19"/>
        </w:numPr>
        <w:rPr>
          <w:lang w:val="fr-FR"/>
        </w:rPr>
      </w:pPr>
      <w:r w:rsidRPr="00D76AC2">
        <w:rPr>
          <w:i/>
          <w:iCs/>
          <w:u w:val="single"/>
          <w:lang w:val="fr-FR"/>
        </w:rPr>
        <w:t>La moustiquaire est une Moustiquaire Imprégnée d’Insecticide à Longue Durée d’Action (MI</w:t>
      </w:r>
      <w:r w:rsidR="4F76848D" w:rsidRPr="00D76AC2">
        <w:rPr>
          <w:i/>
          <w:iCs/>
          <w:u w:val="single"/>
          <w:lang w:val="fr-FR"/>
        </w:rPr>
        <w:t>I</w:t>
      </w:r>
      <w:r w:rsidRPr="00D76AC2">
        <w:rPr>
          <w:i/>
          <w:iCs/>
          <w:u w:val="single"/>
          <w:lang w:val="fr-FR"/>
        </w:rPr>
        <w:t>LDA</w:t>
      </w:r>
      <w:r w:rsidRPr="00D76AC2">
        <w:rPr>
          <w:u w:val="single"/>
          <w:lang w:val="fr-FR"/>
        </w:rPr>
        <w:t>)</w:t>
      </w:r>
      <w:r w:rsidRPr="00D76AC2">
        <w:rPr>
          <w:lang w:val="fr-FR"/>
        </w:rPr>
        <w:t> : La plupart des moustiquaires que vous rencontrerez sur le terrain sont des MIILDA et vous apprendrez à en connaître les marques les plus courantes au cours de la formation. Cependant, il peut arriver sur le terrain que vous ne reconnaissiez pas la marque d’une moustiquaire. Si l’enquêté/enquêtée vous dit ou que vous lisiez sur l’emballage que la moustiquaire est une MIILDA mais d’une marque qui ne figure pas sur la liste, ou si vous ne pouvez pas en déterminer la marque, sélectionnez ‘16’ (AUTRE/NE SAIT PAS TYPE DE MI</w:t>
      </w:r>
      <w:r w:rsidR="70097483" w:rsidRPr="00D76AC2">
        <w:rPr>
          <w:lang w:val="fr-FR"/>
        </w:rPr>
        <w:t>I</w:t>
      </w:r>
      <w:r w:rsidRPr="00D76AC2">
        <w:rPr>
          <w:lang w:val="fr-FR"/>
        </w:rPr>
        <w:t xml:space="preserve">LDA). Si vous ne pouvez pas observer la moustiquaire et que la marque est inconnue, montrez une photo de moustiquaires ou de marques courantes à l’enquêté/enquêtée pour essayer d’identifier la marque de la moustiquaire. </w:t>
      </w:r>
    </w:p>
    <w:p w14:paraId="7B06CA9D" w14:textId="77777777" w:rsidR="00936FDF" w:rsidRPr="00D76AC2" w:rsidRDefault="00936FDF" w:rsidP="00936FDF">
      <w:pPr>
        <w:pStyle w:val="BodyText"/>
        <w:rPr>
          <w:lang w:val="fr-FR"/>
        </w:rPr>
      </w:pPr>
    </w:p>
    <w:p w14:paraId="4E97E15F" w14:textId="675764F5" w:rsidR="00936FDF" w:rsidRPr="00D76AC2" w:rsidRDefault="00936FDF" w:rsidP="00936FDF">
      <w:pPr>
        <w:pStyle w:val="BodyText"/>
        <w:numPr>
          <w:ilvl w:val="0"/>
          <w:numId w:val="19"/>
        </w:numPr>
        <w:rPr>
          <w:lang w:val="fr-FR"/>
        </w:rPr>
      </w:pPr>
      <w:r w:rsidRPr="00D76AC2">
        <w:rPr>
          <w:i/>
          <w:iCs/>
          <w:u w:val="single"/>
          <w:lang w:val="fr-FR"/>
        </w:rPr>
        <w:t xml:space="preserve">La moustiquaire n’est </w:t>
      </w:r>
      <w:r w:rsidR="006B5072" w:rsidRPr="00D76AC2">
        <w:rPr>
          <w:i/>
          <w:iCs/>
          <w:u w:val="single"/>
          <w:lang w:val="fr-FR"/>
        </w:rPr>
        <w:t>PAS</w:t>
      </w:r>
      <w:r w:rsidRPr="00D76AC2">
        <w:rPr>
          <w:i/>
          <w:iCs/>
          <w:u w:val="single"/>
          <w:lang w:val="fr-FR"/>
        </w:rPr>
        <w:t xml:space="preserve"> une MI</w:t>
      </w:r>
      <w:r w:rsidR="12D6DB82" w:rsidRPr="00D76AC2">
        <w:rPr>
          <w:i/>
          <w:iCs/>
          <w:u w:val="single"/>
          <w:lang w:val="fr-FR"/>
        </w:rPr>
        <w:t>I</w:t>
      </w:r>
      <w:r w:rsidRPr="00D76AC2">
        <w:rPr>
          <w:i/>
          <w:iCs/>
          <w:u w:val="single"/>
          <w:lang w:val="fr-FR"/>
        </w:rPr>
        <w:t>LDA</w:t>
      </w:r>
      <w:r w:rsidRPr="00D76AC2">
        <w:rPr>
          <w:u w:val="single"/>
          <w:lang w:val="fr-FR"/>
        </w:rPr>
        <w:t> </w:t>
      </w:r>
      <w:r w:rsidRPr="00D76AC2">
        <w:rPr>
          <w:lang w:val="fr-FR"/>
        </w:rPr>
        <w:t xml:space="preserve">: Dans certains cas, vous pouvez être certain que la moustiquaire n’est pas une </w:t>
      </w:r>
      <w:r w:rsidR="29F7738C" w:rsidRPr="00D76AC2">
        <w:rPr>
          <w:lang w:val="fr-FR"/>
        </w:rPr>
        <w:t>MIILDA</w:t>
      </w:r>
      <w:r w:rsidR="006216CF">
        <w:rPr>
          <w:lang w:val="fr-FR"/>
        </w:rPr>
        <w:t>.</w:t>
      </w:r>
      <w:r w:rsidRPr="00D76AC2">
        <w:rPr>
          <w:lang w:val="fr-FR"/>
        </w:rPr>
        <w:t xml:space="preserve"> Pour ces moustiquaires, sélectionnez ‘96’ (AUTRE TYPE, (PAS UNE MILDA)). </w:t>
      </w:r>
    </w:p>
    <w:p w14:paraId="33ADC890" w14:textId="77777777" w:rsidR="00936FDF" w:rsidRPr="00D76AC2" w:rsidRDefault="00936FDF" w:rsidP="00936FDF">
      <w:pPr>
        <w:pStyle w:val="BodyText"/>
        <w:rPr>
          <w:lang w:val="fr-FR"/>
        </w:rPr>
      </w:pPr>
    </w:p>
    <w:p w14:paraId="2CF407FE" w14:textId="55674ECE" w:rsidR="00936FDF" w:rsidRPr="00D76AC2" w:rsidRDefault="00936FDF" w:rsidP="00936FDF">
      <w:pPr>
        <w:pStyle w:val="BodyText"/>
        <w:numPr>
          <w:ilvl w:val="0"/>
          <w:numId w:val="19"/>
        </w:numPr>
        <w:rPr>
          <w:lang w:val="fr-FR"/>
        </w:rPr>
      </w:pPr>
      <w:r w:rsidRPr="00D76AC2">
        <w:rPr>
          <w:i/>
          <w:iCs/>
          <w:u w:val="single"/>
          <w:lang w:val="fr-FR"/>
        </w:rPr>
        <w:t>Vous ne pouvez pas déterminer si la moustiquaire est une MILDA ou non</w:t>
      </w:r>
      <w:r w:rsidRPr="00D76AC2">
        <w:rPr>
          <w:lang w:val="fr-FR"/>
        </w:rPr>
        <w:t>. Si vous ne pouvez obtenir d’information pour savoir si la moustiquaire est une M</w:t>
      </w:r>
      <w:r w:rsidR="52164AA8" w:rsidRPr="00D76AC2">
        <w:rPr>
          <w:lang w:val="fr-FR"/>
        </w:rPr>
        <w:t>I</w:t>
      </w:r>
      <w:r w:rsidRPr="00D76AC2">
        <w:rPr>
          <w:lang w:val="fr-FR"/>
        </w:rPr>
        <w:t xml:space="preserve">ILDA ou non, sélectionnez ‘98’ (NSP TYPE). </w:t>
      </w:r>
    </w:p>
    <w:p w14:paraId="28E36049" w14:textId="77777777" w:rsidR="00936FDF" w:rsidRPr="00D76AC2" w:rsidRDefault="00936FDF" w:rsidP="00936FDF">
      <w:pPr>
        <w:pStyle w:val="BodyText"/>
        <w:rPr>
          <w:lang w:val="fr-FR"/>
        </w:rPr>
      </w:pPr>
    </w:p>
    <w:p w14:paraId="35F18F29" w14:textId="147210CA" w:rsidR="00936FDF" w:rsidRPr="00D76AC2" w:rsidRDefault="00936FDF" w:rsidP="00936FDF">
      <w:pPr>
        <w:pStyle w:val="BodyText"/>
        <w:rPr>
          <w:u w:val="single"/>
          <w:lang w:val="fr-FR"/>
        </w:rPr>
      </w:pPr>
      <w:r w:rsidRPr="00D76AC2">
        <w:rPr>
          <w:u w:val="single"/>
          <w:lang w:val="fr-FR"/>
        </w:rPr>
        <w:t>Q</w:t>
      </w:r>
      <w:r w:rsidR="33BFEE51" w:rsidRPr="00D76AC2">
        <w:rPr>
          <w:u w:val="single"/>
          <w:lang w:val="fr-FR"/>
        </w:rPr>
        <w:t>UESTIONS</w:t>
      </w:r>
      <w:r w:rsidRPr="00D76AC2">
        <w:rPr>
          <w:u w:val="single"/>
          <w:lang w:val="fr-FR"/>
        </w:rPr>
        <w:t xml:space="preserve"> 1</w:t>
      </w:r>
      <w:r w:rsidR="00792399" w:rsidRPr="00D76AC2">
        <w:rPr>
          <w:u w:val="single"/>
          <w:lang w:val="fr-FR"/>
        </w:rPr>
        <w:t>26</w:t>
      </w:r>
      <w:r w:rsidRPr="00D76AC2">
        <w:rPr>
          <w:u w:val="single"/>
          <w:lang w:val="fr-FR"/>
        </w:rPr>
        <w:t xml:space="preserve"> et 1</w:t>
      </w:r>
      <w:r w:rsidR="00792399" w:rsidRPr="00D76AC2">
        <w:rPr>
          <w:u w:val="single"/>
          <w:lang w:val="fr-FR"/>
        </w:rPr>
        <w:t>27</w:t>
      </w:r>
      <w:r w:rsidRPr="00D76AC2">
        <w:rPr>
          <w:u w:val="single"/>
          <w:lang w:val="fr-FR"/>
        </w:rPr>
        <w:t xml:space="preserve"> : </w:t>
      </w:r>
      <w:r w:rsidR="002677B3" w:rsidRPr="00D76AC2">
        <w:rPr>
          <w:u w:val="single"/>
          <w:lang w:val="fr-FR"/>
        </w:rPr>
        <w:t xml:space="preserve">SOURCE D’OBTENTION </w:t>
      </w:r>
      <w:r w:rsidR="00AB2EA4" w:rsidRPr="00D76AC2">
        <w:rPr>
          <w:u w:val="single"/>
          <w:lang w:val="fr-FR"/>
        </w:rPr>
        <w:t>DE</w:t>
      </w:r>
      <w:r w:rsidRPr="00D76AC2">
        <w:rPr>
          <w:u w:val="single"/>
          <w:lang w:val="fr-FR"/>
        </w:rPr>
        <w:t xml:space="preserve"> LA MOUSTIQUAIRE</w:t>
      </w:r>
    </w:p>
    <w:p w14:paraId="0F0DEC0B" w14:textId="77777777" w:rsidR="00936FDF" w:rsidRPr="00D76AC2" w:rsidRDefault="00936FDF" w:rsidP="00936FDF">
      <w:pPr>
        <w:pStyle w:val="BodyText"/>
        <w:rPr>
          <w:lang w:val="fr-FR"/>
        </w:rPr>
      </w:pPr>
    </w:p>
    <w:p w14:paraId="242514CD" w14:textId="09CB59ED" w:rsidR="00936FDF" w:rsidRPr="00D76AC2" w:rsidRDefault="00936FDF" w:rsidP="00936FDF">
      <w:pPr>
        <w:pStyle w:val="BodyText"/>
        <w:rPr>
          <w:lang w:val="fr-FR"/>
        </w:rPr>
      </w:pPr>
      <w:r w:rsidRPr="00D76AC2">
        <w:rPr>
          <w:lang w:val="fr-FR"/>
        </w:rPr>
        <w:t>Les questions 1</w:t>
      </w:r>
      <w:r w:rsidR="00792399" w:rsidRPr="00D76AC2">
        <w:rPr>
          <w:lang w:val="fr-FR"/>
        </w:rPr>
        <w:t>26</w:t>
      </w:r>
      <w:r w:rsidRPr="00D76AC2">
        <w:rPr>
          <w:lang w:val="fr-FR"/>
        </w:rPr>
        <w:t xml:space="preserve"> et 1</w:t>
      </w:r>
      <w:r w:rsidR="00792399" w:rsidRPr="00D76AC2">
        <w:rPr>
          <w:lang w:val="fr-FR"/>
        </w:rPr>
        <w:t>27</w:t>
      </w:r>
      <w:r w:rsidRPr="00D76AC2">
        <w:rPr>
          <w:lang w:val="fr-FR"/>
        </w:rPr>
        <w:t xml:space="preserve"> ont pour objectif de déterminer où a été obtenue chaque moustiquaire. À la question 1</w:t>
      </w:r>
      <w:r w:rsidR="00792399" w:rsidRPr="00D76AC2">
        <w:rPr>
          <w:lang w:val="fr-FR"/>
        </w:rPr>
        <w:t>26</w:t>
      </w:r>
      <w:r w:rsidRPr="00D76AC2">
        <w:rPr>
          <w:lang w:val="fr-FR"/>
        </w:rPr>
        <w:t>, demandez si le ménage a obtenu la moustiquaire à l’occasion [NOM DE LA CAMPAGNE DE DISTRIBUTION DE MASSE], au cours d’une visite prénatale ou une visite pour une vaccination. Pour une moustiquaire qui n’a pas été obtenue à l’occasion d’une campagne</w:t>
      </w:r>
      <w:r w:rsidR="006216CF">
        <w:rPr>
          <w:lang w:val="fr-FR"/>
        </w:rPr>
        <w:t xml:space="preserve">, </w:t>
      </w:r>
      <w:r w:rsidRPr="00D76AC2">
        <w:rPr>
          <w:lang w:val="fr-FR"/>
        </w:rPr>
        <w:t xml:space="preserve">d’une visite </w:t>
      </w:r>
      <w:r w:rsidR="006216CF">
        <w:rPr>
          <w:lang w:val="fr-FR"/>
        </w:rPr>
        <w:t>prénatale ou une visite pour une vaccination</w:t>
      </w:r>
      <w:r w:rsidRPr="00D76AC2">
        <w:rPr>
          <w:lang w:val="fr-FR"/>
        </w:rPr>
        <w:t>, demandez où le ménage a obtenu la moustiquaire (Q. 1</w:t>
      </w:r>
      <w:r w:rsidR="00792399" w:rsidRPr="00D76AC2">
        <w:rPr>
          <w:lang w:val="fr-FR"/>
        </w:rPr>
        <w:t>27</w:t>
      </w:r>
      <w:r w:rsidRPr="00D76AC2">
        <w:rPr>
          <w:lang w:val="fr-FR"/>
        </w:rPr>
        <w:t xml:space="preserve">). </w:t>
      </w:r>
    </w:p>
    <w:p w14:paraId="3D9BB5CB" w14:textId="77777777" w:rsidR="00936FDF" w:rsidRPr="00D76AC2" w:rsidRDefault="00936FDF" w:rsidP="00936FDF">
      <w:pPr>
        <w:pStyle w:val="BodyText"/>
        <w:rPr>
          <w:lang w:val="fr-FR"/>
        </w:rPr>
      </w:pPr>
    </w:p>
    <w:p w14:paraId="199A04DD" w14:textId="6432D614" w:rsidR="00936FDF" w:rsidRPr="00D76AC2" w:rsidRDefault="00936FDF" w:rsidP="00936FDF">
      <w:pPr>
        <w:pStyle w:val="BodyText"/>
        <w:rPr>
          <w:u w:val="single"/>
          <w:lang w:val="fr-FR"/>
        </w:rPr>
      </w:pPr>
      <w:r w:rsidRPr="00D76AC2">
        <w:rPr>
          <w:u w:val="single"/>
          <w:lang w:val="fr-FR"/>
        </w:rPr>
        <w:t>Q</w:t>
      </w:r>
      <w:r w:rsidR="40815851" w:rsidRPr="00D76AC2">
        <w:rPr>
          <w:u w:val="single"/>
          <w:lang w:val="fr-FR"/>
        </w:rPr>
        <w:t>UESTIONS</w:t>
      </w:r>
      <w:r w:rsidRPr="00D76AC2">
        <w:rPr>
          <w:u w:val="single"/>
          <w:lang w:val="fr-FR"/>
        </w:rPr>
        <w:t xml:space="preserve"> 1</w:t>
      </w:r>
      <w:r w:rsidR="00792399" w:rsidRPr="00D76AC2">
        <w:rPr>
          <w:u w:val="single"/>
          <w:lang w:val="fr-FR"/>
        </w:rPr>
        <w:t>28</w:t>
      </w:r>
      <w:r w:rsidRPr="00D76AC2">
        <w:rPr>
          <w:u w:val="single"/>
          <w:lang w:val="fr-FR"/>
        </w:rPr>
        <w:t xml:space="preserve"> et 1</w:t>
      </w:r>
      <w:r w:rsidR="00792399" w:rsidRPr="00D76AC2">
        <w:rPr>
          <w:u w:val="single"/>
          <w:lang w:val="fr-FR"/>
        </w:rPr>
        <w:t>29</w:t>
      </w:r>
      <w:r w:rsidRPr="00D76AC2">
        <w:rPr>
          <w:u w:val="single"/>
          <w:lang w:val="fr-FR"/>
        </w:rPr>
        <w:t> : DORMIR SOUS LA MOUSTIQUAIRE</w:t>
      </w:r>
    </w:p>
    <w:p w14:paraId="44B95D23" w14:textId="77777777" w:rsidR="00936FDF" w:rsidRPr="00D76AC2" w:rsidRDefault="00936FDF" w:rsidP="00936FDF">
      <w:pPr>
        <w:pStyle w:val="BodyText"/>
        <w:rPr>
          <w:lang w:val="fr-FR"/>
        </w:rPr>
      </w:pPr>
    </w:p>
    <w:p w14:paraId="1636F32A" w14:textId="5C5F92E0" w:rsidR="00936FDF" w:rsidRPr="00D76AC2" w:rsidRDefault="00936FDF" w:rsidP="00936FDF">
      <w:pPr>
        <w:pStyle w:val="BodyText"/>
        <w:rPr>
          <w:lang w:val="fr-FR"/>
        </w:rPr>
      </w:pPr>
      <w:r w:rsidRPr="00D76AC2">
        <w:rPr>
          <w:lang w:val="fr-FR"/>
        </w:rPr>
        <w:t xml:space="preserve">Ces questions nous permettent de relier chaque moustiquaire particulière à la personne (ou aux personnes) ayant dormi </w:t>
      </w:r>
      <w:r w:rsidR="006216CF">
        <w:rPr>
          <w:lang w:val="fr-FR"/>
        </w:rPr>
        <w:t>sous cette moustiquaire</w:t>
      </w:r>
      <w:r w:rsidR="006216CF" w:rsidRPr="00D76AC2">
        <w:rPr>
          <w:lang w:val="fr-FR"/>
        </w:rPr>
        <w:t xml:space="preserve"> </w:t>
      </w:r>
      <w:r w:rsidRPr="00D76AC2">
        <w:rPr>
          <w:lang w:val="fr-FR"/>
        </w:rPr>
        <w:t xml:space="preserve">la nuit avant l’interview. Il est évident qu’un ménage qui possède des MILDA mais qui ne les utilise pas pour dormir la nuit n’en tire aucun bénéfice. À </w:t>
      </w:r>
      <w:r w:rsidR="00A434AD" w:rsidRPr="00D76AC2">
        <w:rPr>
          <w:lang w:val="fr-FR"/>
        </w:rPr>
        <w:t>Q.</w:t>
      </w:r>
      <w:r w:rsidRPr="00D76AC2">
        <w:rPr>
          <w:lang w:val="fr-FR"/>
        </w:rPr>
        <w:t xml:space="preserve"> 1</w:t>
      </w:r>
      <w:r w:rsidR="00792399" w:rsidRPr="00D76AC2">
        <w:rPr>
          <w:lang w:val="fr-FR"/>
        </w:rPr>
        <w:t>28</w:t>
      </w:r>
      <w:r w:rsidRPr="00D76AC2">
        <w:rPr>
          <w:lang w:val="fr-FR"/>
        </w:rPr>
        <w:t xml:space="preserve">, demandez à l’enquêté/enquêtée si quelqu’un a dormi sous </w:t>
      </w:r>
      <w:r w:rsidR="00074D11" w:rsidRPr="00D76AC2">
        <w:rPr>
          <w:lang w:val="fr-FR"/>
        </w:rPr>
        <w:t>la</w:t>
      </w:r>
      <w:r w:rsidRPr="00D76AC2">
        <w:rPr>
          <w:lang w:val="fr-FR"/>
        </w:rPr>
        <w:t xml:space="preserve"> moustiquaire la nuit ayant précédé l’interview et</w:t>
      </w:r>
      <w:r w:rsidR="5D334FDB" w:rsidRPr="00D76AC2">
        <w:rPr>
          <w:lang w:val="fr-FR"/>
        </w:rPr>
        <w:t>,</w:t>
      </w:r>
      <w:r w:rsidRPr="00D76AC2">
        <w:rPr>
          <w:lang w:val="fr-FR"/>
        </w:rPr>
        <w:t xml:space="preserve"> dans le cas d’une réponse </w:t>
      </w:r>
      <w:r w:rsidR="006216CF">
        <w:rPr>
          <w:lang w:val="fr-FR"/>
        </w:rPr>
        <w:t>affirmative</w:t>
      </w:r>
      <w:r w:rsidRPr="00D76AC2">
        <w:rPr>
          <w:lang w:val="fr-FR"/>
        </w:rPr>
        <w:t xml:space="preserve">, enregistrez à </w:t>
      </w:r>
      <w:r w:rsidR="00074D11" w:rsidRPr="00D76AC2">
        <w:rPr>
          <w:lang w:val="fr-FR"/>
        </w:rPr>
        <w:t>Q.</w:t>
      </w:r>
      <w:r w:rsidRPr="00D76AC2">
        <w:rPr>
          <w:lang w:val="fr-FR"/>
        </w:rPr>
        <w:t xml:space="preserve"> 1</w:t>
      </w:r>
      <w:r w:rsidR="00DC1800" w:rsidRPr="00D76AC2">
        <w:rPr>
          <w:lang w:val="fr-FR"/>
        </w:rPr>
        <w:t>29</w:t>
      </w:r>
      <w:r w:rsidRPr="00D76AC2">
        <w:rPr>
          <w:lang w:val="fr-FR"/>
        </w:rPr>
        <w:t xml:space="preserve"> qui y a dormi. Si plus de quatre personnes ont dormi sous une seule moustiquaire la nuit ayant précédé l’interview, enregistrez seulement les quatre premières personnes mentionnées par l’enquêté/enquêtée. Pour chaque personne mentionnée, enregistrez le nom et le numéro de ligne correspondant dans le Tableau de Ménage.</w:t>
      </w:r>
    </w:p>
    <w:p w14:paraId="551B57DE" w14:textId="77777777" w:rsidR="00936FDF" w:rsidRPr="00D76AC2" w:rsidRDefault="00936FDF" w:rsidP="00936FDF">
      <w:pPr>
        <w:pStyle w:val="BodyText"/>
        <w:rPr>
          <w:lang w:val="fr-FR"/>
        </w:rPr>
      </w:pPr>
    </w:p>
    <w:p w14:paraId="1506AFAD" w14:textId="2889A626" w:rsidR="00936FDF" w:rsidRPr="00D76AC2" w:rsidRDefault="00936FDF" w:rsidP="00936FDF">
      <w:pPr>
        <w:pStyle w:val="BodyText"/>
        <w:rPr>
          <w:u w:val="single"/>
          <w:lang w:val="fr-FR"/>
        </w:rPr>
      </w:pPr>
      <w:r w:rsidRPr="00D76AC2">
        <w:rPr>
          <w:u w:val="single"/>
          <w:lang w:val="fr-FR"/>
        </w:rPr>
        <w:t>Q. 1</w:t>
      </w:r>
      <w:r w:rsidR="00DC1800" w:rsidRPr="00D76AC2">
        <w:rPr>
          <w:u w:val="single"/>
          <w:lang w:val="fr-FR"/>
        </w:rPr>
        <w:t xml:space="preserve">30 </w:t>
      </w:r>
      <w:r w:rsidRPr="00D76AC2">
        <w:rPr>
          <w:u w:val="single"/>
          <w:lang w:val="fr-FR"/>
        </w:rPr>
        <w:t>: POURQUOI N’AVOIR PAS DORMI SOUS LA MOUSTIQUAIRE</w:t>
      </w:r>
    </w:p>
    <w:p w14:paraId="3C8E3306" w14:textId="77777777" w:rsidR="00936FDF" w:rsidRPr="00D76AC2" w:rsidRDefault="00936FDF" w:rsidP="00936FDF">
      <w:pPr>
        <w:pStyle w:val="BodyText"/>
        <w:rPr>
          <w:lang w:val="fr-FR"/>
        </w:rPr>
      </w:pPr>
    </w:p>
    <w:p w14:paraId="36484958" w14:textId="23A4F640" w:rsidR="00936FDF" w:rsidRPr="00D76AC2" w:rsidRDefault="00936FDF" w:rsidP="00936FDF">
      <w:pPr>
        <w:pStyle w:val="BodyText"/>
        <w:rPr>
          <w:lang w:val="fr-FR"/>
        </w:rPr>
      </w:pPr>
      <w:r w:rsidRPr="00D76AC2">
        <w:rPr>
          <w:lang w:val="fr-FR"/>
        </w:rPr>
        <w:t xml:space="preserve">Si personne n’avait dormi sous la moustiquaire la nuit précédente, demandez la raison principale </w:t>
      </w:r>
      <w:r w:rsidR="5A14F401" w:rsidRPr="00D76AC2">
        <w:rPr>
          <w:lang w:val="fr-FR"/>
        </w:rPr>
        <w:t>de cette non-utilisation</w:t>
      </w:r>
      <w:r w:rsidRPr="00D76AC2">
        <w:rPr>
          <w:lang w:val="fr-FR"/>
        </w:rPr>
        <w:t>. Si l’enquêté/enquêtée mentionne plusieurs raisons, enregistrez la raison principale pour laquelle la moustiquaire n’a pas été utilisée.</w:t>
      </w:r>
    </w:p>
    <w:p w14:paraId="0E32787C" w14:textId="77777777" w:rsidR="00936FDF" w:rsidRPr="00D76AC2" w:rsidRDefault="00936FDF" w:rsidP="00936FDF">
      <w:pPr>
        <w:pStyle w:val="BodyText"/>
        <w:rPr>
          <w:lang w:val="fr-FR"/>
        </w:rPr>
      </w:pPr>
    </w:p>
    <w:p w14:paraId="4144D369" w14:textId="37DEB19D" w:rsidR="00936FDF" w:rsidRPr="00D76AC2" w:rsidRDefault="00936FDF" w:rsidP="00936FDF">
      <w:pPr>
        <w:pStyle w:val="BodyText"/>
        <w:rPr>
          <w:u w:val="single"/>
          <w:lang w:val="fr-FR"/>
        </w:rPr>
      </w:pPr>
      <w:r w:rsidRPr="00D76AC2">
        <w:rPr>
          <w:u w:val="single"/>
          <w:lang w:val="fr-FR"/>
        </w:rPr>
        <w:t>Q. 1</w:t>
      </w:r>
      <w:r w:rsidR="00DC1800" w:rsidRPr="00D76AC2">
        <w:rPr>
          <w:u w:val="single"/>
          <w:lang w:val="fr-FR"/>
        </w:rPr>
        <w:t>31</w:t>
      </w:r>
      <w:r w:rsidRPr="00D76AC2">
        <w:rPr>
          <w:u w:val="single"/>
          <w:lang w:val="fr-FR"/>
        </w:rPr>
        <w:t> : FILTRE POUR LA MOUSTIQUAIRE SUIVANTE</w:t>
      </w:r>
    </w:p>
    <w:p w14:paraId="086F3CFD" w14:textId="77777777" w:rsidR="00936FDF" w:rsidRPr="00D76AC2" w:rsidRDefault="00936FDF" w:rsidP="00936FDF">
      <w:pPr>
        <w:pStyle w:val="BodyText"/>
        <w:rPr>
          <w:lang w:val="fr-FR"/>
        </w:rPr>
      </w:pPr>
    </w:p>
    <w:p w14:paraId="2E836138" w14:textId="1ADC0219" w:rsidR="00936FDF" w:rsidRPr="00D76AC2" w:rsidRDefault="00936FDF" w:rsidP="00936FDF">
      <w:pPr>
        <w:pStyle w:val="BodyText"/>
        <w:rPr>
          <w:lang w:val="fr-FR"/>
        </w:rPr>
      </w:pPr>
      <w:r w:rsidRPr="00D76AC2">
        <w:rPr>
          <w:lang w:val="fr-FR"/>
        </w:rPr>
        <w:t xml:space="preserve">À ce point du questionnaire, retournez à </w:t>
      </w:r>
      <w:r w:rsidR="00981D1A" w:rsidRPr="00D76AC2">
        <w:rPr>
          <w:lang w:val="fr-FR"/>
        </w:rPr>
        <w:t>Q.</w:t>
      </w:r>
      <w:r w:rsidRPr="00D76AC2">
        <w:rPr>
          <w:lang w:val="fr-FR"/>
        </w:rPr>
        <w:t>1</w:t>
      </w:r>
      <w:r w:rsidR="00DC1800" w:rsidRPr="00D76AC2">
        <w:rPr>
          <w:lang w:val="fr-FR"/>
        </w:rPr>
        <w:t>22</w:t>
      </w:r>
      <w:r w:rsidRPr="00D76AC2">
        <w:rPr>
          <w:lang w:val="fr-FR"/>
        </w:rPr>
        <w:t xml:space="preserve"> pour la moustiquaire suivante et posez les questions 1</w:t>
      </w:r>
      <w:r w:rsidR="00BF4C6A" w:rsidRPr="00D76AC2">
        <w:rPr>
          <w:lang w:val="fr-FR"/>
        </w:rPr>
        <w:t>23</w:t>
      </w:r>
      <w:r w:rsidRPr="00D76AC2">
        <w:rPr>
          <w:lang w:val="fr-FR"/>
        </w:rPr>
        <w:t>-1</w:t>
      </w:r>
      <w:r w:rsidR="00BF4C6A" w:rsidRPr="00D76AC2">
        <w:rPr>
          <w:lang w:val="fr-FR"/>
        </w:rPr>
        <w:t>30</w:t>
      </w:r>
      <w:r w:rsidRPr="00D76AC2">
        <w:rPr>
          <w:lang w:val="fr-FR"/>
        </w:rPr>
        <w:t>. Si vous avez terminé de poser les questions 1</w:t>
      </w:r>
      <w:r w:rsidR="00BF4C6A" w:rsidRPr="00D76AC2">
        <w:rPr>
          <w:lang w:val="fr-FR"/>
        </w:rPr>
        <w:t>22</w:t>
      </w:r>
      <w:r w:rsidRPr="00D76AC2">
        <w:rPr>
          <w:lang w:val="fr-FR"/>
        </w:rPr>
        <w:t>-1</w:t>
      </w:r>
      <w:r w:rsidR="00BF4C6A" w:rsidRPr="00D76AC2">
        <w:rPr>
          <w:lang w:val="fr-FR"/>
        </w:rPr>
        <w:t>30</w:t>
      </w:r>
      <w:r w:rsidRPr="00D76AC2">
        <w:rPr>
          <w:lang w:val="fr-FR"/>
        </w:rPr>
        <w:t xml:space="preserve"> pour toutes les moustiquaires appartenant au ménage, continuez en posant </w:t>
      </w:r>
      <w:r w:rsidR="00981D1A" w:rsidRPr="00D76AC2">
        <w:rPr>
          <w:lang w:val="fr-FR"/>
        </w:rPr>
        <w:t>Q.</w:t>
      </w:r>
      <w:r w:rsidRPr="00D76AC2">
        <w:rPr>
          <w:lang w:val="fr-FR"/>
        </w:rPr>
        <w:t xml:space="preserve"> 1</w:t>
      </w:r>
      <w:r w:rsidR="00BF4C6A" w:rsidRPr="00D76AC2">
        <w:rPr>
          <w:lang w:val="fr-FR"/>
        </w:rPr>
        <w:t>32</w:t>
      </w:r>
      <w:r w:rsidRPr="00D76AC2">
        <w:rPr>
          <w:lang w:val="fr-FR"/>
        </w:rPr>
        <w:t>.</w:t>
      </w:r>
    </w:p>
    <w:p w14:paraId="01357ABD" w14:textId="77777777" w:rsidR="00936FDF" w:rsidRPr="00D76AC2" w:rsidRDefault="00936FDF" w:rsidP="00936FDF">
      <w:pPr>
        <w:pStyle w:val="BodyText"/>
        <w:rPr>
          <w:lang w:val="fr-FR"/>
        </w:rPr>
      </w:pPr>
    </w:p>
    <w:p w14:paraId="124C1E6E" w14:textId="0E5747DB" w:rsidR="00936FDF" w:rsidRPr="00D76AC2" w:rsidRDefault="00936FDF" w:rsidP="00936FDF">
      <w:pPr>
        <w:pStyle w:val="BodyText"/>
        <w:rPr>
          <w:u w:val="single"/>
          <w:lang w:val="fr-FR"/>
        </w:rPr>
      </w:pPr>
      <w:r w:rsidRPr="00D76AC2">
        <w:rPr>
          <w:u w:val="single"/>
          <w:lang w:val="fr-FR"/>
        </w:rPr>
        <w:lastRenderedPageBreak/>
        <w:t>Q. 1</w:t>
      </w:r>
      <w:r w:rsidR="00BF4C6A" w:rsidRPr="00D76AC2">
        <w:rPr>
          <w:u w:val="single"/>
          <w:lang w:val="fr-FR"/>
        </w:rPr>
        <w:t>32</w:t>
      </w:r>
      <w:r w:rsidRPr="00D76AC2">
        <w:rPr>
          <w:u w:val="single"/>
          <w:lang w:val="fr-FR"/>
        </w:rPr>
        <w:t xml:space="preserve"> :  MATÉRIAU </w:t>
      </w:r>
      <w:r w:rsidR="52FA90A1" w:rsidRPr="00D76AC2">
        <w:rPr>
          <w:u w:val="single"/>
          <w:lang w:val="fr-FR"/>
        </w:rPr>
        <w:t xml:space="preserve">PRINCIPAL </w:t>
      </w:r>
      <w:r w:rsidRPr="00D76AC2">
        <w:rPr>
          <w:u w:val="single"/>
          <w:lang w:val="fr-FR"/>
        </w:rPr>
        <w:t>DU SOL</w:t>
      </w:r>
    </w:p>
    <w:p w14:paraId="0D3812D1" w14:textId="77777777" w:rsidR="00936FDF" w:rsidRPr="00D76AC2" w:rsidRDefault="00936FDF" w:rsidP="00936FDF">
      <w:pPr>
        <w:pStyle w:val="BodyText"/>
        <w:rPr>
          <w:u w:val="single"/>
          <w:lang w:val="fr-FR"/>
        </w:rPr>
      </w:pPr>
    </w:p>
    <w:p w14:paraId="3B369FE3" w14:textId="456C597A" w:rsidR="00936FDF" w:rsidRPr="00D76AC2" w:rsidRDefault="00936FDF" w:rsidP="00936FDF">
      <w:pPr>
        <w:pStyle w:val="BodyText"/>
        <w:rPr>
          <w:lang w:val="fr-FR"/>
        </w:rPr>
      </w:pPr>
      <w:r w:rsidRPr="00D76AC2">
        <w:rPr>
          <w:lang w:val="fr-FR"/>
        </w:rPr>
        <w:t>Il s’agit plus d’une observation que d’une question puisque vous pourrez généralement vous rendre compte par vous-même de quel type de sol il s’agit. Cependant, si vous n’en êtes pas certain, posez la question.</w:t>
      </w:r>
    </w:p>
    <w:p w14:paraId="68B16AA5" w14:textId="77777777" w:rsidR="00BF4C6A" w:rsidRPr="00D76AC2" w:rsidRDefault="00BF4C6A" w:rsidP="00936FDF">
      <w:pPr>
        <w:pStyle w:val="BodyText"/>
        <w:rPr>
          <w:lang w:val="fr-FR"/>
        </w:rPr>
      </w:pPr>
    </w:p>
    <w:p w14:paraId="39A097A4" w14:textId="77777777" w:rsidR="00936FDF" w:rsidRPr="00D76AC2" w:rsidRDefault="00936FDF" w:rsidP="00936FDF">
      <w:pPr>
        <w:pStyle w:val="BodyText"/>
        <w:rPr>
          <w:lang w:val="fr-FR"/>
        </w:rPr>
      </w:pPr>
      <w:r w:rsidRPr="00D76AC2">
        <w:rPr>
          <w:lang w:val="fr-FR"/>
        </w:rPr>
        <w:t>S'il y a plus d'un type de matériau, enregistrez le matériau principal, (celui qui recouvre la plus grande partie du sol)</w:t>
      </w:r>
    </w:p>
    <w:p w14:paraId="60E62FB0" w14:textId="77777777" w:rsidR="00936FDF" w:rsidRPr="00D76AC2" w:rsidRDefault="00936FDF" w:rsidP="00936FDF">
      <w:pPr>
        <w:pStyle w:val="BodyText"/>
        <w:rPr>
          <w:lang w:val="fr-FR"/>
        </w:rPr>
      </w:pPr>
    </w:p>
    <w:p w14:paraId="79C06D38" w14:textId="7EE15749" w:rsidR="00936FDF" w:rsidRPr="00D76AC2" w:rsidRDefault="00936FDF" w:rsidP="00936FDF">
      <w:pPr>
        <w:pStyle w:val="BodyText"/>
        <w:rPr>
          <w:u w:val="single"/>
          <w:lang w:val="fr-FR"/>
        </w:rPr>
      </w:pPr>
      <w:r w:rsidRPr="00D76AC2">
        <w:rPr>
          <w:u w:val="single"/>
          <w:lang w:val="fr-FR"/>
        </w:rPr>
        <w:t>Q. 1</w:t>
      </w:r>
      <w:r w:rsidR="00BF4C6A" w:rsidRPr="00D76AC2">
        <w:rPr>
          <w:u w:val="single"/>
          <w:lang w:val="fr-FR"/>
        </w:rPr>
        <w:t>33</w:t>
      </w:r>
      <w:r w:rsidRPr="00D76AC2">
        <w:rPr>
          <w:u w:val="single"/>
          <w:lang w:val="fr-FR"/>
        </w:rPr>
        <w:t xml:space="preserve"> :  MATÉRIAU </w:t>
      </w:r>
      <w:r w:rsidR="27F9E270" w:rsidRPr="00D76AC2">
        <w:rPr>
          <w:u w:val="single"/>
          <w:lang w:val="fr-FR"/>
        </w:rPr>
        <w:t xml:space="preserve">PRINCIPAL </w:t>
      </w:r>
      <w:r w:rsidRPr="00D76AC2">
        <w:rPr>
          <w:u w:val="single"/>
          <w:lang w:val="fr-FR"/>
        </w:rPr>
        <w:t>DU TOIT</w:t>
      </w:r>
    </w:p>
    <w:p w14:paraId="662AE7F7" w14:textId="77777777" w:rsidR="00936FDF" w:rsidRPr="00D76AC2" w:rsidRDefault="00936FDF" w:rsidP="00936FDF">
      <w:pPr>
        <w:pStyle w:val="BodyText"/>
        <w:rPr>
          <w:u w:val="single"/>
          <w:lang w:val="fr-FR"/>
        </w:rPr>
      </w:pPr>
    </w:p>
    <w:p w14:paraId="1711DADB" w14:textId="59927B6F" w:rsidR="00936FDF" w:rsidRPr="00D76AC2" w:rsidRDefault="00936FDF" w:rsidP="00936FDF">
      <w:pPr>
        <w:pStyle w:val="BodyText"/>
        <w:rPr>
          <w:lang w:val="fr-FR"/>
        </w:rPr>
      </w:pPr>
      <w:r w:rsidRPr="00D76AC2">
        <w:rPr>
          <w:lang w:val="fr-FR"/>
        </w:rPr>
        <w:t>Comme pour le sol, vous pourrez généralement vous rendre compte par vous-même d</w:t>
      </w:r>
      <w:r w:rsidR="5139D71A" w:rsidRPr="00D76AC2">
        <w:rPr>
          <w:lang w:val="fr-FR"/>
        </w:rPr>
        <w:t>u</w:t>
      </w:r>
      <w:r w:rsidRPr="00D76AC2">
        <w:rPr>
          <w:lang w:val="fr-FR"/>
        </w:rPr>
        <w:t xml:space="preserve"> type de matériau </w:t>
      </w:r>
      <w:r w:rsidR="1BDFAD6E" w:rsidRPr="00D76AC2">
        <w:rPr>
          <w:lang w:val="fr-FR"/>
        </w:rPr>
        <w:t xml:space="preserve">qui recouvre </w:t>
      </w:r>
      <w:r w:rsidRPr="00D76AC2">
        <w:rPr>
          <w:lang w:val="fr-FR"/>
        </w:rPr>
        <w:t xml:space="preserve">le toit du </w:t>
      </w:r>
      <w:r w:rsidR="727E3BE2" w:rsidRPr="00D76AC2">
        <w:rPr>
          <w:lang w:val="fr-FR"/>
        </w:rPr>
        <w:t>logement.</w:t>
      </w:r>
      <w:r w:rsidRPr="00D76AC2">
        <w:rPr>
          <w:lang w:val="fr-FR"/>
        </w:rPr>
        <w:t xml:space="preserve"> Cependant, il est plus facile d’observer de quoi est recouvert un sol qu’un toit ; en outre, il se peut qu’une partie du toit seulement, et non la totalité, soit visible. Demandez à l’enquêté/enquêtée </w:t>
      </w:r>
      <w:r w:rsidR="0CC3F678" w:rsidRPr="00D76AC2">
        <w:rPr>
          <w:lang w:val="fr-FR"/>
        </w:rPr>
        <w:t>en quel</w:t>
      </w:r>
      <w:r w:rsidRPr="00D76AC2">
        <w:rPr>
          <w:lang w:val="fr-FR"/>
        </w:rPr>
        <w:t xml:space="preserve"> type de matériau </w:t>
      </w:r>
      <w:r w:rsidR="27470D62" w:rsidRPr="00D76AC2">
        <w:rPr>
          <w:lang w:val="fr-FR"/>
        </w:rPr>
        <w:t>est fait</w:t>
      </w:r>
      <w:r w:rsidRPr="00D76AC2">
        <w:rPr>
          <w:lang w:val="fr-FR"/>
        </w:rPr>
        <w:t xml:space="preserve"> le toit de </w:t>
      </w:r>
      <w:r w:rsidR="73F388D5" w:rsidRPr="00D76AC2">
        <w:rPr>
          <w:lang w:val="fr-FR"/>
        </w:rPr>
        <w:t xml:space="preserve">son </w:t>
      </w:r>
      <w:r w:rsidRPr="00D76AC2">
        <w:rPr>
          <w:lang w:val="fr-FR"/>
        </w:rPr>
        <w:t xml:space="preserve">logement si vous n’êtes pas sûr ou si vous ne pouvez pas </w:t>
      </w:r>
      <w:proofErr w:type="gramStart"/>
      <w:r w:rsidR="67CB68F7" w:rsidRPr="00D76AC2">
        <w:rPr>
          <w:lang w:val="fr-FR"/>
        </w:rPr>
        <w:t>voir</w:t>
      </w:r>
      <w:proofErr w:type="gramEnd"/>
      <w:r w:rsidRPr="00D76AC2">
        <w:rPr>
          <w:lang w:val="fr-FR"/>
        </w:rPr>
        <w:t xml:space="preserve"> correctement le toit. Si le ménage vit dans un immeuble, observez le toit à une distance raisonnable et </w:t>
      </w:r>
      <w:r w:rsidR="3B481ADB" w:rsidRPr="00D76AC2">
        <w:rPr>
          <w:lang w:val="fr-FR"/>
        </w:rPr>
        <w:t>demandez-le-lui</w:t>
      </w:r>
      <w:r w:rsidRPr="00D76AC2">
        <w:rPr>
          <w:lang w:val="fr-FR"/>
        </w:rPr>
        <w:t xml:space="preserve"> si nécessaire. S'il y a plus d'un type de matériau, enregistrez le matériau principal (celui qui recouvre la plus grande partie du toit).</w:t>
      </w:r>
    </w:p>
    <w:p w14:paraId="2305BB28" w14:textId="77777777" w:rsidR="00936FDF" w:rsidRPr="00D76AC2" w:rsidRDefault="00936FDF" w:rsidP="00936FDF">
      <w:pPr>
        <w:pStyle w:val="BodyText"/>
        <w:rPr>
          <w:lang w:val="fr-FR"/>
        </w:rPr>
      </w:pPr>
    </w:p>
    <w:p w14:paraId="2DE9BED4" w14:textId="665558DD" w:rsidR="00936FDF" w:rsidRPr="00D76AC2" w:rsidRDefault="00936FDF" w:rsidP="00936FDF">
      <w:pPr>
        <w:pStyle w:val="BodyText"/>
        <w:rPr>
          <w:u w:val="single"/>
          <w:lang w:val="fr-FR"/>
        </w:rPr>
      </w:pPr>
      <w:r w:rsidRPr="00D76AC2">
        <w:rPr>
          <w:u w:val="single"/>
          <w:lang w:val="fr-FR"/>
        </w:rPr>
        <w:t>Q. 1</w:t>
      </w:r>
      <w:r w:rsidR="00BF4C6A" w:rsidRPr="00D76AC2">
        <w:rPr>
          <w:u w:val="single"/>
          <w:lang w:val="fr-FR"/>
        </w:rPr>
        <w:t>3</w:t>
      </w:r>
      <w:r w:rsidRPr="00D76AC2">
        <w:rPr>
          <w:u w:val="single"/>
          <w:lang w:val="fr-FR"/>
        </w:rPr>
        <w:t xml:space="preserve">4 :  MATÉRIAU </w:t>
      </w:r>
      <w:r w:rsidR="3BD34D93" w:rsidRPr="00D76AC2">
        <w:rPr>
          <w:u w:val="single"/>
          <w:lang w:val="fr-FR"/>
        </w:rPr>
        <w:t xml:space="preserve">PRINCIPAL </w:t>
      </w:r>
      <w:r w:rsidRPr="00D76AC2">
        <w:rPr>
          <w:u w:val="single"/>
          <w:lang w:val="fr-FR"/>
        </w:rPr>
        <w:t>DES MURS</w:t>
      </w:r>
    </w:p>
    <w:p w14:paraId="7B4AA7EC" w14:textId="77777777" w:rsidR="00936FDF" w:rsidRPr="00D76AC2" w:rsidRDefault="00936FDF" w:rsidP="00936FDF">
      <w:pPr>
        <w:pStyle w:val="BodyText"/>
        <w:rPr>
          <w:u w:val="single"/>
          <w:lang w:val="fr-FR"/>
        </w:rPr>
      </w:pPr>
    </w:p>
    <w:p w14:paraId="7A1911ED" w14:textId="639625EB" w:rsidR="00936FDF" w:rsidRPr="00D76AC2" w:rsidRDefault="00936FDF" w:rsidP="00936FDF">
      <w:pPr>
        <w:pStyle w:val="BodyText"/>
        <w:rPr>
          <w:lang w:val="fr-FR"/>
        </w:rPr>
      </w:pPr>
      <w:r w:rsidRPr="00D76AC2">
        <w:rPr>
          <w:lang w:val="fr-FR"/>
        </w:rPr>
        <w:t xml:space="preserve">Comme pour le sol et le toit, vous pourrez généralement vous rendre compte par vous-même en quel matériau sont faits les murs du logement. </w:t>
      </w:r>
      <w:r w:rsidR="00AD5980" w:rsidRPr="00D76AC2">
        <w:rPr>
          <w:lang w:val="fr-FR"/>
        </w:rPr>
        <w:t xml:space="preserve">Cependant, </w:t>
      </w:r>
      <w:r w:rsidR="00DB1E91" w:rsidRPr="00D76AC2">
        <w:rPr>
          <w:lang w:val="fr-FR"/>
        </w:rPr>
        <w:t>si</w:t>
      </w:r>
      <w:r w:rsidR="00045EC3" w:rsidRPr="00D76AC2">
        <w:rPr>
          <w:lang w:val="fr-FR"/>
        </w:rPr>
        <w:t xml:space="preserve"> </w:t>
      </w:r>
      <w:r w:rsidRPr="00D76AC2">
        <w:rPr>
          <w:lang w:val="fr-FR"/>
        </w:rPr>
        <w:t xml:space="preserve">vous n’êtes pas certain, posez la question. Ici aussi, s'il y a plus d'un type de matériau, enregistrez le matériau principal (celui qui recouvre la plus grande partie </w:t>
      </w:r>
      <w:r w:rsidR="0062138E" w:rsidRPr="00D76AC2">
        <w:rPr>
          <w:lang w:val="fr-FR"/>
        </w:rPr>
        <w:t>des murs</w:t>
      </w:r>
      <w:r w:rsidR="00FA7710" w:rsidRPr="00D76AC2">
        <w:rPr>
          <w:lang w:val="fr-FR"/>
        </w:rPr>
        <w:t xml:space="preserve"> extérieurs</w:t>
      </w:r>
      <w:r w:rsidRPr="00D76AC2">
        <w:rPr>
          <w:lang w:val="fr-FR"/>
        </w:rPr>
        <w:t>).</w:t>
      </w:r>
    </w:p>
    <w:p w14:paraId="174329AA" w14:textId="77777777" w:rsidR="00936FDF" w:rsidRPr="00D76AC2" w:rsidRDefault="00936FDF" w:rsidP="00936FDF">
      <w:pPr>
        <w:pStyle w:val="BodyText"/>
        <w:rPr>
          <w:lang w:val="fr-FR"/>
        </w:rPr>
      </w:pPr>
    </w:p>
    <w:p w14:paraId="06A20EF1" w14:textId="43212D0E" w:rsidR="00936FDF" w:rsidRPr="00D76AC2" w:rsidRDefault="00936FDF" w:rsidP="00936FDF">
      <w:pPr>
        <w:pStyle w:val="BodyText1"/>
        <w:rPr>
          <w:u w:val="single"/>
          <w:lang w:val="fr-FR"/>
        </w:rPr>
      </w:pPr>
      <w:r w:rsidRPr="00D76AC2">
        <w:rPr>
          <w:u w:val="single"/>
          <w:lang w:val="fr-FR"/>
        </w:rPr>
        <w:t>Q. 1</w:t>
      </w:r>
      <w:r w:rsidR="00BF4C6A" w:rsidRPr="00D76AC2">
        <w:rPr>
          <w:u w:val="single"/>
          <w:lang w:val="fr-FR"/>
        </w:rPr>
        <w:t>35</w:t>
      </w:r>
      <w:r w:rsidRPr="00D76AC2">
        <w:rPr>
          <w:u w:val="single"/>
          <w:lang w:val="fr-FR"/>
        </w:rPr>
        <w:t> : FIN D’INTERVIEW</w:t>
      </w:r>
    </w:p>
    <w:p w14:paraId="1223DF2A" w14:textId="77777777" w:rsidR="00936FDF" w:rsidRPr="00D76AC2" w:rsidRDefault="00936FDF" w:rsidP="00936FDF">
      <w:pPr>
        <w:pStyle w:val="BodyText1"/>
        <w:rPr>
          <w:lang w:val="fr-FR"/>
        </w:rPr>
      </w:pPr>
    </w:p>
    <w:p w14:paraId="0534F6CC" w14:textId="458C8FF9" w:rsidR="00936FDF" w:rsidRPr="00D76AC2" w:rsidRDefault="00936FDF" w:rsidP="00936FDF">
      <w:pPr>
        <w:pStyle w:val="BodyText1"/>
        <w:rPr>
          <w:lang w:val="fr-FR"/>
        </w:rPr>
      </w:pPr>
      <w:r w:rsidRPr="00D76AC2">
        <w:rPr>
          <w:lang w:val="fr-FR"/>
        </w:rPr>
        <w:t xml:space="preserve">Le programme CAPI enregistrera automatiquement l’heure à laquelle vous terminez l’interview. </w:t>
      </w:r>
      <w:r w:rsidRPr="00D76AC2">
        <w:rPr>
          <w:spacing w:val="-2"/>
          <w:lang w:val="fr-FR"/>
        </w:rPr>
        <w:t>S'il y a eu une longue interruption durant l'interview, par exemple si l'enquêté/enquêtée s'est excusé</w:t>
      </w:r>
      <w:r w:rsidR="4A868D75" w:rsidRPr="00D76AC2">
        <w:rPr>
          <w:spacing w:val="-2"/>
          <w:lang w:val="fr-FR"/>
        </w:rPr>
        <w:t xml:space="preserve"> (</w:t>
      </w:r>
      <w:r w:rsidRPr="00D76AC2">
        <w:rPr>
          <w:spacing w:val="-2"/>
          <w:lang w:val="fr-FR"/>
        </w:rPr>
        <w:t>e</w:t>
      </w:r>
      <w:r w:rsidR="71C3FB81" w:rsidRPr="00D76AC2">
        <w:rPr>
          <w:spacing w:val="-2"/>
          <w:lang w:val="fr-FR"/>
        </w:rPr>
        <w:t>)</w:t>
      </w:r>
      <w:r w:rsidRPr="00D76AC2">
        <w:rPr>
          <w:spacing w:val="-2"/>
          <w:lang w:val="fr-FR"/>
        </w:rPr>
        <w:t xml:space="preserve"> pour s'occuper d'un enfant malade et est revenue 45 minutes plus tard pour terminer l'interview, écrivez une note pour préciser la durée de l’interruption.</w:t>
      </w:r>
    </w:p>
    <w:p w14:paraId="5BECADD9" w14:textId="77777777" w:rsidR="00936FDF" w:rsidRPr="00D76AC2" w:rsidRDefault="00936FDF" w:rsidP="00936FDF">
      <w:pPr>
        <w:pStyle w:val="BodyText1"/>
        <w:rPr>
          <w:lang w:val="fr-FR"/>
        </w:rPr>
      </w:pPr>
    </w:p>
    <w:p w14:paraId="21D65173" w14:textId="2EC103A9" w:rsidR="00936FDF" w:rsidRPr="00D76AC2" w:rsidRDefault="00936FDF" w:rsidP="00936FDF">
      <w:pPr>
        <w:pStyle w:val="BodyText1"/>
        <w:rPr>
          <w:lang w:val="fr-FR"/>
        </w:rPr>
      </w:pPr>
      <w:r w:rsidRPr="00D76AC2">
        <w:rPr>
          <w:lang w:val="fr-FR"/>
        </w:rPr>
        <w:t>Pensez à remercier l'enquêtée</w:t>
      </w:r>
      <w:r w:rsidR="7D378FE1" w:rsidRPr="00D76AC2">
        <w:rPr>
          <w:lang w:val="fr-FR"/>
        </w:rPr>
        <w:t>/enquêté</w:t>
      </w:r>
      <w:r w:rsidRPr="00D76AC2">
        <w:rPr>
          <w:lang w:val="fr-FR"/>
        </w:rPr>
        <w:t xml:space="preserve"> pour sa coopération</w:t>
      </w:r>
      <w:r w:rsidRPr="00D76AC2">
        <w:rPr>
          <w:rFonts w:ascii="Arial" w:hAnsi="Arial"/>
          <w:lang w:val="fr-FR"/>
        </w:rPr>
        <w:t>.</w:t>
      </w:r>
      <w:r w:rsidRPr="00D76AC2">
        <w:rPr>
          <w:lang w:val="fr-FR"/>
        </w:rPr>
        <w:t xml:space="preserve"> À ce point de l’interview, vérifiez soigneusement votre questionnaire. Informez aussi l’enquêtée</w:t>
      </w:r>
      <w:r w:rsidR="7094778A" w:rsidRPr="00D76AC2">
        <w:rPr>
          <w:lang w:val="fr-FR"/>
        </w:rPr>
        <w:t>/enquêté</w:t>
      </w:r>
      <w:r w:rsidRPr="00D76AC2">
        <w:rPr>
          <w:lang w:val="fr-FR"/>
        </w:rPr>
        <w:t xml:space="preserve"> que soit vous-même, soit un </w:t>
      </w:r>
      <w:r w:rsidR="006216CF">
        <w:rPr>
          <w:lang w:val="fr-FR"/>
        </w:rPr>
        <w:t xml:space="preserve">autre </w:t>
      </w:r>
      <w:r w:rsidRPr="00D76AC2">
        <w:rPr>
          <w:lang w:val="fr-FR"/>
        </w:rPr>
        <w:t>enquêteur viendra demander aux femmes éligibles dans son ménage de participer à l’enquête</w:t>
      </w:r>
      <w:r w:rsidR="00856A5C" w:rsidRPr="00D76AC2">
        <w:rPr>
          <w:lang w:val="fr-FR"/>
        </w:rPr>
        <w:t xml:space="preserve"> et qu’un </w:t>
      </w:r>
      <w:r w:rsidR="006216CF">
        <w:rPr>
          <w:lang w:val="fr-FR"/>
        </w:rPr>
        <w:t>[</w:t>
      </w:r>
      <w:r w:rsidR="00856A5C" w:rsidRPr="00D76AC2">
        <w:rPr>
          <w:lang w:val="fr-FR"/>
        </w:rPr>
        <w:t>technicien biomarq</w:t>
      </w:r>
      <w:r w:rsidR="00337692" w:rsidRPr="00D76AC2">
        <w:rPr>
          <w:lang w:val="fr-FR"/>
        </w:rPr>
        <w:t>ueur</w:t>
      </w:r>
      <w:r w:rsidR="006216CF">
        <w:rPr>
          <w:lang w:val="fr-FR"/>
        </w:rPr>
        <w:t>]</w:t>
      </w:r>
      <w:r w:rsidR="00856A5C" w:rsidRPr="00D76AC2">
        <w:rPr>
          <w:lang w:val="fr-FR"/>
        </w:rPr>
        <w:t xml:space="preserve"> </w:t>
      </w:r>
      <w:r w:rsidR="00337692" w:rsidRPr="00D76AC2">
        <w:rPr>
          <w:lang w:val="fr-FR"/>
        </w:rPr>
        <w:t xml:space="preserve">viendra demander au parent ou à l’adulte responsable </w:t>
      </w:r>
      <w:r w:rsidR="00751E0F" w:rsidRPr="00D76AC2">
        <w:rPr>
          <w:lang w:val="fr-FR"/>
        </w:rPr>
        <w:t>l’autorisation de tester</w:t>
      </w:r>
      <w:r w:rsidR="00361AA9" w:rsidRPr="00D76AC2">
        <w:rPr>
          <w:lang w:val="fr-FR"/>
        </w:rPr>
        <w:t xml:space="preserve">, s’il y en a, </w:t>
      </w:r>
      <w:r w:rsidR="00751E0F" w:rsidRPr="00D76AC2">
        <w:rPr>
          <w:lang w:val="fr-FR"/>
        </w:rPr>
        <w:t xml:space="preserve">les </w:t>
      </w:r>
      <w:r w:rsidR="00361AA9" w:rsidRPr="00D76AC2">
        <w:rPr>
          <w:lang w:val="fr-FR"/>
        </w:rPr>
        <w:t xml:space="preserve">jeunes </w:t>
      </w:r>
      <w:r w:rsidR="00751E0F" w:rsidRPr="00D76AC2">
        <w:rPr>
          <w:lang w:val="fr-FR"/>
        </w:rPr>
        <w:t>enfants de son ménage pour le p</w:t>
      </w:r>
      <w:r w:rsidR="00170C58" w:rsidRPr="00D76AC2">
        <w:rPr>
          <w:lang w:val="fr-FR"/>
        </w:rPr>
        <w:t>aludisme</w:t>
      </w:r>
      <w:r w:rsidRPr="00D76AC2">
        <w:rPr>
          <w:lang w:val="fr-FR"/>
        </w:rPr>
        <w:t xml:space="preserve">. </w:t>
      </w:r>
    </w:p>
    <w:p w14:paraId="35FF66AB" w14:textId="77777777" w:rsidR="00936FDF" w:rsidRPr="00D76AC2" w:rsidRDefault="00936FDF" w:rsidP="00936FDF">
      <w:pPr>
        <w:pStyle w:val="BodyText"/>
        <w:rPr>
          <w:lang w:val="fr-FR"/>
        </w:rPr>
      </w:pPr>
    </w:p>
    <w:p w14:paraId="22128950" w14:textId="77777777" w:rsidR="00936FDF" w:rsidRPr="00D76AC2" w:rsidRDefault="00936FDF" w:rsidP="004B3173">
      <w:pPr>
        <w:pStyle w:val="AHeading1"/>
      </w:pPr>
      <w:bookmarkStart w:id="125" w:name="_Toc245026996"/>
      <w:bookmarkStart w:id="126" w:name="_Toc266096195"/>
      <w:bookmarkStart w:id="127" w:name="_Toc266102417"/>
      <w:bookmarkStart w:id="128" w:name="_Toc168583201"/>
      <w:r w:rsidRPr="00D76AC2">
        <w:t>C. Retour à la page de couverture</w:t>
      </w:r>
      <w:bookmarkEnd w:id="125"/>
      <w:bookmarkEnd w:id="126"/>
      <w:bookmarkEnd w:id="127"/>
      <w:bookmarkEnd w:id="128"/>
    </w:p>
    <w:p w14:paraId="3C2A77B6" w14:textId="77777777" w:rsidR="00936FDF" w:rsidRPr="00D76AC2" w:rsidRDefault="00936FDF" w:rsidP="00936FDF">
      <w:pPr>
        <w:pStyle w:val="BodyText"/>
        <w:rPr>
          <w:lang w:val="fr-FR"/>
        </w:rPr>
      </w:pPr>
    </w:p>
    <w:p w14:paraId="443F5D0E" w14:textId="29F77FE4" w:rsidR="00936FDF" w:rsidRPr="00D76AC2" w:rsidRDefault="00936FDF" w:rsidP="00936FDF">
      <w:pPr>
        <w:pStyle w:val="BodyText"/>
        <w:rPr>
          <w:lang w:val="fr-FR"/>
        </w:rPr>
      </w:pPr>
      <w:r w:rsidRPr="00D76AC2">
        <w:rPr>
          <w:spacing w:val="-2"/>
          <w:lang w:val="fr-FR"/>
        </w:rPr>
        <w:t xml:space="preserve">Que vous </w:t>
      </w:r>
      <w:r w:rsidR="301B2EA0" w:rsidRPr="00D76AC2">
        <w:rPr>
          <w:spacing w:val="-2"/>
          <w:lang w:val="fr-FR"/>
        </w:rPr>
        <w:t>ayez ou</w:t>
      </w:r>
      <w:r w:rsidRPr="00D76AC2">
        <w:rPr>
          <w:spacing w:val="-2"/>
          <w:lang w:val="fr-FR"/>
        </w:rPr>
        <w:t xml:space="preserve"> </w:t>
      </w:r>
      <w:r w:rsidR="18515731" w:rsidRPr="00D76AC2">
        <w:rPr>
          <w:spacing w:val="-2"/>
          <w:lang w:val="fr-FR"/>
        </w:rPr>
        <w:t>non</w:t>
      </w:r>
      <w:r w:rsidRPr="00D76AC2">
        <w:rPr>
          <w:spacing w:val="-2"/>
          <w:lang w:val="fr-FR"/>
        </w:rPr>
        <w:t xml:space="preserve"> interview</w:t>
      </w:r>
      <w:r w:rsidR="415F02D9" w:rsidRPr="00D76AC2">
        <w:rPr>
          <w:spacing w:val="-2"/>
          <w:lang w:val="fr-FR"/>
        </w:rPr>
        <w:t>é</w:t>
      </w:r>
      <w:r w:rsidRPr="00D76AC2">
        <w:rPr>
          <w:spacing w:val="-2"/>
          <w:lang w:val="fr-FR"/>
        </w:rPr>
        <w:t xml:space="preserve"> </w:t>
      </w:r>
      <w:r w:rsidR="260A6164" w:rsidRPr="00D76AC2">
        <w:rPr>
          <w:spacing w:val="-2"/>
          <w:lang w:val="fr-FR"/>
        </w:rPr>
        <w:t xml:space="preserve">avec succès </w:t>
      </w:r>
      <w:r w:rsidRPr="00D76AC2">
        <w:rPr>
          <w:spacing w:val="-2"/>
          <w:lang w:val="fr-FR"/>
        </w:rPr>
        <w:t>un ménage, des informations supplémentaires sont enregistr</w:t>
      </w:r>
      <w:r w:rsidR="73EEAD12" w:rsidRPr="00D76AC2">
        <w:rPr>
          <w:spacing w:val="-2"/>
          <w:lang w:val="fr-FR"/>
        </w:rPr>
        <w:t>é</w:t>
      </w:r>
      <w:r w:rsidR="006216CF">
        <w:rPr>
          <w:spacing w:val="-2"/>
          <w:lang w:val="fr-FR"/>
        </w:rPr>
        <w:t>e</w:t>
      </w:r>
      <w:r w:rsidR="73EEAD12" w:rsidRPr="00D76AC2">
        <w:rPr>
          <w:spacing w:val="-2"/>
          <w:lang w:val="fr-FR"/>
        </w:rPr>
        <w:t>s</w:t>
      </w:r>
      <w:r w:rsidRPr="00D76AC2">
        <w:rPr>
          <w:spacing w:val="-2"/>
          <w:lang w:val="fr-FR"/>
        </w:rPr>
        <w:t xml:space="preserve"> sur la page </w:t>
      </w:r>
      <w:r w:rsidR="7DFA0E50" w:rsidRPr="00D76AC2">
        <w:rPr>
          <w:spacing w:val="-2"/>
          <w:lang w:val="fr-FR"/>
        </w:rPr>
        <w:t xml:space="preserve">de </w:t>
      </w:r>
      <w:r w:rsidRPr="00D76AC2">
        <w:rPr>
          <w:spacing w:val="-2"/>
          <w:lang w:val="fr-FR"/>
        </w:rPr>
        <w:t>couverture du Questionnaire Ménage.</w:t>
      </w:r>
    </w:p>
    <w:p w14:paraId="4DE1B70E" w14:textId="77777777" w:rsidR="00936FDF" w:rsidRPr="00D76AC2" w:rsidRDefault="00936FDF" w:rsidP="00936FDF">
      <w:pPr>
        <w:pStyle w:val="BodyText"/>
        <w:rPr>
          <w:lang w:val="fr-FR"/>
        </w:rPr>
      </w:pPr>
    </w:p>
    <w:p w14:paraId="67386D2C" w14:textId="77777777" w:rsidR="00936FDF" w:rsidRPr="00D76AC2" w:rsidRDefault="00936FDF" w:rsidP="00936FDF">
      <w:pPr>
        <w:pStyle w:val="BodyText"/>
        <w:rPr>
          <w:u w:val="single"/>
          <w:lang w:val="fr-FR"/>
        </w:rPr>
      </w:pPr>
      <w:r w:rsidRPr="00D76AC2">
        <w:rPr>
          <w:u w:val="single"/>
          <w:lang w:val="fr-FR"/>
        </w:rPr>
        <w:t>VISITES D’ENQUÊTEURS</w:t>
      </w:r>
    </w:p>
    <w:p w14:paraId="7AC1300F" w14:textId="77777777" w:rsidR="00936FDF" w:rsidRPr="00D76AC2" w:rsidRDefault="00936FDF" w:rsidP="00936FDF">
      <w:pPr>
        <w:pStyle w:val="BodyText"/>
        <w:rPr>
          <w:lang w:val="fr-FR"/>
        </w:rPr>
      </w:pPr>
    </w:p>
    <w:p w14:paraId="605DB20C" w14:textId="77777777" w:rsidR="00936FDF" w:rsidRPr="00D76AC2" w:rsidRDefault="00936FDF" w:rsidP="00936FDF">
      <w:pPr>
        <w:pStyle w:val="BodyText"/>
        <w:rPr>
          <w:spacing w:val="-2"/>
          <w:lang w:val="fr-FR"/>
        </w:rPr>
      </w:pPr>
      <w:r w:rsidRPr="00D76AC2">
        <w:rPr>
          <w:spacing w:val="-2"/>
          <w:lang w:val="fr-FR"/>
        </w:rPr>
        <w:t>Après avoir contacté le ménage, vous devrez écrire le résultat de votre visite. Les espaces au-dessous de (2) et (3) sur la page de couverture servent à enregistrer les résultats de chaque visite de rappel que vous aurez à faire si vous ne pouvez pas contacter le ménage lors de votre première visite. Souvenez-vous que vous devez faire, au moins, trois différentes visites pour essayer d'obtenir une interview avec le ménage.</w:t>
      </w:r>
    </w:p>
    <w:p w14:paraId="05846748" w14:textId="77777777" w:rsidR="00936FDF" w:rsidRPr="00D76AC2" w:rsidRDefault="00936FDF" w:rsidP="00936FDF">
      <w:pPr>
        <w:pStyle w:val="BodyText"/>
        <w:rPr>
          <w:lang w:val="fr-FR"/>
        </w:rPr>
      </w:pPr>
    </w:p>
    <w:p w14:paraId="437ADE5E" w14:textId="77777777" w:rsidR="00936FDF" w:rsidRPr="00D76AC2" w:rsidRDefault="00936FDF" w:rsidP="00936FDF">
      <w:pPr>
        <w:pStyle w:val="BodyText"/>
        <w:rPr>
          <w:u w:val="single"/>
          <w:lang w:val="fr-FR"/>
        </w:rPr>
      </w:pPr>
      <w:r w:rsidRPr="00D76AC2">
        <w:rPr>
          <w:u w:val="single"/>
          <w:lang w:val="fr-FR"/>
        </w:rPr>
        <w:t>CODES RÉSULTAT</w:t>
      </w:r>
    </w:p>
    <w:p w14:paraId="5BB1923D" w14:textId="77777777" w:rsidR="00936FDF" w:rsidRPr="00D76AC2" w:rsidRDefault="00936FDF" w:rsidP="00936FDF">
      <w:pPr>
        <w:pStyle w:val="BodyText"/>
        <w:rPr>
          <w:lang w:val="fr-FR"/>
        </w:rPr>
      </w:pPr>
    </w:p>
    <w:p w14:paraId="4644230C" w14:textId="77777777" w:rsidR="00936FDF" w:rsidRPr="00D76AC2" w:rsidRDefault="00936FDF" w:rsidP="00936FDF">
      <w:pPr>
        <w:pStyle w:val="BodyText"/>
        <w:rPr>
          <w:spacing w:val="-2"/>
          <w:lang w:val="fr-FR"/>
        </w:rPr>
      </w:pPr>
      <w:r w:rsidRPr="00D76AC2">
        <w:rPr>
          <w:spacing w:val="-2"/>
          <w:lang w:val="fr-FR"/>
        </w:rPr>
        <w:lastRenderedPageBreak/>
        <w:t>Le résultat de votre visite finale au ménage est enregistré sur la page de couverture du Questionnaire Ménage. Vous ferez plusieurs tentatives pour contacter et interviewer le ménage mais, parfois, il peut arriver que vous fassiez trois visites dans le ménage (à des moments différents) et qu'il soit impossible de mener l'enquête. Dans ce cas, le résultat de la troisième visite sera le code du résultat final.</w:t>
      </w:r>
    </w:p>
    <w:p w14:paraId="3F016AFC" w14:textId="77777777" w:rsidR="00936FDF" w:rsidRPr="00D76AC2" w:rsidRDefault="00936FDF" w:rsidP="00936FDF">
      <w:pPr>
        <w:pStyle w:val="BodyText"/>
        <w:rPr>
          <w:lang w:val="fr-FR"/>
        </w:rPr>
      </w:pPr>
    </w:p>
    <w:p w14:paraId="34722767" w14:textId="77777777" w:rsidR="00936FDF" w:rsidRPr="00D76AC2" w:rsidRDefault="00936FDF" w:rsidP="00936FDF">
      <w:pPr>
        <w:pStyle w:val="BodyText"/>
        <w:rPr>
          <w:lang w:val="fr-FR"/>
        </w:rPr>
      </w:pPr>
      <w:r w:rsidRPr="00D76AC2">
        <w:rPr>
          <w:spacing w:val="-2"/>
          <w:lang w:val="fr-FR"/>
        </w:rPr>
        <w:t>Figurent ci-dessous quelques exemples sur la façon d'enregistrer les codes résultat </w:t>
      </w:r>
      <w:r w:rsidRPr="00D76AC2">
        <w:rPr>
          <w:lang w:val="fr-FR"/>
        </w:rPr>
        <w:t>:</w:t>
      </w:r>
    </w:p>
    <w:p w14:paraId="1A5E7CCD" w14:textId="77777777" w:rsidR="00936FDF" w:rsidRPr="00D76AC2" w:rsidRDefault="00936FDF" w:rsidP="00936FDF">
      <w:pPr>
        <w:pStyle w:val="BodyText"/>
        <w:rPr>
          <w:lang w:val="fr-FR"/>
        </w:rPr>
      </w:pPr>
    </w:p>
    <w:p w14:paraId="35E68AE8"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Code 1 </w:t>
      </w:r>
      <w:r w:rsidRPr="00D76AC2">
        <w:rPr>
          <w:sz w:val="22"/>
          <w:szCs w:val="22"/>
          <w:u w:val="single"/>
          <w:lang w:val="fr-FR"/>
        </w:rPr>
        <w:t>Rempli</w:t>
      </w:r>
      <w:r w:rsidRPr="00D76AC2">
        <w:rPr>
          <w:sz w:val="22"/>
          <w:szCs w:val="22"/>
          <w:lang w:val="fr-FR"/>
        </w:rPr>
        <w:t>. Enregistrez ce code quand vous avez terminé l'enquête dans le ménage.</w:t>
      </w:r>
    </w:p>
    <w:p w14:paraId="686BB63A" w14:textId="77777777" w:rsidR="00936FDF" w:rsidRPr="00D76AC2" w:rsidRDefault="00936FDF" w:rsidP="00936FDF">
      <w:pPr>
        <w:ind w:left="1080" w:hanging="360"/>
        <w:jc w:val="both"/>
        <w:rPr>
          <w:sz w:val="22"/>
          <w:szCs w:val="22"/>
          <w:lang w:val="fr-FR"/>
        </w:rPr>
      </w:pPr>
    </w:p>
    <w:p w14:paraId="073AC802" w14:textId="49F27C12" w:rsidR="00936FDF" w:rsidRPr="00D76AC2" w:rsidRDefault="00936FDF" w:rsidP="00936FDF">
      <w:pPr>
        <w:ind w:left="1080" w:hanging="360"/>
        <w:jc w:val="both"/>
        <w:rPr>
          <w:spacing w:val="-2"/>
          <w:sz w:val="22"/>
          <w:szCs w:val="22"/>
          <w:lang w:val="fr-FR"/>
        </w:rPr>
      </w:pPr>
      <w:r w:rsidRPr="00D76AC2">
        <w:rPr>
          <w:sz w:val="22"/>
          <w:szCs w:val="22"/>
          <w:lang w:val="fr-FR"/>
        </w:rPr>
        <w:t>•</w:t>
      </w:r>
      <w:r w:rsidRPr="00D76AC2">
        <w:rPr>
          <w:sz w:val="22"/>
          <w:szCs w:val="22"/>
          <w:lang w:val="fr-FR"/>
        </w:rPr>
        <w:tab/>
      </w:r>
      <w:r w:rsidRPr="00D76AC2">
        <w:rPr>
          <w:spacing w:val="-2"/>
          <w:sz w:val="22"/>
          <w:szCs w:val="22"/>
          <w:lang w:val="fr-FR"/>
        </w:rPr>
        <w:t xml:space="preserve">Code 2 </w:t>
      </w:r>
      <w:r w:rsidRPr="00D76AC2">
        <w:rPr>
          <w:spacing w:val="-2"/>
          <w:sz w:val="22"/>
          <w:szCs w:val="22"/>
          <w:u w:val="single"/>
          <w:lang w:val="fr-FR"/>
        </w:rPr>
        <w:t>Pas de membre du ménage à la maison ou pas d'enquêté</w:t>
      </w:r>
      <w:r w:rsidR="5EAD14DF" w:rsidRPr="00D76AC2">
        <w:rPr>
          <w:spacing w:val="-2"/>
          <w:sz w:val="22"/>
          <w:szCs w:val="22"/>
          <w:u w:val="single"/>
          <w:lang w:val="fr-FR"/>
        </w:rPr>
        <w:t xml:space="preserve">e/enquêté </w:t>
      </w:r>
      <w:r w:rsidRPr="00D76AC2">
        <w:rPr>
          <w:spacing w:val="-2"/>
          <w:sz w:val="22"/>
          <w:szCs w:val="22"/>
          <w:u w:val="single"/>
          <w:lang w:val="fr-FR"/>
        </w:rPr>
        <w:t>compétent au moment de la visite</w:t>
      </w:r>
      <w:r w:rsidRPr="00D76AC2">
        <w:rPr>
          <w:spacing w:val="-2"/>
          <w:sz w:val="22"/>
          <w:szCs w:val="22"/>
          <w:lang w:val="fr-FR"/>
        </w:rPr>
        <w:t xml:space="preserve">. Ce code doit être utilisé dans les cas où le logement est occupé, </w:t>
      </w:r>
      <w:r w:rsidR="00DE611A" w:rsidRPr="00D76AC2">
        <w:rPr>
          <w:spacing w:val="-2"/>
          <w:sz w:val="22"/>
          <w:szCs w:val="22"/>
          <w:lang w:val="fr-FR"/>
        </w:rPr>
        <w:t>mais</w:t>
      </w:r>
      <w:r w:rsidRPr="00D76AC2">
        <w:rPr>
          <w:spacing w:val="-2"/>
          <w:sz w:val="22"/>
          <w:szCs w:val="22"/>
          <w:lang w:val="fr-FR"/>
        </w:rPr>
        <w:t xml:space="preserve"> que personne n'est présent à la maison. Si personne n'est présent au moment de la visite, ou si vous trouvez seulement un enfant ou un adulte qui est malade, sourd ou mentalement incapable, inscrivez le Code '2' comme résultat de la visite. Essayez de savoir par les voisins ou par les enfants à quel moment un adulte sera présent et inscrivez cette information à l'enregistrement des visites.</w:t>
      </w:r>
    </w:p>
    <w:p w14:paraId="7517AEA5" w14:textId="77777777" w:rsidR="00936FDF" w:rsidRPr="00D76AC2" w:rsidRDefault="00936FDF" w:rsidP="00936FDF">
      <w:pPr>
        <w:ind w:left="1080" w:hanging="360"/>
        <w:jc w:val="both"/>
        <w:rPr>
          <w:spacing w:val="-2"/>
          <w:sz w:val="22"/>
          <w:szCs w:val="22"/>
          <w:u w:val="single"/>
          <w:lang w:val="fr-FR"/>
        </w:rPr>
      </w:pPr>
      <w:r w:rsidRPr="00D76AC2">
        <w:rPr>
          <w:spacing w:val="-2"/>
          <w:sz w:val="22"/>
          <w:szCs w:val="22"/>
          <w:u w:val="single"/>
          <w:lang w:val="fr-FR"/>
        </w:rPr>
        <w:t>.</w:t>
      </w:r>
    </w:p>
    <w:p w14:paraId="2893D971" w14:textId="77777777" w:rsidR="00936FDF" w:rsidRPr="00D76AC2" w:rsidRDefault="00936FDF" w:rsidP="00936FDF">
      <w:pPr>
        <w:ind w:left="1080" w:hanging="360"/>
        <w:jc w:val="both"/>
        <w:rPr>
          <w:spacing w:val="-2"/>
          <w:sz w:val="22"/>
          <w:szCs w:val="22"/>
          <w:lang w:val="fr-FR"/>
        </w:rPr>
      </w:pPr>
      <w:r w:rsidRPr="00D76AC2">
        <w:rPr>
          <w:sz w:val="22"/>
          <w:szCs w:val="22"/>
          <w:lang w:val="fr-FR"/>
        </w:rPr>
        <w:t>•</w:t>
      </w:r>
      <w:r w:rsidRPr="00D76AC2">
        <w:rPr>
          <w:sz w:val="22"/>
          <w:szCs w:val="22"/>
          <w:lang w:val="fr-FR"/>
        </w:rPr>
        <w:tab/>
        <w:t xml:space="preserve">Code 3 </w:t>
      </w:r>
      <w:r w:rsidRPr="00D76AC2">
        <w:rPr>
          <w:spacing w:val="-2"/>
          <w:sz w:val="22"/>
          <w:szCs w:val="22"/>
          <w:u w:val="single"/>
          <w:lang w:val="fr-FR"/>
        </w:rPr>
        <w:t>Ménage totalement absent pour une longue période</w:t>
      </w:r>
      <w:r w:rsidRPr="00D76AC2">
        <w:rPr>
          <w:spacing w:val="-2"/>
          <w:sz w:val="22"/>
          <w:szCs w:val="22"/>
          <w:lang w:val="fr-FR"/>
        </w:rPr>
        <w:t>.</w:t>
      </w:r>
      <w:r w:rsidRPr="00D76AC2">
        <w:rPr>
          <w:sz w:val="22"/>
          <w:szCs w:val="22"/>
          <w:lang w:val="fr-FR"/>
        </w:rPr>
        <w:t xml:space="preserve"> </w:t>
      </w:r>
      <w:r w:rsidRPr="00D76AC2">
        <w:rPr>
          <w:spacing w:val="-2"/>
          <w:sz w:val="22"/>
          <w:szCs w:val="22"/>
          <w:lang w:val="fr-FR"/>
        </w:rPr>
        <w:t>Ce code doit être utilisé dans les cas où personne n'est présent à la maison et où les voisins vous disent que le ménage ne reviendra pas avant plusieurs jours ou semaines. Inscrivez alors le Code '3' comme résultat de cette visite. Les voisins pouvant s'être trompés, vous devrez faire des visites de rappel pour vérifier que personne n'est rentré. Dans le cas où personne n'est présent à la maison et que vous ne pouvez pas savoir si le ménage est absent pour quelques heures ou pour quelques semaines, enregistrez le code '2'.</w:t>
      </w:r>
    </w:p>
    <w:p w14:paraId="4B09944C" w14:textId="77777777" w:rsidR="00936FDF" w:rsidRPr="00D76AC2" w:rsidRDefault="00936FDF" w:rsidP="00936FDF">
      <w:pPr>
        <w:ind w:left="1080" w:hanging="360"/>
        <w:jc w:val="both"/>
        <w:rPr>
          <w:spacing w:val="-2"/>
          <w:sz w:val="22"/>
          <w:szCs w:val="22"/>
          <w:lang w:val="fr-FR"/>
        </w:rPr>
      </w:pPr>
    </w:p>
    <w:p w14:paraId="498B160E" w14:textId="2FA2C67B" w:rsidR="00936FDF" w:rsidRPr="00D76AC2" w:rsidRDefault="00936FDF" w:rsidP="00936FDF">
      <w:pPr>
        <w:ind w:left="1080" w:hanging="360"/>
        <w:jc w:val="both"/>
        <w:rPr>
          <w:spacing w:val="-2"/>
          <w:sz w:val="22"/>
          <w:szCs w:val="22"/>
          <w:lang w:val="fr-FR"/>
        </w:rPr>
      </w:pPr>
      <w:r w:rsidRPr="00D76AC2">
        <w:rPr>
          <w:spacing w:val="-2"/>
          <w:sz w:val="22"/>
          <w:szCs w:val="22"/>
          <w:lang w:val="fr-FR"/>
        </w:rPr>
        <w:t>•</w:t>
      </w:r>
      <w:r w:rsidRPr="00D76AC2">
        <w:rPr>
          <w:spacing w:val="-2"/>
          <w:sz w:val="22"/>
          <w:szCs w:val="22"/>
          <w:lang w:val="fr-FR"/>
        </w:rPr>
        <w:tab/>
        <w:t xml:space="preserve">Code 4 </w:t>
      </w:r>
      <w:r w:rsidRPr="00D76AC2">
        <w:rPr>
          <w:spacing w:val="-2"/>
          <w:sz w:val="22"/>
          <w:szCs w:val="22"/>
          <w:u w:val="single"/>
          <w:lang w:val="fr-FR"/>
        </w:rPr>
        <w:t>Différé</w:t>
      </w:r>
      <w:r w:rsidRPr="00D76AC2">
        <w:rPr>
          <w:spacing w:val="-2"/>
          <w:sz w:val="22"/>
          <w:szCs w:val="22"/>
          <w:lang w:val="fr-FR"/>
        </w:rPr>
        <w:t xml:space="preserve">. Si le ménage a été contacté et que pour certaines raisons, le moment choisi n’était pas opportun, il vous faudra programmer une visite de rappel ; enregistrez le Code '4' sur la </w:t>
      </w:r>
      <w:r w:rsidR="56CA3F8B" w:rsidRPr="00D76AC2">
        <w:rPr>
          <w:spacing w:val="-2"/>
          <w:sz w:val="22"/>
          <w:szCs w:val="22"/>
          <w:lang w:val="fr-FR"/>
        </w:rPr>
        <w:t>page de couverture</w:t>
      </w:r>
      <w:r w:rsidRPr="00D76AC2">
        <w:rPr>
          <w:spacing w:val="-2"/>
          <w:sz w:val="22"/>
          <w:szCs w:val="22"/>
          <w:lang w:val="fr-FR"/>
        </w:rPr>
        <w:t xml:space="preserve"> comme résultat de cette visite. Si par quelque circonstance exceptionnelle, l'interview n'est jamais réalisée, vous devrez enregistrer le code '4' comme code du résultat final.</w:t>
      </w:r>
    </w:p>
    <w:p w14:paraId="77D9E6E2" w14:textId="77777777" w:rsidR="00936FDF" w:rsidRPr="00D76AC2" w:rsidRDefault="00936FDF" w:rsidP="00936FDF">
      <w:pPr>
        <w:ind w:left="1080" w:hanging="360"/>
        <w:jc w:val="both"/>
        <w:rPr>
          <w:sz w:val="22"/>
          <w:szCs w:val="22"/>
          <w:lang w:val="fr-FR"/>
        </w:rPr>
      </w:pPr>
    </w:p>
    <w:p w14:paraId="7D7B5719" w14:textId="57FBCAFC"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Code 5 </w:t>
      </w:r>
      <w:r w:rsidRPr="00D76AC2">
        <w:rPr>
          <w:sz w:val="22"/>
          <w:szCs w:val="22"/>
          <w:u w:val="single"/>
          <w:lang w:val="fr-FR"/>
        </w:rPr>
        <w:t>Refus</w:t>
      </w:r>
      <w:r w:rsidRPr="00D76AC2">
        <w:rPr>
          <w:sz w:val="22"/>
          <w:szCs w:val="22"/>
          <w:lang w:val="fr-FR"/>
        </w:rPr>
        <w:t xml:space="preserve">. </w:t>
      </w:r>
      <w:r w:rsidRPr="00D76AC2">
        <w:rPr>
          <w:spacing w:val="-2"/>
          <w:sz w:val="22"/>
          <w:szCs w:val="22"/>
          <w:lang w:val="fr-FR"/>
        </w:rPr>
        <w:t xml:space="preserve">L'impression que vous faites au moment des premiers contacts avec les membres du ménage est très importante. Prenez soin de vous présenter et d'expliquer le but de l'enquête. Insister sur le fait que l'interview prend seulement un petit moment et que les informations sont confidentielles. Si la personne avec qui vous parlez en premier n'est pas disposée à coopérer, demandez à parler avec un autre membre du ménage (par exemple, le chef de ménage). Proposez également de revenir à un moment plus opportun. Si la personne refuse toujours de coopérer, inscrivez le Code '5' (REFUSÉ) et signalez le problème à votre </w:t>
      </w:r>
      <w:r w:rsidR="001A0933" w:rsidRPr="00D76AC2">
        <w:rPr>
          <w:spacing w:val="-2"/>
          <w:sz w:val="22"/>
          <w:szCs w:val="22"/>
          <w:lang w:val="fr-FR"/>
        </w:rPr>
        <w:t>chef d’équipe</w:t>
      </w:r>
      <w:r w:rsidRPr="00D76AC2">
        <w:rPr>
          <w:spacing w:val="-2"/>
          <w:sz w:val="22"/>
          <w:szCs w:val="22"/>
          <w:lang w:val="fr-FR"/>
        </w:rPr>
        <w:t>.</w:t>
      </w:r>
    </w:p>
    <w:p w14:paraId="7FC9429A" w14:textId="77777777" w:rsidR="00936FDF" w:rsidRPr="00D76AC2" w:rsidRDefault="00936FDF" w:rsidP="00936FDF">
      <w:pPr>
        <w:ind w:left="1080" w:hanging="360"/>
        <w:jc w:val="both"/>
        <w:rPr>
          <w:sz w:val="22"/>
          <w:szCs w:val="22"/>
          <w:lang w:val="fr-FR"/>
        </w:rPr>
      </w:pPr>
    </w:p>
    <w:p w14:paraId="670D1D22" w14:textId="61F67513"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Code 6</w:t>
      </w:r>
      <w:r w:rsidRPr="00D76AC2">
        <w:rPr>
          <w:sz w:val="22"/>
          <w:szCs w:val="22"/>
          <w:u w:val="single"/>
          <w:lang w:val="fr-FR"/>
        </w:rPr>
        <w:t xml:space="preserve"> Logement vide ou pas de logement à l’adresse</w:t>
      </w:r>
      <w:r w:rsidRPr="00D76AC2">
        <w:rPr>
          <w:sz w:val="22"/>
          <w:szCs w:val="22"/>
          <w:lang w:val="fr-FR"/>
        </w:rPr>
        <w:t>. Il se peut que, d</w:t>
      </w:r>
      <w:r w:rsidRPr="00D76AC2">
        <w:rPr>
          <w:spacing w:val="-2"/>
          <w:sz w:val="22"/>
          <w:szCs w:val="22"/>
          <w:lang w:val="fr-FR"/>
        </w:rPr>
        <w:t>ans certains cas, le numéro de structure qui vous a été affecté ne corresponde pas à une unité d'habitation, c'est-à-dire qu'elle est vide et ne contient pas de mobilier et que personne n’y vit.</w:t>
      </w:r>
      <w:r w:rsidRPr="00D76AC2">
        <w:rPr>
          <w:sz w:val="22"/>
          <w:szCs w:val="22"/>
          <w:lang w:val="fr-FR"/>
        </w:rPr>
        <w:t xml:space="preserve"> </w:t>
      </w:r>
      <w:r w:rsidRPr="00D76AC2">
        <w:rPr>
          <w:spacing w:val="-2"/>
          <w:sz w:val="22"/>
          <w:szCs w:val="22"/>
          <w:lang w:val="fr-FR"/>
        </w:rPr>
        <w:t>C'est ce que nous appelons « un logement vacant » et vous devrez enregistrez le code '6'. Vous pouvez aussi trouver que la structure n'est pas un logement. Il pourra s'agir d'une boutique, d'une église, d'une école, d'un atelier, ou de n'importe quel autre genre d'établissement qui n'est pas un endroit où l'on vit.</w:t>
      </w:r>
      <w:r w:rsidRPr="00D76AC2">
        <w:rPr>
          <w:sz w:val="22"/>
          <w:szCs w:val="22"/>
          <w:lang w:val="fr-FR"/>
        </w:rPr>
        <w:t xml:space="preserve"> </w:t>
      </w:r>
      <w:r w:rsidRPr="00D76AC2">
        <w:rPr>
          <w:spacing w:val="-2"/>
          <w:sz w:val="22"/>
          <w:szCs w:val="22"/>
          <w:lang w:val="fr-FR"/>
        </w:rPr>
        <w:t xml:space="preserve">Après vous être assuré qu'il n'y a pas de logements à l'arrière ou au-dessus des locaux, inscrivez le Code '6' comme résultat de la visite. N'oubliez pas de signaler la situation à votre </w:t>
      </w:r>
      <w:r w:rsidR="00692090" w:rsidRPr="00D76AC2">
        <w:rPr>
          <w:spacing w:val="-2"/>
          <w:sz w:val="22"/>
          <w:szCs w:val="22"/>
          <w:lang w:val="fr-FR"/>
        </w:rPr>
        <w:t>chef d’équipe</w:t>
      </w:r>
      <w:r w:rsidRPr="00D76AC2">
        <w:rPr>
          <w:spacing w:val="-2"/>
          <w:sz w:val="22"/>
          <w:szCs w:val="22"/>
          <w:lang w:val="fr-FR"/>
        </w:rPr>
        <w:t>.</w:t>
      </w:r>
    </w:p>
    <w:p w14:paraId="7D237FAF" w14:textId="77777777" w:rsidR="00936FDF" w:rsidRPr="00D76AC2" w:rsidRDefault="00936FDF" w:rsidP="00936FDF">
      <w:pPr>
        <w:ind w:left="1080" w:hanging="360"/>
        <w:jc w:val="both"/>
        <w:rPr>
          <w:sz w:val="22"/>
          <w:szCs w:val="22"/>
          <w:lang w:val="fr-FR"/>
        </w:rPr>
      </w:pPr>
    </w:p>
    <w:p w14:paraId="55E650B6" w14:textId="77777777" w:rsidR="00936FDF" w:rsidRPr="00D76AC2" w:rsidRDefault="00936FDF" w:rsidP="00936FDF">
      <w:pPr>
        <w:ind w:left="1080" w:hanging="360"/>
        <w:jc w:val="both"/>
        <w:rPr>
          <w:spacing w:val="-2"/>
          <w:sz w:val="22"/>
          <w:szCs w:val="22"/>
          <w:lang w:val="fr-FR"/>
        </w:rPr>
      </w:pPr>
      <w:r w:rsidRPr="00D76AC2">
        <w:rPr>
          <w:sz w:val="22"/>
          <w:szCs w:val="22"/>
          <w:lang w:val="fr-FR"/>
        </w:rPr>
        <w:t>•</w:t>
      </w:r>
      <w:r w:rsidRPr="00D76AC2">
        <w:rPr>
          <w:sz w:val="22"/>
          <w:szCs w:val="22"/>
          <w:lang w:val="fr-FR"/>
        </w:rPr>
        <w:tab/>
        <w:t xml:space="preserve">Code 7 </w:t>
      </w:r>
      <w:r w:rsidRPr="00D76AC2">
        <w:rPr>
          <w:sz w:val="22"/>
          <w:szCs w:val="22"/>
          <w:u w:val="single"/>
          <w:lang w:val="fr-FR"/>
        </w:rPr>
        <w:t>Logement détruit</w:t>
      </w:r>
      <w:r w:rsidRPr="00D76AC2">
        <w:rPr>
          <w:sz w:val="22"/>
          <w:szCs w:val="22"/>
          <w:lang w:val="fr-FR"/>
        </w:rPr>
        <w:t xml:space="preserve">. </w:t>
      </w:r>
      <w:r w:rsidRPr="00D76AC2">
        <w:rPr>
          <w:spacing w:val="-2"/>
          <w:sz w:val="22"/>
          <w:szCs w:val="22"/>
          <w:lang w:val="fr-FR"/>
        </w:rPr>
        <w:t>Si le logement a brûlé ou a été détruit de quelque manière que ce soit, inscrire le Code '7'.</w:t>
      </w:r>
    </w:p>
    <w:p w14:paraId="7FB344EF" w14:textId="77777777" w:rsidR="00936FDF" w:rsidRPr="00D76AC2" w:rsidRDefault="00936FDF" w:rsidP="00936FDF">
      <w:pPr>
        <w:ind w:left="1080" w:hanging="360"/>
        <w:jc w:val="both"/>
        <w:rPr>
          <w:spacing w:val="-2"/>
          <w:sz w:val="22"/>
          <w:szCs w:val="22"/>
          <w:lang w:val="fr-FR"/>
        </w:rPr>
      </w:pPr>
    </w:p>
    <w:p w14:paraId="1B687778" w14:textId="1ABED2BD" w:rsidR="00936FDF" w:rsidRPr="00D76AC2" w:rsidRDefault="00936FDF" w:rsidP="00936FDF">
      <w:pPr>
        <w:ind w:left="1080" w:hanging="360"/>
        <w:jc w:val="both"/>
        <w:rPr>
          <w:spacing w:val="-2"/>
          <w:sz w:val="22"/>
          <w:szCs w:val="22"/>
          <w:lang w:val="fr-FR"/>
        </w:rPr>
      </w:pPr>
      <w:r w:rsidRPr="00D76AC2">
        <w:rPr>
          <w:spacing w:val="-2"/>
          <w:sz w:val="22"/>
          <w:szCs w:val="22"/>
          <w:lang w:val="fr-FR"/>
        </w:rPr>
        <w:t>•</w:t>
      </w:r>
      <w:r w:rsidRPr="00D76AC2">
        <w:rPr>
          <w:spacing w:val="-2"/>
          <w:sz w:val="22"/>
          <w:szCs w:val="22"/>
          <w:lang w:val="fr-FR"/>
        </w:rPr>
        <w:tab/>
        <w:t xml:space="preserve">Code 8 </w:t>
      </w:r>
      <w:r w:rsidRPr="00D76AC2">
        <w:rPr>
          <w:spacing w:val="-2"/>
          <w:sz w:val="22"/>
          <w:szCs w:val="22"/>
          <w:u w:val="single"/>
          <w:lang w:val="fr-FR"/>
        </w:rPr>
        <w:t>Logement non trouvé</w:t>
      </w:r>
      <w:r w:rsidRPr="00D76AC2">
        <w:rPr>
          <w:spacing w:val="-2"/>
          <w:sz w:val="22"/>
          <w:szCs w:val="22"/>
          <w:lang w:val="fr-FR"/>
        </w:rPr>
        <w:t xml:space="preserve">. Vous devrez </w:t>
      </w:r>
      <w:proofErr w:type="gramStart"/>
      <w:r w:rsidRPr="00D76AC2">
        <w:rPr>
          <w:spacing w:val="-2"/>
          <w:sz w:val="22"/>
          <w:szCs w:val="22"/>
          <w:lang w:val="fr-FR"/>
        </w:rPr>
        <w:t>faire</w:t>
      </w:r>
      <w:proofErr w:type="gramEnd"/>
      <w:r w:rsidRPr="00D76AC2">
        <w:rPr>
          <w:spacing w:val="-2"/>
          <w:sz w:val="22"/>
          <w:szCs w:val="22"/>
          <w:lang w:val="fr-FR"/>
        </w:rPr>
        <w:t xml:space="preserve"> une recherche minutieuse en demandant aux habitants de la zone s'ils connaissent l'adresse ou le nom du chef de ménage. Si vous êtes </w:t>
      </w:r>
      <w:r w:rsidRPr="00D76AC2">
        <w:rPr>
          <w:spacing w:val="-2"/>
          <w:sz w:val="22"/>
          <w:szCs w:val="22"/>
          <w:lang w:val="fr-FR"/>
        </w:rPr>
        <w:lastRenderedPageBreak/>
        <w:t>toujours dans l'impossibilité de localiser la structure, vous devrez inscrire le Code '8' comme résultat de la visite à ce ménage</w:t>
      </w:r>
      <w:r w:rsidR="005C4B23" w:rsidRPr="00D76AC2">
        <w:rPr>
          <w:spacing w:val="-2"/>
          <w:sz w:val="22"/>
          <w:szCs w:val="22"/>
          <w:lang w:val="fr-FR"/>
        </w:rPr>
        <w:t xml:space="preserve"> et informez votre chef </w:t>
      </w:r>
      <w:r w:rsidR="00E41B62" w:rsidRPr="00D76AC2">
        <w:rPr>
          <w:spacing w:val="-2"/>
          <w:sz w:val="22"/>
          <w:szCs w:val="22"/>
          <w:lang w:val="fr-FR"/>
        </w:rPr>
        <w:t>d’équipe</w:t>
      </w:r>
      <w:r w:rsidRPr="00D76AC2">
        <w:rPr>
          <w:spacing w:val="-2"/>
          <w:sz w:val="22"/>
          <w:szCs w:val="22"/>
          <w:lang w:val="fr-FR"/>
        </w:rPr>
        <w:t>.</w:t>
      </w:r>
    </w:p>
    <w:p w14:paraId="11BBE6C7" w14:textId="77777777" w:rsidR="00936FDF" w:rsidRPr="00D76AC2" w:rsidRDefault="00936FDF" w:rsidP="00936FDF">
      <w:pPr>
        <w:ind w:left="1080" w:hanging="360"/>
        <w:jc w:val="both"/>
        <w:rPr>
          <w:sz w:val="22"/>
          <w:szCs w:val="22"/>
          <w:lang w:val="fr-FR"/>
        </w:rPr>
      </w:pPr>
    </w:p>
    <w:p w14:paraId="70910BE6"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Code 9 </w:t>
      </w:r>
      <w:r w:rsidRPr="00D76AC2">
        <w:rPr>
          <w:sz w:val="22"/>
          <w:szCs w:val="22"/>
          <w:u w:val="single"/>
          <w:lang w:val="fr-FR"/>
        </w:rPr>
        <w:t>Autre</w:t>
      </w:r>
      <w:r w:rsidRPr="00D76AC2">
        <w:rPr>
          <w:sz w:val="22"/>
          <w:szCs w:val="22"/>
          <w:lang w:val="fr-FR"/>
        </w:rPr>
        <w:t xml:space="preserve">. </w:t>
      </w:r>
      <w:r w:rsidRPr="00D76AC2">
        <w:rPr>
          <w:spacing w:val="-2"/>
          <w:sz w:val="22"/>
          <w:szCs w:val="22"/>
          <w:lang w:val="fr-FR"/>
        </w:rPr>
        <w:t>Il se peut que vous n'ayez pu interviewer un ménage et que la raison ne figure pas dans les catégories présentées ci-dessus. Par exemple, une grappe entière inondée et inaccessible ou un ménage mis en quarantaine à cause d'une maladie pourraient entrer dans la catégorie "Autre".</w:t>
      </w:r>
    </w:p>
    <w:p w14:paraId="316F151B" w14:textId="77777777" w:rsidR="00936FDF" w:rsidRPr="00D76AC2" w:rsidRDefault="00936FDF" w:rsidP="00936FDF">
      <w:pPr>
        <w:pStyle w:val="BodyText"/>
        <w:rPr>
          <w:lang w:val="fr-FR"/>
        </w:rPr>
      </w:pPr>
    </w:p>
    <w:p w14:paraId="0D898108" w14:textId="77777777" w:rsidR="00936FDF" w:rsidRPr="00D76AC2" w:rsidRDefault="00936FDF" w:rsidP="00936FDF">
      <w:pPr>
        <w:pStyle w:val="BodyText"/>
        <w:rPr>
          <w:u w:val="single"/>
          <w:lang w:val="fr-FR"/>
        </w:rPr>
      </w:pPr>
      <w:r w:rsidRPr="00D76AC2">
        <w:rPr>
          <w:u w:val="single"/>
          <w:lang w:val="fr-FR"/>
        </w:rPr>
        <w:t>VISITE FINALE</w:t>
      </w:r>
    </w:p>
    <w:p w14:paraId="6F27C9AC" w14:textId="77777777" w:rsidR="00936FDF" w:rsidRPr="00D76AC2" w:rsidRDefault="00936FDF" w:rsidP="00936FDF">
      <w:pPr>
        <w:pStyle w:val="BodyText"/>
        <w:rPr>
          <w:lang w:val="fr-FR"/>
        </w:rPr>
      </w:pPr>
    </w:p>
    <w:p w14:paraId="6470CD68" w14:textId="740B7792" w:rsidR="00936FDF" w:rsidRPr="00D76AC2" w:rsidRDefault="00936FDF" w:rsidP="00936FDF">
      <w:pPr>
        <w:pStyle w:val="BodyText"/>
        <w:rPr>
          <w:lang w:val="fr-FR"/>
        </w:rPr>
      </w:pPr>
      <w:r w:rsidRPr="00D76AC2">
        <w:rPr>
          <w:spacing w:val="-2"/>
          <w:lang w:val="fr-FR"/>
        </w:rPr>
        <w:t xml:space="preserve">Une fois achevée votre dernière visite auprès du ménage, le programme CAPI remplira les cases en-dessous de VISITE FINALE : Le JOUR, MOIS, et ANNEE de la visite finale, votre numéro </w:t>
      </w:r>
      <w:r w:rsidR="04E5AF09" w:rsidRPr="00D76AC2">
        <w:rPr>
          <w:spacing w:val="-2"/>
          <w:lang w:val="fr-FR"/>
        </w:rPr>
        <w:t xml:space="preserve">attribué </w:t>
      </w:r>
      <w:r w:rsidRPr="00D76AC2">
        <w:rPr>
          <w:spacing w:val="-2"/>
          <w:lang w:val="fr-FR"/>
        </w:rPr>
        <w:t xml:space="preserve">d’enquêteur, le code du résultat final et le nombre total de visites. </w:t>
      </w:r>
    </w:p>
    <w:p w14:paraId="56850DC9" w14:textId="77777777" w:rsidR="00936FDF" w:rsidRPr="00D76AC2" w:rsidRDefault="00936FDF" w:rsidP="00936FDF">
      <w:pPr>
        <w:pStyle w:val="BodyText"/>
        <w:rPr>
          <w:lang w:val="fr-FR"/>
        </w:rPr>
      </w:pPr>
    </w:p>
    <w:p w14:paraId="496EAD4A" w14:textId="098F7251" w:rsidR="00936FDF" w:rsidRPr="00D76AC2" w:rsidRDefault="00936FDF" w:rsidP="00936FDF">
      <w:pPr>
        <w:tabs>
          <w:tab w:val="left" w:pos="-720"/>
        </w:tabs>
        <w:suppressAutoHyphens/>
        <w:spacing w:line="240" w:lineRule="atLeast"/>
        <w:jc w:val="both"/>
        <w:rPr>
          <w:spacing w:val="-2"/>
          <w:sz w:val="22"/>
          <w:szCs w:val="22"/>
          <w:lang w:val="fr-FR"/>
        </w:rPr>
      </w:pPr>
      <w:r w:rsidRPr="00D76AC2">
        <w:rPr>
          <w:spacing w:val="-2"/>
          <w:sz w:val="22"/>
          <w:szCs w:val="22"/>
          <w:u w:val="single"/>
          <w:lang w:val="fr-FR"/>
        </w:rPr>
        <w:t>TOTAL DE PERSONNES DANS LE MÉNAGE ET TOTAL DE FEMMES ÉLIGIBLES</w:t>
      </w:r>
    </w:p>
    <w:p w14:paraId="35FABE7C" w14:textId="77777777" w:rsidR="00936FDF" w:rsidRPr="00D76AC2" w:rsidRDefault="00936FDF" w:rsidP="00936FDF">
      <w:pPr>
        <w:pStyle w:val="BodyText"/>
        <w:rPr>
          <w:lang w:val="fr-FR"/>
        </w:rPr>
      </w:pPr>
    </w:p>
    <w:p w14:paraId="6F6A6346" w14:textId="72B3A75D" w:rsidR="00936FDF" w:rsidRPr="00D76AC2" w:rsidRDefault="00936FDF" w:rsidP="00936FDF">
      <w:pPr>
        <w:pStyle w:val="BodyText"/>
        <w:rPr>
          <w:spacing w:val="-2"/>
          <w:lang w:val="fr-FR"/>
        </w:rPr>
      </w:pPr>
      <w:r w:rsidRPr="00D76AC2">
        <w:rPr>
          <w:spacing w:val="-2"/>
          <w:lang w:val="fr-FR"/>
        </w:rPr>
        <w:t xml:space="preserve">Après avoir terminée l'interview du ménage, le programme CAPI enregistrera le nombre total de personnes listées dans le </w:t>
      </w:r>
      <w:r w:rsidR="283F6BB0" w:rsidRPr="00D76AC2">
        <w:rPr>
          <w:spacing w:val="-2"/>
          <w:lang w:val="fr-FR"/>
        </w:rPr>
        <w:t>T</w:t>
      </w:r>
      <w:r w:rsidRPr="00D76AC2">
        <w:rPr>
          <w:spacing w:val="-2"/>
          <w:lang w:val="fr-FR"/>
        </w:rPr>
        <w:t>ableau</w:t>
      </w:r>
      <w:r w:rsidR="7C6C1F78" w:rsidRPr="00D76AC2">
        <w:rPr>
          <w:spacing w:val="-2"/>
          <w:lang w:val="fr-FR"/>
        </w:rPr>
        <w:t xml:space="preserve"> de</w:t>
      </w:r>
      <w:r w:rsidRPr="00D76AC2">
        <w:rPr>
          <w:spacing w:val="-2"/>
          <w:lang w:val="fr-FR"/>
        </w:rPr>
        <w:t xml:space="preserve"> </w:t>
      </w:r>
      <w:r w:rsidR="176AB318" w:rsidRPr="00D76AC2">
        <w:rPr>
          <w:spacing w:val="-2"/>
          <w:lang w:val="fr-FR"/>
        </w:rPr>
        <w:t>M</w:t>
      </w:r>
      <w:r w:rsidRPr="00D76AC2">
        <w:rPr>
          <w:spacing w:val="-2"/>
          <w:lang w:val="fr-FR"/>
        </w:rPr>
        <w:t xml:space="preserve">énage dans les cases intitulées TOTAL DE PERSONNES DANS LE MÉNAGE et le nombre total de femmes qui sont éligibles pour l'interview au moyen du Questionnaire Individuel Femme dans les cases intitulées TOTAL DES FEMMES ELIGIBLES. </w:t>
      </w:r>
      <w:r w:rsidRPr="00D76AC2">
        <w:rPr>
          <w:lang w:val="fr-FR"/>
        </w:rPr>
        <w:t>D</w:t>
      </w:r>
      <w:r w:rsidRPr="00D76AC2">
        <w:rPr>
          <w:spacing w:val="-2"/>
          <w:lang w:val="fr-FR"/>
        </w:rPr>
        <w:t>ans les cases intitulées N</w:t>
      </w:r>
      <w:r w:rsidRPr="00D76AC2">
        <w:rPr>
          <w:spacing w:val="-2"/>
          <w:vertAlign w:val="superscript"/>
          <w:lang w:val="fr-FR"/>
        </w:rPr>
        <w:t>o</w:t>
      </w:r>
      <w:r w:rsidRPr="00D76AC2">
        <w:rPr>
          <w:spacing w:val="-2"/>
          <w:lang w:val="fr-FR"/>
        </w:rPr>
        <w:t xml:space="preserve"> DE LIGNE DE L'ENQUÊTÉ</w:t>
      </w:r>
      <w:r w:rsidR="36ABE597" w:rsidRPr="00D76AC2">
        <w:rPr>
          <w:spacing w:val="-2"/>
          <w:lang w:val="fr-FR"/>
        </w:rPr>
        <w:t>E/ENQUÊTÉ</w:t>
      </w:r>
      <w:r w:rsidRPr="00D76AC2">
        <w:rPr>
          <w:spacing w:val="-2"/>
          <w:lang w:val="fr-FR"/>
        </w:rPr>
        <w:t xml:space="preserve"> POUR LE QUESTIONNAIRE MÉNAGE, le programme CAPI enregistrera le numéro de ligne de la personne qui a répondu au questionnaire ménage</w:t>
      </w:r>
      <w:r w:rsidR="008D3776" w:rsidRPr="00D76AC2">
        <w:rPr>
          <w:spacing w:val="-2"/>
          <w:lang w:val="fr-FR"/>
        </w:rPr>
        <w:t xml:space="preserve"> basé</w:t>
      </w:r>
      <w:r w:rsidR="00440B06" w:rsidRPr="00D76AC2">
        <w:rPr>
          <w:spacing w:val="-2"/>
          <w:lang w:val="fr-FR"/>
        </w:rPr>
        <w:t>e sur les informations que vous avez fournies durant l’interview.</w:t>
      </w:r>
      <w:r w:rsidRPr="00D76AC2">
        <w:rPr>
          <w:spacing w:val="-2"/>
          <w:lang w:val="fr-FR"/>
        </w:rPr>
        <w:t xml:space="preserve"> </w:t>
      </w:r>
    </w:p>
    <w:p w14:paraId="5F6F7887" w14:textId="77777777" w:rsidR="00936FDF" w:rsidRPr="00D76AC2" w:rsidRDefault="00936FDF" w:rsidP="00936FDF">
      <w:pPr>
        <w:pStyle w:val="BodyText"/>
        <w:rPr>
          <w:lang w:val="fr-FR"/>
        </w:rPr>
      </w:pPr>
    </w:p>
    <w:p w14:paraId="526FB5DF" w14:textId="30315136" w:rsidR="00936FDF" w:rsidRPr="00D76AC2" w:rsidRDefault="00936FDF" w:rsidP="00936FDF">
      <w:pPr>
        <w:pStyle w:val="BodyText"/>
        <w:rPr>
          <w:spacing w:val="-2"/>
          <w:u w:val="single"/>
          <w:lang w:val="fr-FR"/>
        </w:rPr>
      </w:pPr>
      <w:r w:rsidRPr="00D76AC2">
        <w:rPr>
          <w:spacing w:val="-2"/>
          <w:u w:val="single"/>
          <w:lang w:val="fr-FR"/>
        </w:rPr>
        <w:t xml:space="preserve">AFFECTATION DES QUESTIONNAIRES INDIVIDUELS </w:t>
      </w:r>
      <w:r w:rsidR="5B176B2F" w:rsidRPr="00D76AC2">
        <w:rPr>
          <w:spacing w:val="-2"/>
          <w:u w:val="single"/>
          <w:lang w:val="fr-FR"/>
        </w:rPr>
        <w:t>À</w:t>
      </w:r>
      <w:r w:rsidRPr="00D76AC2">
        <w:rPr>
          <w:spacing w:val="-2"/>
          <w:u w:val="single"/>
          <w:lang w:val="fr-FR"/>
        </w:rPr>
        <w:t xml:space="preserve"> CHAQUE </w:t>
      </w:r>
      <w:r w:rsidR="00410245" w:rsidRPr="00D76AC2">
        <w:rPr>
          <w:spacing w:val="-2"/>
          <w:u w:val="single"/>
          <w:lang w:val="fr-FR"/>
        </w:rPr>
        <w:t>FEMME</w:t>
      </w:r>
      <w:r w:rsidRPr="00D76AC2">
        <w:rPr>
          <w:spacing w:val="-2"/>
          <w:u w:val="single"/>
          <w:lang w:val="fr-FR"/>
        </w:rPr>
        <w:t xml:space="preserve"> ÉLIGIBLE</w:t>
      </w:r>
    </w:p>
    <w:p w14:paraId="22A11C42" w14:textId="77777777" w:rsidR="00936FDF" w:rsidRPr="00D76AC2" w:rsidRDefault="00936FDF" w:rsidP="00936FDF">
      <w:pPr>
        <w:pStyle w:val="BodyText"/>
        <w:rPr>
          <w:lang w:val="fr-FR"/>
        </w:rPr>
      </w:pPr>
    </w:p>
    <w:p w14:paraId="19C5C734" w14:textId="083E5624" w:rsidR="00936FDF" w:rsidRPr="00D76AC2" w:rsidRDefault="00936FDF" w:rsidP="00936FDF">
      <w:pPr>
        <w:pStyle w:val="BodyText"/>
        <w:rPr>
          <w:lang w:val="fr-FR"/>
        </w:rPr>
      </w:pPr>
      <w:r w:rsidRPr="00D76AC2">
        <w:rPr>
          <w:lang w:val="fr-FR"/>
        </w:rPr>
        <w:t>Après avoir terminé l’</w:t>
      </w:r>
      <w:r w:rsidR="3C8F4277" w:rsidRPr="00D76AC2">
        <w:rPr>
          <w:lang w:val="fr-FR"/>
        </w:rPr>
        <w:t>E</w:t>
      </w:r>
      <w:r w:rsidRPr="00D76AC2">
        <w:rPr>
          <w:lang w:val="fr-FR"/>
        </w:rPr>
        <w:t xml:space="preserve">nquête </w:t>
      </w:r>
      <w:r w:rsidR="7D4CA381" w:rsidRPr="00D76AC2">
        <w:rPr>
          <w:lang w:val="fr-FR"/>
        </w:rPr>
        <w:t>M</w:t>
      </w:r>
      <w:r w:rsidRPr="00D76AC2">
        <w:rPr>
          <w:lang w:val="fr-FR"/>
        </w:rPr>
        <w:t xml:space="preserve">énage, le programme CAPI identifiera les femmes du ménage qui sont éligible pour une </w:t>
      </w:r>
      <w:r w:rsidR="5257739C" w:rsidRPr="00D76AC2">
        <w:rPr>
          <w:lang w:val="fr-FR"/>
        </w:rPr>
        <w:t>I</w:t>
      </w:r>
      <w:r w:rsidRPr="00D76AC2">
        <w:rPr>
          <w:lang w:val="fr-FR"/>
        </w:rPr>
        <w:t xml:space="preserve">nterview Individuelle. Le programme CAPI remplira aussi automatiquement les informations d’identification sur la page de couverture du Questionnaire </w:t>
      </w:r>
      <w:r w:rsidR="00862A06" w:rsidRPr="00D76AC2">
        <w:rPr>
          <w:lang w:val="fr-FR"/>
        </w:rPr>
        <w:t>Femme</w:t>
      </w:r>
      <w:r w:rsidRPr="00D76AC2">
        <w:rPr>
          <w:lang w:val="fr-FR"/>
        </w:rPr>
        <w:t xml:space="preserve"> de chaque </w:t>
      </w:r>
      <w:r w:rsidR="00862A06" w:rsidRPr="00D76AC2">
        <w:rPr>
          <w:lang w:val="fr-FR"/>
        </w:rPr>
        <w:t>enquêtée</w:t>
      </w:r>
      <w:r w:rsidRPr="00D76AC2">
        <w:rPr>
          <w:lang w:val="fr-FR"/>
        </w:rPr>
        <w:t xml:space="preserve"> identifiée dans le Tableau </w:t>
      </w:r>
      <w:r w:rsidR="57AB3FB6" w:rsidRPr="00D76AC2">
        <w:rPr>
          <w:lang w:val="fr-FR"/>
        </w:rPr>
        <w:t xml:space="preserve">de </w:t>
      </w:r>
      <w:r w:rsidRPr="00D76AC2">
        <w:rPr>
          <w:lang w:val="fr-FR"/>
        </w:rPr>
        <w:t xml:space="preserve">Ménage. </w:t>
      </w:r>
    </w:p>
    <w:p w14:paraId="5377C458" w14:textId="77777777" w:rsidR="00936FDF" w:rsidRPr="00D76AC2" w:rsidRDefault="00936FDF" w:rsidP="00936FDF">
      <w:pPr>
        <w:pStyle w:val="BodyText"/>
        <w:rPr>
          <w:lang w:val="fr-FR"/>
        </w:rPr>
      </w:pPr>
    </w:p>
    <w:p w14:paraId="34B4557C" w14:textId="6A205513" w:rsidR="00936FDF" w:rsidRPr="00D76AC2" w:rsidRDefault="00936FDF" w:rsidP="00936FDF">
      <w:pPr>
        <w:pStyle w:val="BodyText"/>
        <w:rPr>
          <w:lang w:val="fr-FR"/>
        </w:rPr>
      </w:pPr>
      <w:r w:rsidRPr="00D76AC2">
        <w:rPr>
          <w:lang w:val="fr-FR"/>
        </w:rPr>
        <w:t xml:space="preserve">Les informations d’identification qui figurent sur le Questionnaire Individuel </w:t>
      </w:r>
      <w:r w:rsidR="00B81B08" w:rsidRPr="00D76AC2">
        <w:rPr>
          <w:lang w:val="fr-FR"/>
        </w:rPr>
        <w:t>Femme</w:t>
      </w:r>
      <w:r w:rsidR="00D06293" w:rsidRPr="00D76AC2">
        <w:rPr>
          <w:lang w:val="fr-FR"/>
        </w:rPr>
        <w:t xml:space="preserve"> </w:t>
      </w:r>
      <w:r w:rsidRPr="00D76AC2">
        <w:rPr>
          <w:lang w:val="fr-FR"/>
        </w:rPr>
        <w:t xml:space="preserve">sont similaires à celles figurant sur le Questionnaire Ménage. Cependant, ces informations comprennent aussi le nom de la personne éligible et le numéro de ligne qui lui a été attribué dans le Tableau de Ménage à la Colonne 1. Si une personne éligible est immédiatement disponible, commencez l’interview. </w:t>
      </w:r>
    </w:p>
    <w:p w14:paraId="05405702" w14:textId="77777777" w:rsidR="00936FDF" w:rsidRPr="00D76AC2" w:rsidRDefault="00936FDF" w:rsidP="00936FDF">
      <w:pPr>
        <w:pStyle w:val="BodyText"/>
        <w:rPr>
          <w:lang w:val="fr-FR"/>
        </w:rPr>
      </w:pPr>
    </w:p>
    <w:p w14:paraId="10569CDB" w14:textId="77777777" w:rsidR="00936FDF" w:rsidRPr="00D76AC2" w:rsidRDefault="00936FDF" w:rsidP="00936FDF">
      <w:pPr>
        <w:pStyle w:val="BodyText"/>
        <w:rPr>
          <w:u w:val="single"/>
          <w:lang w:val="fr-FR"/>
        </w:rPr>
      </w:pPr>
      <w:r w:rsidRPr="00D76AC2">
        <w:rPr>
          <w:u w:val="single"/>
          <w:lang w:val="fr-FR"/>
        </w:rPr>
        <w:t xml:space="preserve">PRÉPARATION D’UN QUESTIONNAIRE BIOMARQUEUR POUR CHAQUE MÉNAGE </w:t>
      </w:r>
    </w:p>
    <w:p w14:paraId="65CC28B7" w14:textId="77777777" w:rsidR="00936FDF" w:rsidRPr="00D76AC2" w:rsidRDefault="00936FDF" w:rsidP="00936FDF">
      <w:pPr>
        <w:pStyle w:val="BodyText"/>
        <w:rPr>
          <w:lang w:val="fr-FR"/>
        </w:rPr>
      </w:pPr>
    </w:p>
    <w:p w14:paraId="6442E64B" w14:textId="281648BF" w:rsidR="00936FDF" w:rsidRPr="00D76AC2" w:rsidRDefault="00936FDF" w:rsidP="00936FDF">
      <w:pPr>
        <w:pStyle w:val="BodyText"/>
        <w:rPr>
          <w:lang w:val="fr-FR"/>
        </w:rPr>
      </w:pPr>
      <w:r w:rsidRPr="00D76AC2">
        <w:rPr>
          <w:lang w:val="fr-FR"/>
        </w:rPr>
        <w:t>Après avoir complété l’</w:t>
      </w:r>
      <w:r w:rsidR="5743B36F" w:rsidRPr="00D76AC2">
        <w:rPr>
          <w:lang w:val="fr-FR"/>
        </w:rPr>
        <w:t>I</w:t>
      </w:r>
      <w:r w:rsidRPr="00D76AC2">
        <w:rPr>
          <w:lang w:val="fr-FR"/>
        </w:rPr>
        <w:t xml:space="preserve">nterview Ménage, vous devez préparer un </w:t>
      </w:r>
      <w:r w:rsidR="54FBCEA2" w:rsidRPr="00D76AC2">
        <w:rPr>
          <w:lang w:val="fr-FR"/>
        </w:rPr>
        <w:t>Q</w:t>
      </w:r>
      <w:r w:rsidRPr="00D76AC2">
        <w:rPr>
          <w:lang w:val="fr-FR"/>
        </w:rPr>
        <w:t xml:space="preserve">uestionnaire Biomarqueur du </w:t>
      </w:r>
      <w:r w:rsidR="003364F8" w:rsidRPr="00D76AC2">
        <w:rPr>
          <w:lang w:val="fr-FR"/>
        </w:rPr>
        <w:t>m</w:t>
      </w:r>
      <w:r w:rsidRPr="00D76AC2">
        <w:rPr>
          <w:lang w:val="fr-FR"/>
        </w:rPr>
        <w:t xml:space="preserve">énage </w:t>
      </w:r>
      <w:r w:rsidR="005818DB" w:rsidRPr="00D76AC2">
        <w:rPr>
          <w:lang w:val="fr-FR"/>
        </w:rPr>
        <w:t xml:space="preserve">s’il y a des personnes éligibles </w:t>
      </w:r>
      <w:r w:rsidR="003F6FCE" w:rsidRPr="00D76AC2">
        <w:rPr>
          <w:lang w:val="fr-FR"/>
        </w:rPr>
        <w:t>dans le ménage</w:t>
      </w:r>
      <w:r w:rsidRPr="00D76AC2">
        <w:rPr>
          <w:lang w:val="fr-FR"/>
        </w:rPr>
        <w:t xml:space="preserve">. </w:t>
      </w:r>
      <w:r w:rsidR="00D1394B" w:rsidRPr="00D76AC2">
        <w:rPr>
          <w:lang w:val="fr-FR"/>
        </w:rPr>
        <w:t>L</w:t>
      </w:r>
      <w:r w:rsidRPr="00D76AC2">
        <w:rPr>
          <w:lang w:val="fr-FR"/>
        </w:rPr>
        <w:t>es enfants de</w:t>
      </w:r>
      <w:r w:rsidR="008D60D7">
        <w:rPr>
          <w:lang w:val="fr-FR"/>
        </w:rPr>
        <w:t xml:space="preserve"> </w:t>
      </w:r>
      <w:r w:rsidR="008D60D7" w:rsidRPr="00D76AC2">
        <w:rPr>
          <w:lang w:val="fr-FR"/>
        </w:rPr>
        <w:t>6 mois à 4 ans</w:t>
      </w:r>
      <w:r w:rsidR="008D60D7">
        <w:rPr>
          <w:lang w:val="fr-FR"/>
        </w:rPr>
        <w:t xml:space="preserve"> </w:t>
      </w:r>
      <w:r w:rsidR="00F00428" w:rsidRPr="00D76AC2">
        <w:rPr>
          <w:lang w:val="fr-FR"/>
        </w:rPr>
        <w:t>[qu’ils s</w:t>
      </w:r>
      <w:r w:rsidR="00BB70E5" w:rsidRPr="00D76AC2">
        <w:rPr>
          <w:lang w:val="fr-FR"/>
        </w:rPr>
        <w:t>o</w:t>
      </w:r>
      <w:r w:rsidR="00F00428" w:rsidRPr="00D76AC2">
        <w:rPr>
          <w:lang w:val="fr-FR"/>
        </w:rPr>
        <w:t>ient des résidents habituels du ménage ou des visiteurs</w:t>
      </w:r>
      <w:r w:rsidR="00BB70E5" w:rsidRPr="00D76AC2">
        <w:rPr>
          <w:lang w:val="fr-FR"/>
        </w:rPr>
        <w:t xml:space="preserve">] </w:t>
      </w:r>
      <w:r w:rsidRPr="00D76AC2">
        <w:rPr>
          <w:lang w:val="fr-FR"/>
        </w:rPr>
        <w:t xml:space="preserve">sont éligibles pour le prélèvement sanguin pour </w:t>
      </w:r>
      <w:r w:rsidR="008C0BA6" w:rsidRPr="00D76AC2">
        <w:rPr>
          <w:lang w:val="fr-FR"/>
        </w:rPr>
        <w:t>le test d</w:t>
      </w:r>
      <w:r w:rsidR="00BB70E5" w:rsidRPr="00D76AC2">
        <w:rPr>
          <w:lang w:val="fr-FR"/>
        </w:rPr>
        <w:t>u</w:t>
      </w:r>
      <w:r w:rsidR="008C0BA6" w:rsidRPr="00D76AC2">
        <w:rPr>
          <w:lang w:val="fr-FR"/>
        </w:rPr>
        <w:t xml:space="preserve"> paludisme</w:t>
      </w:r>
      <w:r w:rsidRPr="00D76AC2">
        <w:rPr>
          <w:lang w:val="fr-FR"/>
        </w:rPr>
        <w:t xml:space="preserve">. Si </w:t>
      </w:r>
      <w:r w:rsidR="00084E32" w:rsidRPr="00D76AC2">
        <w:rPr>
          <w:lang w:val="fr-FR"/>
        </w:rPr>
        <w:t xml:space="preserve">dans </w:t>
      </w:r>
      <w:r w:rsidRPr="00D76AC2">
        <w:rPr>
          <w:lang w:val="fr-FR"/>
        </w:rPr>
        <w:t>un ménage</w:t>
      </w:r>
      <w:r w:rsidR="00084E32" w:rsidRPr="00D76AC2">
        <w:rPr>
          <w:lang w:val="fr-FR"/>
        </w:rPr>
        <w:t xml:space="preserve">, il n’y a </w:t>
      </w:r>
      <w:r w:rsidRPr="00D76AC2">
        <w:rPr>
          <w:lang w:val="fr-FR"/>
        </w:rPr>
        <w:t xml:space="preserve">pas </w:t>
      </w:r>
      <w:r w:rsidR="00084E32" w:rsidRPr="00D76AC2">
        <w:rPr>
          <w:lang w:val="fr-FR"/>
        </w:rPr>
        <w:t>d’</w:t>
      </w:r>
      <w:r w:rsidR="008C0BA6" w:rsidRPr="00D76AC2">
        <w:rPr>
          <w:lang w:val="fr-FR"/>
        </w:rPr>
        <w:t xml:space="preserve">enfants </w:t>
      </w:r>
      <w:r w:rsidRPr="00D76AC2">
        <w:rPr>
          <w:lang w:val="fr-FR"/>
        </w:rPr>
        <w:t xml:space="preserve">éligibles pour la collecte des biomarqueurs, vous ne préparez pas un </w:t>
      </w:r>
      <w:r w:rsidR="67B4B383" w:rsidRPr="00D76AC2">
        <w:rPr>
          <w:lang w:val="fr-FR"/>
        </w:rPr>
        <w:t>Q</w:t>
      </w:r>
      <w:r w:rsidRPr="00D76AC2">
        <w:rPr>
          <w:lang w:val="fr-FR"/>
        </w:rPr>
        <w:t xml:space="preserve">uestionnaire </w:t>
      </w:r>
      <w:r w:rsidR="441B81B7" w:rsidRPr="00D76AC2">
        <w:rPr>
          <w:lang w:val="fr-FR"/>
        </w:rPr>
        <w:t>B</w:t>
      </w:r>
      <w:r w:rsidRPr="00D76AC2">
        <w:rPr>
          <w:lang w:val="fr-FR"/>
        </w:rPr>
        <w:t>iomarqueur pour ce ménage</w:t>
      </w:r>
    </w:p>
    <w:p w14:paraId="7589C813" w14:textId="77777777" w:rsidR="00936FDF" w:rsidRPr="00D76AC2" w:rsidRDefault="00936FDF" w:rsidP="00936FDF">
      <w:pPr>
        <w:pStyle w:val="BodyText"/>
        <w:rPr>
          <w:lang w:val="fr-FR"/>
        </w:rPr>
      </w:pPr>
    </w:p>
    <w:p w14:paraId="41CD7245" w14:textId="647644FD" w:rsidR="00936FDF" w:rsidRPr="00D76AC2" w:rsidRDefault="36B2FF26" w:rsidP="00936FDF">
      <w:pPr>
        <w:pStyle w:val="BodyText"/>
        <w:rPr>
          <w:lang w:val="fr-FR"/>
        </w:rPr>
      </w:pPr>
      <w:r w:rsidRPr="00D76AC2">
        <w:rPr>
          <w:b/>
          <w:bCs/>
          <w:lang w:val="fr-FR"/>
        </w:rPr>
        <w:t>Sur la</w:t>
      </w:r>
      <w:r w:rsidRPr="00D76AC2">
        <w:rPr>
          <w:lang w:val="fr-FR"/>
        </w:rPr>
        <w:t xml:space="preserve"> </w:t>
      </w:r>
      <w:r w:rsidRPr="00D76AC2">
        <w:rPr>
          <w:b/>
          <w:bCs/>
          <w:lang w:val="fr-FR"/>
        </w:rPr>
        <w:t>page de couverture</w:t>
      </w:r>
      <w:r w:rsidRPr="00D76AC2">
        <w:rPr>
          <w:lang w:val="fr-FR"/>
        </w:rPr>
        <w:t xml:space="preserve"> du Questionnaire Biomarqueur, il</w:t>
      </w:r>
      <w:r w:rsidR="00936FDF" w:rsidRPr="00D76AC2">
        <w:rPr>
          <w:lang w:val="fr-FR"/>
        </w:rPr>
        <w:t xml:space="preserve"> est de votre responsabilité de remplir </w:t>
      </w:r>
      <w:r w:rsidR="00FB2BCC" w:rsidRPr="00D76AC2">
        <w:rPr>
          <w:lang w:val="fr-FR"/>
        </w:rPr>
        <w:t xml:space="preserve">la </w:t>
      </w:r>
      <w:r w:rsidR="0047210E" w:rsidRPr="00D76AC2">
        <w:rPr>
          <w:lang w:val="fr-FR"/>
        </w:rPr>
        <w:t xml:space="preserve">case </w:t>
      </w:r>
      <w:r w:rsidR="00936FDF" w:rsidRPr="00D76AC2">
        <w:rPr>
          <w:lang w:val="fr-FR"/>
        </w:rPr>
        <w:t xml:space="preserve">IDENTIFICATION </w:t>
      </w:r>
      <w:r w:rsidR="0047210E" w:rsidRPr="00D76AC2">
        <w:rPr>
          <w:lang w:val="fr-FR"/>
        </w:rPr>
        <w:t xml:space="preserve">en haut </w:t>
      </w:r>
      <w:r w:rsidR="008B5CD5" w:rsidRPr="00D76AC2">
        <w:rPr>
          <w:lang w:val="fr-FR"/>
        </w:rPr>
        <w:t>et d’in</w:t>
      </w:r>
      <w:r w:rsidR="00914CD1" w:rsidRPr="00D76AC2">
        <w:rPr>
          <w:lang w:val="fr-FR"/>
        </w:rPr>
        <w:t>s</w:t>
      </w:r>
      <w:r w:rsidR="008B5CD5" w:rsidRPr="00D76AC2">
        <w:rPr>
          <w:lang w:val="fr-FR"/>
        </w:rPr>
        <w:t xml:space="preserve">crire le nombre d’enfants </w:t>
      </w:r>
      <w:r w:rsidR="00914CD1" w:rsidRPr="00D76AC2">
        <w:rPr>
          <w:lang w:val="fr-FR"/>
        </w:rPr>
        <w:t xml:space="preserve">éligibles </w:t>
      </w:r>
      <w:r w:rsidR="00C96A0A" w:rsidRPr="00D76AC2">
        <w:rPr>
          <w:lang w:val="fr-FR"/>
        </w:rPr>
        <w:t>sur le côté droit</w:t>
      </w:r>
      <w:r w:rsidR="00FF3DE9" w:rsidRPr="00D76AC2">
        <w:rPr>
          <w:lang w:val="fr-FR"/>
        </w:rPr>
        <w:t>.</w:t>
      </w:r>
      <w:r w:rsidR="00C96A0A" w:rsidRPr="00D76AC2">
        <w:rPr>
          <w:lang w:val="fr-FR"/>
        </w:rPr>
        <w:t xml:space="preserve"> </w:t>
      </w:r>
      <w:r w:rsidR="00936FDF" w:rsidRPr="00D76AC2">
        <w:rPr>
          <w:lang w:val="fr-FR"/>
        </w:rPr>
        <w:t xml:space="preserve">Vous ne devez remplir </w:t>
      </w:r>
      <w:r w:rsidR="00FF3DE9" w:rsidRPr="00D76AC2">
        <w:rPr>
          <w:lang w:val="fr-FR"/>
        </w:rPr>
        <w:t xml:space="preserve">aucune autre partie </w:t>
      </w:r>
      <w:r w:rsidR="00936FDF" w:rsidRPr="00D76AC2">
        <w:rPr>
          <w:lang w:val="fr-FR"/>
        </w:rPr>
        <w:t xml:space="preserve">de la page de couverture du </w:t>
      </w:r>
      <w:r w:rsidR="0A1C310B" w:rsidRPr="00D76AC2">
        <w:rPr>
          <w:lang w:val="fr-FR"/>
        </w:rPr>
        <w:t>Q</w:t>
      </w:r>
      <w:r w:rsidR="00936FDF" w:rsidRPr="00D76AC2">
        <w:rPr>
          <w:lang w:val="fr-FR"/>
        </w:rPr>
        <w:t xml:space="preserve">uestionnaire </w:t>
      </w:r>
      <w:r w:rsidR="5E76409D" w:rsidRPr="00D76AC2">
        <w:rPr>
          <w:lang w:val="fr-FR"/>
        </w:rPr>
        <w:t>B</w:t>
      </w:r>
      <w:r w:rsidR="00936FDF" w:rsidRPr="00D76AC2">
        <w:rPr>
          <w:lang w:val="fr-FR"/>
        </w:rPr>
        <w:t xml:space="preserve">iomarqueur. </w:t>
      </w:r>
    </w:p>
    <w:p w14:paraId="01A5942A" w14:textId="77777777" w:rsidR="00936FDF" w:rsidRPr="00D76AC2" w:rsidRDefault="00936FDF" w:rsidP="00936FDF">
      <w:pPr>
        <w:pStyle w:val="BodyText"/>
        <w:rPr>
          <w:lang w:val="fr-FR"/>
        </w:rPr>
      </w:pPr>
    </w:p>
    <w:p w14:paraId="4831D398" w14:textId="55CF6BB3" w:rsidR="00936FDF" w:rsidRPr="00D76AC2" w:rsidRDefault="411EA505" w:rsidP="00936FDF">
      <w:pPr>
        <w:pStyle w:val="BodyText"/>
        <w:rPr>
          <w:lang w:val="fr-FR"/>
        </w:rPr>
      </w:pPr>
      <w:r w:rsidRPr="00D76AC2">
        <w:rPr>
          <w:lang w:val="fr-FR"/>
        </w:rPr>
        <w:t>À</w:t>
      </w:r>
      <w:r w:rsidR="00936FDF" w:rsidRPr="00D76AC2">
        <w:rPr>
          <w:lang w:val="fr-FR"/>
        </w:rPr>
        <w:t xml:space="preserve"> l’intérieur du questionnaire, vous inscrirez les numéros de ligne et les noms des enfants éligibles</w:t>
      </w:r>
      <w:r w:rsidR="00334333" w:rsidRPr="00D76AC2">
        <w:rPr>
          <w:lang w:val="fr-FR"/>
        </w:rPr>
        <w:t xml:space="preserve"> et </w:t>
      </w:r>
      <w:r w:rsidR="00936FDF" w:rsidRPr="00D76AC2">
        <w:rPr>
          <w:lang w:val="fr-FR"/>
        </w:rPr>
        <w:t xml:space="preserve">vous devez aussi confirmer qu’ils ont l’âge correct pour être éligible </w:t>
      </w:r>
      <w:r w:rsidR="2C30F224" w:rsidRPr="00D76AC2">
        <w:rPr>
          <w:lang w:val="fr-FR"/>
        </w:rPr>
        <w:t>pour</w:t>
      </w:r>
      <w:r w:rsidR="00936FDF" w:rsidRPr="00D76AC2">
        <w:rPr>
          <w:lang w:val="fr-FR"/>
        </w:rPr>
        <w:t xml:space="preserve"> la collecte des biomarqueurs.</w:t>
      </w:r>
    </w:p>
    <w:p w14:paraId="3A8F3ADF" w14:textId="77777777" w:rsidR="00936FDF" w:rsidRPr="00D76AC2" w:rsidRDefault="00936FDF" w:rsidP="00936FDF">
      <w:pPr>
        <w:pStyle w:val="BodyText"/>
        <w:rPr>
          <w:lang w:val="fr-FR"/>
        </w:rPr>
      </w:pPr>
    </w:p>
    <w:p w14:paraId="23D25B59" w14:textId="3C61D9F1" w:rsidR="00936FDF" w:rsidRPr="00D76AC2" w:rsidRDefault="00936FDF" w:rsidP="00936FDF">
      <w:pPr>
        <w:pStyle w:val="BodyText"/>
        <w:rPr>
          <w:lang w:val="fr-FR"/>
        </w:rPr>
      </w:pPr>
      <w:r w:rsidRPr="00D76AC2">
        <w:rPr>
          <w:lang w:val="fr-FR"/>
        </w:rPr>
        <w:t xml:space="preserve">Le système CAPI a une fonction qui fournit les informations d’identification du ménage et affiche une liste des personnes qui ont été identifiées au cours de l’interview avec le ménage comme </w:t>
      </w:r>
      <w:r w:rsidR="003137AC" w:rsidRPr="00D76AC2">
        <w:rPr>
          <w:lang w:val="fr-FR"/>
        </w:rPr>
        <w:t xml:space="preserve">étant </w:t>
      </w:r>
      <w:r w:rsidRPr="00D76AC2">
        <w:rPr>
          <w:lang w:val="fr-FR"/>
        </w:rPr>
        <w:t xml:space="preserve">éligibles </w:t>
      </w:r>
      <w:r w:rsidR="003137AC" w:rsidRPr="00D76AC2">
        <w:rPr>
          <w:lang w:val="fr-FR"/>
        </w:rPr>
        <w:t>pour</w:t>
      </w:r>
      <w:r w:rsidRPr="00D76AC2">
        <w:rPr>
          <w:lang w:val="fr-FR"/>
        </w:rPr>
        <w:t xml:space="preserve"> la collecte des biomarqueurs. Dans votre menu principal, sélectionnez l’option 4 (Liste des personnes éligibles/biomarqueurs) ; cela sera expliqué en détail au cours de la partie CAPI de cette </w:t>
      </w:r>
      <w:r w:rsidRPr="00D76AC2">
        <w:rPr>
          <w:lang w:val="fr-FR"/>
        </w:rPr>
        <w:lastRenderedPageBreak/>
        <w:t xml:space="preserve">formation. N’utilisez cette liste </w:t>
      </w:r>
      <w:r w:rsidR="00827387" w:rsidRPr="00D76AC2">
        <w:rPr>
          <w:lang w:val="fr-FR"/>
        </w:rPr>
        <w:t xml:space="preserve">que </w:t>
      </w:r>
      <w:r w:rsidRPr="00D76AC2">
        <w:rPr>
          <w:lang w:val="fr-FR"/>
        </w:rPr>
        <w:t xml:space="preserve">pour </w:t>
      </w:r>
      <w:r w:rsidR="009D0746" w:rsidRPr="00D76AC2">
        <w:rPr>
          <w:lang w:val="fr-FR"/>
        </w:rPr>
        <w:t>déterminer</w:t>
      </w:r>
      <w:r w:rsidRPr="00D76AC2">
        <w:rPr>
          <w:lang w:val="fr-FR"/>
        </w:rPr>
        <w:t xml:space="preserve"> les personnes qui sont éligibles</w:t>
      </w:r>
      <w:r w:rsidR="00F13E41" w:rsidRPr="00D76AC2">
        <w:rPr>
          <w:lang w:val="fr-FR"/>
        </w:rPr>
        <w:t xml:space="preserve"> – </w:t>
      </w:r>
      <w:r w:rsidR="00842B8E" w:rsidRPr="00D76AC2">
        <w:rPr>
          <w:lang w:val="fr-FR"/>
        </w:rPr>
        <w:t>n’ouvrez pas</w:t>
      </w:r>
      <w:r w:rsidRPr="00D76AC2">
        <w:rPr>
          <w:lang w:val="fr-FR"/>
        </w:rPr>
        <w:t xml:space="preserve"> les interviews ménages </w:t>
      </w:r>
      <w:r w:rsidR="00D80508" w:rsidRPr="00D76AC2">
        <w:rPr>
          <w:lang w:val="fr-FR"/>
        </w:rPr>
        <w:t xml:space="preserve">pour vérifier ou utiliser </w:t>
      </w:r>
      <w:r w:rsidRPr="00D76AC2">
        <w:rPr>
          <w:lang w:val="fr-FR"/>
        </w:rPr>
        <w:t xml:space="preserve">les notes que vous avez prises au cours de l’interview avec le ménage. Un écran comme l’exemple ci-dessous apparaîtra avec les informations dont vous avez besoin pour préparer le </w:t>
      </w:r>
      <w:r w:rsidR="4967B883" w:rsidRPr="00D76AC2">
        <w:rPr>
          <w:lang w:val="fr-FR"/>
        </w:rPr>
        <w:t>Q</w:t>
      </w:r>
      <w:r w:rsidRPr="00D76AC2">
        <w:rPr>
          <w:lang w:val="fr-FR"/>
        </w:rPr>
        <w:t>uestionnaire Biomarqueur.</w:t>
      </w:r>
    </w:p>
    <w:p w14:paraId="5807331B" w14:textId="77777777" w:rsidR="00936FDF" w:rsidRPr="00D76AC2" w:rsidRDefault="00936FDF" w:rsidP="00936FDF">
      <w:pPr>
        <w:pStyle w:val="BodyText"/>
        <w:rPr>
          <w:lang w:val="fr-FR"/>
        </w:rPr>
      </w:pPr>
    </w:p>
    <w:p w14:paraId="2740817B" w14:textId="3CAC5EFF" w:rsidR="00936FDF" w:rsidRPr="00D76AC2" w:rsidRDefault="00936FDF" w:rsidP="00936FDF">
      <w:pPr>
        <w:pStyle w:val="BodyText"/>
        <w:rPr>
          <w:lang w:val="fr-FR"/>
        </w:rPr>
      </w:pPr>
      <w:r w:rsidRPr="00D76AC2">
        <w:rPr>
          <w:noProof/>
          <w:lang w:val="fr-FR"/>
        </w:rPr>
        <w:drawing>
          <wp:inline distT="0" distB="0" distL="0" distR="0" wp14:anchorId="6C4305F9" wp14:editId="641C361C">
            <wp:extent cx="2698591" cy="2571476"/>
            <wp:effectExtent l="0" t="0" r="698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350" t="30386" r="66773" b="13091"/>
                    <a:stretch/>
                  </pic:blipFill>
                  <pic:spPr bwMode="auto">
                    <a:xfrm>
                      <a:off x="0" y="0"/>
                      <a:ext cx="2718065" cy="2590033"/>
                    </a:xfrm>
                    <a:prstGeom prst="rect">
                      <a:avLst/>
                    </a:prstGeom>
                    <a:ln>
                      <a:noFill/>
                    </a:ln>
                    <a:extLst>
                      <a:ext uri="{53640926-AAD7-44D8-BBD7-CCE9431645EC}">
                        <a14:shadowObscured xmlns:a14="http://schemas.microsoft.com/office/drawing/2010/main"/>
                      </a:ext>
                    </a:extLst>
                  </pic:spPr>
                </pic:pic>
              </a:graphicData>
            </a:graphic>
          </wp:inline>
        </w:drawing>
      </w:r>
    </w:p>
    <w:p w14:paraId="70B40A05" w14:textId="77777777" w:rsidR="00936FDF" w:rsidRPr="00D76AC2" w:rsidRDefault="00936FDF" w:rsidP="00936FDF">
      <w:pPr>
        <w:pStyle w:val="BodyText"/>
        <w:rPr>
          <w:lang w:val="fr-FR"/>
        </w:rPr>
      </w:pPr>
    </w:p>
    <w:p w14:paraId="45F166D0" w14:textId="06907941" w:rsidR="00936FDF" w:rsidRPr="00D76AC2" w:rsidRDefault="00936FDF" w:rsidP="00936FDF">
      <w:pPr>
        <w:pStyle w:val="BodyText"/>
        <w:rPr>
          <w:lang w:val="fr-FR"/>
        </w:rPr>
      </w:pPr>
      <w:r w:rsidRPr="00D76AC2">
        <w:rPr>
          <w:u w:val="single"/>
          <w:lang w:val="fr-FR"/>
        </w:rPr>
        <w:t>Pour les enfants</w:t>
      </w:r>
      <w:r w:rsidRPr="00D76AC2">
        <w:rPr>
          <w:lang w:val="fr-FR"/>
        </w:rPr>
        <w:t xml:space="preserve"> : </w:t>
      </w:r>
      <w:r w:rsidR="0003535F" w:rsidRPr="00D76AC2">
        <w:rPr>
          <w:lang w:val="fr-FR"/>
        </w:rPr>
        <w:t>En s</w:t>
      </w:r>
      <w:r w:rsidR="19611375" w:rsidRPr="00D76AC2">
        <w:rPr>
          <w:lang w:val="fr-FR"/>
        </w:rPr>
        <w:t xml:space="preserve">uivant </w:t>
      </w:r>
      <w:r w:rsidRPr="00D76AC2">
        <w:rPr>
          <w:lang w:val="fr-FR"/>
        </w:rPr>
        <w:t xml:space="preserve">les instructions de </w:t>
      </w:r>
      <w:r w:rsidR="0003535F" w:rsidRPr="00D76AC2">
        <w:rPr>
          <w:lang w:val="fr-FR"/>
        </w:rPr>
        <w:t>Q.</w:t>
      </w:r>
      <w:r w:rsidRPr="00D76AC2">
        <w:rPr>
          <w:lang w:val="fr-FR"/>
        </w:rPr>
        <w:t xml:space="preserve"> 101, inscrivez à </w:t>
      </w:r>
      <w:r w:rsidR="006A7ECD" w:rsidRPr="00D76AC2">
        <w:rPr>
          <w:lang w:val="fr-FR"/>
        </w:rPr>
        <w:t>Q.</w:t>
      </w:r>
      <w:r w:rsidRPr="00D76AC2">
        <w:rPr>
          <w:lang w:val="fr-FR"/>
        </w:rPr>
        <w:t xml:space="preserve"> 102 les numéros de ligne et les noms de tous les enfants âgés de 0-5</w:t>
      </w:r>
      <w:r w:rsidR="3B8ED719" w:rsidRPr="00D76AC2">
        <w:rPr>
          <w:lang w:val="fr-FR"/>
        </w:rPr>
        <w:t xml:space="preserve"> ans</w:t>
      </w:r>
      <w:r w:rsidRPr="00D76AC2">
        <w:rPr>
          <w:lang w:val="fr-FR"/>
        </w:rPr>
        <w:t xml:space="preserve">. Ces enfants correspondent à ceux dont les numéros de ligne sont encerclés à la Colonne </w:t>
      </w:r>
      <w:r w:rsidR="00B719A2" w:rsidRPr="00D76AC2">
        <w:rPr>
          <w:lang w:val="fr-FR"/>
        </w:rPr>
        <w:t>9</w:t>
      </w:r>
      <w:r w:rsidRPr="00D76AC2">
        <w:rPr>
          <w:lang w:val="fr-FR"/>
        </w:rPr>
        <w:t xml:space="preserve"> du Tableau de Ménage. S’il y a plus d’un enfant</w:t>
      </w:r>
      <w:r w:rsidR="005000A4" w:rsidRPr="00D76AC2">
        <w:rPr>
          <w:lang w:val="fr-FR"/>
        </w:rPr>
        <w:t xml:space="preserve"> éligible</w:t>
      </w:r>
      <w:r w:rsidRPr="00D76AC2">
        <w:rPr>
          <w:lang w:val="fr-FR"/>
        </w:rPr>
        <w:t xml:space="preserve">, inscrivez les numéros de ligne et les noms dans l’ordre dans lequel ils apparaissent dans le résultat fourni par le programme CAPI. Notez que chaque enfant a ses propres pages dans le questionnaire. Les questions pour </w:t>
      </w:r>
      <w:r w:rsidR="00B011FA" w:rsidRPr="00D76AC2">
        <w:rPr>
          <w:lang w:val="fr-FR"/>
        </w:rPr>
        <w:t>Enfant 1</w:t>
      </w:r>
      <w:r w:rsidRPr="00D76AC2">
        <w:rPr>
          <w:lang w:val="fr-FR"/>
        </w:rPr>
        <w:t xml:space="preserve"> se trouvent sur les pages </w:t>
      </w:r>
      <w:r w:rsidR="00B719A2" w:rsidRPr="00D76AC2">
        <w:rPr>
          <w:lang w:val="fr-FR"/>
        </w:rPr>
        <w:t>[</w:t>
      </w:r>
      <w:r w:rsidRPr="00D76AC2">
        <w:rPr>
          <w:lang w:val="fr-FR"/>
        </w:rPr>
        <w:t>2</w:t>
      </w:r>
      <w:r w:rsidR="00B719A2" w:rsidRPr="00D76AC2">
        <w:rPr>
          <w:lang w:val="fr-FR"/>
        </w:rPr>
        <w:t>-4]</w:t>
      </w:r>
      <w:r w:rsidRPr="00D76AC2">
        <w:rPr>
          <w:lang w:val="fr-FR"/>
        </w:rPr>
        <w:t xml:space="preserve">. Il faudra donc aller à la page </w:t>
      </w:r>
      <w:r w:rsidR="00B719A2" w:rsidRPr="00D76AC2">
        <w:rPr>
          <w:lang w:val="fr-FR"/>
        </w:rPr>
        <w:t>[5]</w:t>
      </w:r>
      <w:r w:rsidRPr="00D76AC2">
        <w:rPr>
          <w:lang w:val="fr-FR"/>
        </w:rPr>
        <w:t xml:space="preserve"> pour préparer les informations pour </w:t>
      </w:r>
      <w:r w:rsidR="00B011FA" w:rsidRPr="00D76AC2">
        <w:rPr>
          <w:lang w:val="fr-FR"/>
        </w:rPr>
        <w:t>Enfant 2</w:t>
      </w:r>
      <w:r w:rsidRPr="00D76AC2">
        <w:rPr>
          <w:lang w:val="fr-FR"/>
        </w:rPr>
        <w:t>, et ainsi de suite.</w:t>
      </w:r>
    </w:p>
    <w:p w14:paraId="42108CAC" w14:textId="51CCC39D" w:rsidR="00936FDF" w:rsidRPr="00D76AC2" w:rsidRDefault="00936FDF" w:rsidP="00936FDF">
      <w:pPr>
        <w:pStyle w:val="BodyText"/>
        <w:rPr>
          <w:lang w:val="fr-FR"/>
        </w:rPr>
      </w:pPr>
    </w:p>
    <w:p w14:paraId="57DF911F" w14:textId="2BDA8546" w:rsidR="00215B0B" w:rsidRPr="00D76AC2" w:rsidRDefault="00C9403B" w:rsidP="00936FDF">
      <w:pPr>
        <w:pStyle w:val="BodyText"/>
        <w:rPr>
          <w:lang w:val="fr-FR"/>
        </w:rPr>
      </w:pPr>
      <w:r w:rsidRPr="00C9403B">
        <w:rPr>
          <w:noProof/>
          <w:lang w:val="fr-FR"/>
        </w:rPr>
        <w:drawing>
          <wp:inline distT="0" distB="0" distL="0" distR="0" wp14:anchorId="7EA92EAD" wp14:editId="5DD4129A">
            <wp:extent cx="5731510" cy="1555115"/>
            <wp:effectExtent l="0" t="0" r="2540" b="6985"/>
            <wp:docPr id="45816484"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6484" name="Picture 1" descr="A black and white rectangular object with black text&#10;&#10;Description automatically generated"/>
                    <pic:cNvPicPr/>
                  </pic:nvPicPr>
                  <pic:blipFill>
                    <a:blip r:embed="rId67"/>
                    <a:stretch>
                      <a:fillRect/>
                    </a:stretch>
                  </pic:blipFill>
                  <pic:spPr>
                    <a:xfrm>
                      <a:off x="0" y="0"/>
                      <a:ext cx="5731510" cy="1555115"/>
                    </a:xfrm>
                    <a:prstGeom prst="rect">
                      <a:avLst/>
                    </a:prstGeom>
                  </pic:spPr>
                </pic:pic>
              </a:graphicData>
            </a:graphic>
          </wp:inline>
        </w:drawing>
      </w:r>
      <w:r w:rsidRPr="00C9403B">
        <w:rPr>
          <w:noProof/>
          <w:lang w:val="fr-FR"/>
        </w:rPr>
        <w:t xml:space="preserve"> </w:t>
      </w:r>
    </w:p>
    <w:p w14:paraId="0FF18492" w14:textId="77777777" w:rsidR="00936FDF" w:rsidRPr="00D76AC2" w:rsidRDefault="00936FDF" w:rsidP="00936FDF">
      <w:pPr>
        <w:pStyle w:val="BodyText"/>
        <w:rPr>
          <w:u w:val="single"/>
          <w:lang w:val="fr-FR"/>
        </w:rPr>
      </w:pPr>
    </w:p>
    <w:p w14:paraId="3F777F99" w14:textId="5C216B91" w:rsidR="00936FDF" w:rsidRPr="00D76AC2" w:rsidRDefault="00936FDF" w:rsidP="00936FDF">
      <w:pPr>
        <w:pStyle w:val="BodyText"/>
        <w:rPr>
          <w:u w:val="single"/>
          <w:lang w:val="fr-FR"/>
        </w:rPr>
      </w:pPr>
      <w:r w:rsidRPr="00D76AC2">
        <w:rPr>
          <w:lang w:val="fr-FR"/>
        </w:rPr>
        <w:t>Il est également de votre responsabilité de remplir les questions 103-10</w:t>
      </w:r>
      <w:r w:rsidR="00B719A2" w:rsidRPr="00D76AC2">
        <w:rPr>
          <w:lang w:val="fr-FR"/>
        </w:rPr>
        <w:t>6</w:t>
      </w:r>
      <w:r w:rsidRPr="00D76AC2">
        <w:rPr>
          <w:lang w:val="fr-FR"/>
        </w:rPr>
        <w:t>. Si la mère de l’enfant est interviewée, l</w:t>
      </w:r>
      <w:r w:rsidR="00B5172F" w:rsidRPr="00D76AC2">
        <w:rPr>
          <w:lang w:val="fr-FR"/>
        </w:rPr>
        <w:t xml:space="preserve">es </w:t>
      </w:r>
      <w:r w:rsidRPr="00D76AC2">
        <w:rPr>
          <w:lang w:val="fr-FR"/>
        </w:rPr>
        <w:t>information</w:t>
      </w:r>
      <w:r w:rsidR="00B5172F" w:rsidRPr="00D76AC2">
        <w:rPr>
          <w:lang w:val="fr-FR"/>
        </w:rPr>
        <w:t>s</w:t>
      </w:r>
      <w:r w:rsidRPr="00D76AC2">
        <w:rPr>
          <w:lang w:val="fr-FR"/>
        </w:rPr>
        <w:t xml:space="preserve"> requise</w:t>
      </w:r>
      <w:r w:rsidR="00B5172F" w:rsidRPr="00D76AC2">
        <w:rPr>
          <w:lang w:val="fr-FR"/>
        </w:rPr>
        <w:t>s</w:t>
      </w:r>
      <w:r w:rsidRPr="00D76AC2">
        <w:rPr>
          <w:lang w:val="fr-FR"/>
        </w:rPr>
        <w:t xml:space="preserve"> pour les questions 103 et 104 ser</w:t>
      </w:r>
      <w:r w:rsidR="00B5172F" w:rsidRPr="00D76AC2">
        <w:rPr>
          <w:lang w:val="fr-FR"/>
        </w:rPr>
        <w:t>ont</w:t>
      </w:r>
      <w:r w:rsidRPr="00D76AC2">
        <w:rPr>
          <w:lang w:val="fr-FR"/>
        </w:rPr>
        <w:t xml:space="preserve"> mise</w:t>
      </w:r>
      <w:r w:rsidR="00B5172F" w:rsidRPr="00D76AC2">
        <w:rPr>
          <w:lang w:val="fr-FR"/>
        </w:rPr>
        <w:t>s</w:t>
      </w:r>
      <w:r w:rsidRPr="00D76AC2">
        <w:rPr>
          <w:lang w:val="fr-FR"/>
        </w:rPr>
        <w:t xml:space="preserve"> à jour dans la liste CAPI des personnes éligibles après que l’interview de la mère avec le Questionnaire </w:t>
      </w:r>
      <w:r w:rsidR="51AF95C0" w:rsidRPr="00D76AC2">
        <w:rPr>
          <w:lang w:val="fr-FR"/>
        </w:rPr>
        <w:t>F</w:t>
      </w:r>
      <w:r w:rsidRPr="00D76AC2">
        <w:rPr>
          <w:lang w:val="fr-FR"/>
        </w:rPr>
        <w:t>emme a été complétée. Cette étape sera simple si l’</w:t>
      </w:r>
      <w:r w:rsidR="005D0B44">
        <w:rPr>
          <w:lang w:val="fr-FR"/>
        </w:rPr>
        <w:t>enquêteur/</w:t>
      </w:r>
      <w:r w:rsidRPr="00D76AC2">
        <w:rPr>
          <w:lang w:val="fr-FR"/>
        </w:rPr>
        <w:t xml:space="preserve">enquêtrice qui a interviewé le ménage a également interrogé la mère de l’enfant ; il suffit de réexécuter la liste des personnes éligibles pour les biomarqueurs (qui </w:t>
      </w:r>
      <w:r w:rsidR="003B48B8" w:rsidRPr="00D76AC2">
        <w:rPr>
          <w:lang w:val="fr-FR"/>
        </w:rPr>
        <w:t>incluent</w:t>
      </w:r>
      <w:r w:rsidRPr="00D76AC2">
        <w:rPr>
          <w:lang w:val="fr-FR"/>
        </w:rPr>
        <w:t xml:space="preserve"> maintenant les informations sur la date de naissance et l’âge obtenues à partir de l’histo</w:t>
      </w:r>
      <w:r w:rsidR="5EB4B6A0" w:rsidRPr="00D76AC2">
        <w:rPr>
          <w:lang w:val="fr-FR"/>
        </w:rPr>
        <w:t>rique</w:t>
      </w:r>
      <w:r w:rsidRPr="00D76AC2">
        <w:rPr>
          <w:lang w:val="fr-FR"/>
        </w:rPr>
        <w:t xml:space="preserve"> des grossesses) et terminer </w:t>
      </w:r>
      <w:r w:rsidR="32575DCF" w:rsidRPr="00D76AC2">
        <w:rPr>
          <w:lang w:val="fr-FR"/>
        </w:rPr>
        <w:t xml:space="preserve">de compléter </w:t>
      </w:r>
      <w:r w:rsidRPr="00D76AC2">
        <w:rPr>
          <w:lang w:val="fr-FR"/>
        </w:rPr>
        <w:t>le</w:t>
      </w:r>
      <w:r w:rsidR="3DDF393C" w:rsidRPr="00D76AC2">
        <w:rPr>
          <w:lang w:val="fr-FR"/>
        </w:rPr>
        <w:t>s</w:t>
      </w:r>
      <w:r w:rsidRPr="00D76AC2">
        <w:rPr>
          <w:lang w:val="fr-FR"/>
        </w:rPr>
        <w:t xml:space="preserve"> questions 103-10</w:t>
      </w:r>
      <w:r w:rsidR="00B719A2" w:rsidRPr="00D76AC2">
        <w:rPr>
          <w:lang w:val="fr-FR"/>
        </w:rPr>
        <w:t>6</w:t>
      </w:r>
      <w:r w:rsidRPr="00D76AC2">
        <w:rPr>
          <w:lang w:val="fr-FR"/>
        </w:rPr>
        <w:t xml:space="preserve"> pour chaque enfant. Dans le cas contraire, la personne qui fait l’</w:t>
      </w:r>
      <w:r w:rsidR="47577FC5" w:rsidRPr="00D76AC2">
        <w:rPr>
          <w:lang w:val="fr-FR"/>
        </w:rPr>
        <w:t>I</w:t>
      </w:r>
      <w:r w:rsidRPr="00D76AC2">
        <w:rPr>
          <w:lang w:val="fr-FR"/>
        </w:rPr>
        <w:t xml:space="preserve">nterview </w:t>
      </w:r>
      <w:r w:rsidR="380CE442" w:rsidRPr="00D76AC2">
        <w:rPr>
          <w:lang w:val="fr-FR"/>
        </w:rPr>
        <w:t>M</w:t>
      </w:r>
      <w:r w:rsidRPr="00D76AC2">
        <w:rPr>
          <w:lang w:val="fr-FR"/>
        </w:rPr>
        <w:t xml:space="preserve">énage devra </w:t>
      </w:r>
      <w:r w:rsidR="7E7C4D9C" w:rsidRPr="00D76AC2">
        <w:rPr>
          <w:lang w:val="fr-FR"/>
        </w:rPr>
        <w:t>se mettre en rapport</w:t>
      </w:r>
      <w:r w:rsidRPr="00D76AC2">
        <w:rPr>
          <w:lang w:val="fr-FR"/>
        </w:rPr>
        <w:t xml:space="preserve"> avec le membre de l’équipe qui a </w:t>
      </w:r>
      <w:r w:rsidR="004C5C9E" w:rsidRPr="00D76AC2">
        <w:rPr>
          <w:lang w:val="fr-FR"/>
        </w:rPr>
        <w:t>interviewé</w:t>
      </w:r>
      <w:r w:rsidRPr="00D76AC2">
        <w:rPr>
          <w:lang w:val="fr-FR"/>
        </w:rPr>
        <w:t xml:space="preserve"> la mère de l’enfant afin d’obtenir ce</w:t>
      </w:r>
      <w:r w:rsidR="007F5FF9" w:rsidRPr="00D76AC2">
        <w:rPr>
          <w:lang w:val="fr-FR"/>
        </w:rPr>
        <w:t>s</w:t>
      </w:r>
      <w:r w:rsidRPr="00D76AC2">
        <w:rPr>
          <w:lang w:val="fr-FR"/>
        </w:rPr>
        <w:t xml:space="preserve"> information</w:t>
      </w:r>
      <w:r w:rsidR="007F5FF9" w:rsidRPr="00D76AC2">
        <w:rPr>
          <w:lang w:val="fr-FR"/>
        </w:rPr>
        <w:t>s</w:t>
      </w:r>
      <w:r w:rsidRPr="00D76AC2">
        <w:rPr>
          <w:lang w:val="fr-FR"/>
        </w:rPr>
        <w:t xml:space="preserve"> ; demandez-lui d’exécuter la liste des personnes éligibles pour les biomarqueurs, puis inscrivez l’âge et la date </w:t>
      </w:r>
      <w:r w:rsidR="39416188" w:rsidRPr="00D76AC2">
        <w:rPr>
          <w:lang w:val="fr-FR"/>
        </w:rPr>
        <w:t xml:space="preserve">de </w:t>
      </w:r>
      <w:r w:rsidRPr="00D76AC2">
        <w:rPr>
          <w:lang w:val="fr-FR"/>
        </w:rPr>
        <w:t>naissance dans les questions 103 et 104. Si la mère de l’enfant n’est pas interviewée ou n’est pas disponible, l’enquêt</w:t>
      </w:r>
      <w:r w:rsidR="6EF81E01" w:rsidRPr="00D76AC2">
        <w:rPr>
          <w:lang w:val="fr-FR"/>
        </w:rPr>
        <w:t>rice</w:t>
      </w:r>
      <w:r w:rsidR="008418FB" w:rsidRPr="00D76AC2">
        <w:rPr>
          <w:lang w:val="fr-FR"/>
        </w:rPr>
        <w:t>/enquêteur</w:t>
      </w:r>
      <w:r w:rsidRPr="00D76AC2">
        <w:rPr>
          <w:lang w:val="fr-FR"/>
        </w:rPr>
        <w:t xml:space="preserve"> devra poser les questions 103 et 104 à l’adulte responsable de l’enfant. Comme </w:t>
      </w:r>
      <w:r w:rsidR="15460D62" w:rsidRPr="00D76AC2">
        <w:rPr>
          <w:lang w:val="fr-FR"/>
        </w:rPr>
        <w:t xml:space="preserve">vous le </w:t>
      </w:r>
      <w:r w:rsidR="5ADE028D" w:rsidRPr="00D76AC2">
        <w:rPr>
          <w:lang w:val="fr-FR"/>
        </w:rPr>
        <w:t>verrez dans</w:t>
      </w:r>
      <w:r w:rsidRPr="00D76AC2">
        <w:rPr>
          <w:lang w:val="fr-FR"/>
        </w:rPr>
        <w:t xml:space="preserve"> la section 1 du </w:t>
      </w:r>
      <w:r w:rsidR="5C8B12DA" w:rsidRPr="00D76AC2">
        <w:rPr>
          <w:lang w:val="fr-FR"/>
        </w:rPr>
        <w:t>Q</w:t>
      </w:r>
      <w:r w:rsidRPr="00D76AC2">
        <w:rPr>
          <w:lang w:val="fr-FR"/>
        </w:rPr>
        <w:t xml:space="preserve">uestionnaire </w:t>
      </w:r>
      <w:r w:rsidR="42070EB5" w:rsidRPr="00D76AC2">
        <w:rPr>
          <w:lang w:val="fr-FR"/>
        </w:rPr>
        <w:t>F</w:t>
      </w:r>
      <w:r w:rsidRPr="00D76AC2">
        <w:rPr>
          <w:lang w:val="fr-FR"/>
        </w:rPr>
        <w:t xml:space="preserve">emme, vous devrez comparer les </w:t>
      </w:r>
      <w:r w:rsidRPr="00D76AC2">
        <w:rPr>
          <w:lang w:val="fr-FR"/>
        </w:rPr>
        <w:lastRenderedPageBreak/>
        <w:t>informations entre les questions 103 et 104 et faire des corrections si les renseignements fournis par l’enquêté</w:t>
      </w:r>
      <w:r w:rsidR="0B1452D4" w:rsidRPr="00D76AC2">
        <w:rPr>
          <w:lang w:val="fr-FR"/>
        </w:rPr>
        <w:t>e</w:t>
      </w:r>
      <w:r w:rsidRPr="00D76AC2">
        <w:rPr>
          <w:lang w:val="fr-FR"/>
        </w:rPr>
        <w:t>/enquêté sont incohérents</w:t>
      </w:r>
      <w:r w:rsidR="00B719A2" w:rsidRPr="00D76AC2">
        <w:rPr>
          <w:lang w:val="fr-FR"/>
        </w:rPr>
        <w:t>.</w:t>
      </w:r>
    </w:p>
    <w:p w14:paraId="6666F103" w14:textId="77777777" w:rsidR="00936FDF" w:rsidRPr="00D76AC2" w:rsidRDefault="00936FDF" w:rsidP="00936FDF">
      <w:pPr>
        <w:pStyle w:val="BodyText"/>
        <w:rPr>
          <w:u w:val="single"/>
          <w:lang w:val="fr-FR"/>
        </w:rPr>
      </w:pPr>
    </w:p>
    <w:p w14:paraId="1638F787" w14:textId="6FDC75FB" w:rsidR="00936FDF" w:rsidRPr="00D76AC2" w:rsidRDefault="00F173D1" w:rsidP="00936FDF">
      <w:pPr>
        <w:pStyle w:val="BodyText"/>
        <w:rPr>
          <w:u w:val="single"/>
          <w:lang w:val="fr-FR"/>
        </w:rPr>
      </w:pPr>
      <w:r w:rsidRPr="00F173D1">
        <w:rPr>
          <w:noProof/>
          <w:u w:val="single"/>
          <w:lang w:val="fr-FR"/>
        </w:rPr>
        <w:drawing>
          <wp:inline distT="0" distB="0" distL="0" distR="0" wp14:anchorId="613529DF" wp14:editId="1215F81F">
            <wp:extent cx="5731510" cy="2435860"/>
            <wp:effectExtent l="0" t="0" r="2540" b="2540"/>
            <wp:docPr id="923919703" name="Picture 1" descr="A black and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9703" name="Picture 1" descr="A black and white card with black text&#10;&#10;Description automatically generated"/>
                    <pic:cNvPicPr/>
                  </pic:nvPicPr>
                  <pic:blipFill>
                    <a:blip r:embed="rId68"/>
                    <a:stretch>
                      <a:fillRect/>
                    </a:stretch>
                  </pic:blipFill>
                  <pic:spPr>
                    <a:xfrm>
                      <a:off x="0" y="0"/>
                      <a:ext cx="5731510" cy="2435860"/>
                    </a:xfrm>
                    <a:prstGeom prst="rect">
                      <a:avLst/>
                    </a:prstGeom>
                  </pic:spPr>
                </pic:pic>
              </a:graphicData>
            </a:graphic>
          </wp:inline>
        </w:drawing>
      </w:r>
      <w:r w:rsidRPr="00F173D1">
        <w:rPr>
          <w:noProof/>
          <w:u w:val="single"/>
          <w:lang w:val="fr-FR"/>
        </w:rPr>
        <w:t xml:space="preserve"> </w:t>
      </w:r>
    </w:p>
    <w:p w14:paraId="227CBE0D" w14:textId="77777777" w:rsidR="00936FDF" w:rsidRPr="00D76AC2" w:rsidRDefault="00936FDF" w:rsidP="00936FDF">
      <w:pPr>
        <w:pStyle w:val="BodyText"/>
        <w:rPr>
          <w:u w:val="single"/>
          <w:lang w:val="fr-FR"/>
        </w:rPr>
      </w:pPr>
    </w:p>
    <w:p w14:paraId="2693C18E" w14:textId="2DE86885" w:rsidR="00936FDF" w:rsidRPr="00D76AC2" w:rsidRDefault="00623C31" w:rsidP="00936FDF">
      <w:pPr>
        <w:pStyle w:val="BodyText"/>
        <w:rPr>
          <w:lang w:val="fr-FR"/>
        </w:rPr>
      </w:pPr>
      <w:r w:rsidRPr="00D76AC2">
        <w:rPr>
          <w:lang w:val="fr-FR"/>
        </w:rPr>
        <w:t xml:space="preserve">À Q.105, </w:t>
      </w:r>
      <w:r w:rsidR="00936FDF" w:rsidRPr="00D76AC2">
        <w:rPr>
          <w:lang w:val="fr-FR"/>
        </w:rPr>
        <w:t>Si l’enfant est âgé de 0-4 ans, mettez un X dans</w:t>
      </w:r>
      <w:r w:rsidR="5ECDFAB7" w:rsidRPr="00D76AC2">
        <w:rPr>
          <w:lang w:val="fr-FR"/>
        </w:rPr>
        <w:t xml:space="preserve"> la case</w:t>
      </w:r>
      <w:r w:rsidR="00936FDF" w:rsidRPr="00D76AC2">
        <w:rPr>
          <w:lang w:val="fr-FR"/>
        </w:rPr>
        <w:t xml:space="preserve"> à côté de OUI</w:t>
      </w:r>
      <w:r w:rsidR="00E90D02" w:rsidRPr="00D76AC2">
        <w:rPr>
          <w:lang w:val="fr-FR"/>
        </w:rPr>
        <w:t xml:space="preserve"> et continuez avec Q.106</w:t>
      </w:r>
      <w:r w:rsidR="00936FDF" w:rsidRPr="00D76AC2">
        <w:rPr>
          <w:lang w:val="fr-FR"/>
        </w:rPr>
        <w:t>. Si l’enfant a 5 ans ou plus, mettez un X dans l</w:t>
      </w:r>
      <w:r w:rsidR="467F4C81" w:rsidRPr="00D76AC2">
        <w:rPr>
          <w:lang w:val="fr-FR"/>
        </w:rPr>
        <w:t>a case</w:t>
      </w:r>
      <w:r w:rsidR="00936FDF" w:rsidRPr="00D76AC2">
        <w:rPr>
          <w:lang w:val="fr-FR"/>
        </w:rPr>
        <w:t xml:space="preserve"> à côté de NO</w:t>
      </w:r>
      <w:r w:rsidR="3078CFDE" w:rsidRPr="00D76AC2">
        <w:rPr>
          <w:lang w:val="fr-FR"/>
        </w:rPr>
        <w:t>N</w:t>
      </w:r>
      <w:r w:rsidR="00936FDF" w:rsidRPr="00D76AC2">
        <w:rPr>
          <w:lang w:val="fr-FR"/>
        </w:rPr>
        <w:t xml:space="preserve">, </w:t>
      </w:r>
      <w:r w:rsidR="000168AE" w:rsidRPr="00D76AC2">
        <w:rPr>
          <w:lang w:val="fr-FR"/>
        </w:rPr>
        <w:t>et</w:t>
      </w:r>
      <w:r w:rsidR="00936FDF" w:rsidRPr="00D76AC2">
        <w:rPr>
          <w:lang w:val="fr-FR"/>
        </w:rPr>
        <w:t xml:space="preserve"> le </w:t>
      </w:r>
      <w:r w:rsidR="005D0B44">
        <w:rPr>
          <w:lang w:val="fr-FR"/>
        </w:rPr>
        <w:t>[</w:t>
      </w:r>
      <w:r w:rsidR="00936FDF" w:rsidRPr="00D76AC2">
        <w:rPr>
          <w:lang w:val="fr-FR"/>
        </w:rPr>
        <w:t>technicien biomarqueur</w:t>
      </w:r>
      <w:r w:rsidR="3751C8B8" w:rsidRPr="00D76AC2">
        <w:rPr>
          <w:lang w:val="fr-FR"/>
        </w:rPr>
        <w:t>s</w:t>
      </w:r>
      <w:r w:rsidR="005D0B44">
        <w:rPr>
          <w:lang w:val="fr-FR"/>
        </w:rPr>
        <w:t>]</w:t>
      </w:r>
      <w:r w:rsidR="00936FDF" w:rsidRPr="00D76AC2">
        <w:rPr>
          <w:lang w:val="fr-FR"/>
        </w:rPr>
        <w:t xml:space="preserve"> </w:t>
      </w:r>
      <w:r w:rsidR="000168AE" w:rsidRPr="00D76AC2">
        <w:rPr>
          <w:lang w:val="fr-FR"/>
        </w:rPr>
        <w:t>saura qu’il doit</w:t>
      </w:r>
      <w:r w:rsidR="00936FDF" w:rsidRPr="00D76AC2">
        <w:rPr>
          <w:lang w:val="fr-FR"/>
        </w:rPr>
        <w:t xml:space="preserve"> </w:t>
      </w:r>
      <w:r w:rsidR="00770ABF" w:rsidRPr="00D76AC2">
        <w:rPr>
          <w:lang w:val="fr-FR"/>
        </w:rPr>
        <w:t xml:space="preserve">passer </w:t>
      </w:r>
      <w:r w:rsidR="00B70F70" w:rsidRPr="00D76AC2">
        <w:rPr>
          <w:lang w:val="fr-FR"/>
        </w:rPr>
        <w:t>à Q.</w:t>
      </w:r>
      <w:r w:rsidR="00936FDF" w:rsidRPr="00D76AC2">
        <w:rPr>
          <w:lang w:val="fr-FR"/>
        </w:rPr>
        <w:t xml:space="preserve"> 1</w:t>
      </w:r>
      <w:r w:rsidR="00972611">
        <w:rPr>
          <w:lang w:val="fr-FR"/>
        </w:rPr>
        <w:t>35</w:t>
      </w:r>
      <w:r w:rsidR="00936FDF" w:rsidRPr="00D76AC2">
        <w:rPr>
          <w:lang w:val="fr-FR"/>
        </w:rPr>
        <w:t xml:space="preserve"> pour cet enfant.</w:t>
      </w:r>
    </w:p>
    <w:p w14:paraId="754CD3DA" w14:textId="1F6851BA" w:rsidR="002555D5" w:rsidRPr="00D76AC2" w:rsidRDefault="002555D5" w:rsidP="00936FDF">
      <w:pPr>
        <w:pStyle w:val="BodyText"/>
        <w:rPr>
          <w:lang w:val="fr-FR"/>
        </w:rPr>
      </w:pPr>
    </w:p>
    <w:p w14:paraId="0014060B" w14:textId="57FE8E59" w:rsidR="002555D5" w:rsidRPr="00D76AC2" w:rsidRDefault="00C02421" w:rsidP="002555D5">
      <w:pPr>
        <w:pStyle w:val="BodyText"/>
        <w:tabs>
          <w:tab w:val="clear" w:pos="1080"/>
          <w:tab w:val="clear" w:pos="1620"/>
        </w:tabs>
        <w:rPr>
          <w:lang w:val="fr-FR"/>
        </w:rPr>
      </w:pPr>
      <w:r w:rsidRPr="00D76AC2">
        <w:rPr>
          <w:lang w:val="fr-FR"/>
        </w:rPr>
        <w:t>À</w:t>
      </w:r>
      <w:r w:rsidR="002555D5" w:rsidRPr="00D76AC2">
        <w:rPr>
          <w:lang w:val="fr-FR"/>
        </w:rPr>
        <w:t xml:space="preserve"> Q. 106, </w:t>
      </w:r>
      <w:r w:rsidRPr="00D76AC2">
        <w:rPr>
          <w:lang w:val="fr-FR"/>
        </w:rPr>
        <w:t xml:space="preserve">si l’enfant a 6 mois, </w:t>
      </w:r>
      <w:r w:rsidR="00B502E2" w:rsidRPr="00D76AC2">
        <w:rPr>
          <w:lang w:val="fr-FR"/>
        </w:rPr>
        <w:t>ou plus</w:t>
      </w:r>
      <w:r w:rsidR="002555D5" w:rsidRPr="00D76AC2">
        <w:rPr>
          <w:lang w:val="fr-FR"/>
        </w:rPr>
        <w:t xml:space="preserve">, </w:t>
      </w:r>
      <w:r w:rsidR="00B502E2" w:rsidRPr="00D76AC2">
        <w:rPr>
          <w:lang w:val="fr-FR"/>
        </w:rPr>
        <w:t xml:space="preserve">mettez un </w:t>
      </w:r>
      <w:r w:rsidR="002555D5" w:rsidRPr="00D76AC2">
        <w:rPr>
          <w:lang w:val="fr-FR"/>
        </w:rPr>
        <w:t xml:space="preserve">X </w:t>
      </w:r>
      <w:r w:rsidR="00952572" w:rsidRPr="00D76AC2">
        <w:rPr>
          <w:lang w:val="fr-FR"/>
        </w:rPr>
        <w:t>d</w:t>
      </w:r>
      <w:r w:rsidR="00B502E2" w:rsidRPr="00D76AC2">
        <w:rPr>
          <w:lang w:val="fr-FR"/>
        </w:rPr>
        <w:t xml:space="preserve">ans la case à côté de </w:t>
      </w:r>
      <w:r w:rsidR="00B76F26" w:rsidRPr="00D76AC2">
        <w:rPr>
          <w:lang w:val="fr-FR"/>
        </w:rPr>
        <w:t>PLUS ÂGÉ</w:t>
      </w:r>
      <w:r w:rsidR="002555D5" w:rsidRPr="00D76AC2">
        <w:rPr>
          <w:lang w:val="fr-FR"/>
        </w:rPr>
        <w:t xml:space="preserve">. </w:t>
      </w:r>
      <w:r w:rsidR="00B76F26" w:rsidRPr="00D76AC2">
        <w:rPr>
          <w:lang w:val="fr-FR"/>
        </w:rPr>
        <w:t>Si l’enfant a</w:t>
      </w:r>
      <w:r w:rsidR="002555D5" w:rsidRPr="00D76AC2">
        <w:rPr>
          <w:lang w:val="fr-FR"/>
        </w:rPr>
        <w:t xml:space="preserve"> 0-5 </w:t>
      </w:r>
      <w:r w:rsidR="00B76F26" w:rsidRPr="00D76AC2">
        <w:rPr>
          <w:lang w:val="fr-FR"/>
        </w:rPr>
        <w:t>mois</w:t>
      </w:r>
      <w:r w:rsidR="002555D5" w:rsidRPr="00D76AC2">
        <w:rPr>
          <w:lang w:val="fr-FR"/>
        </w:rPr>
        <w:t xml:space="preserve">, </w:t>
      </w:r>
      <w:r w:rsidR="00B76F26" w:rsidRPr="00D76AC2">
        <w:rPr>
          <w:lang w:val="fr-FR"/>
        </w:rPr>
        <w:t>mettez un</w:t>
      </w:r>
      <w:r w:rsidR="002555D5" w:rsidRPr="00D76AC2">
        <w:rPr>
          <w:lang w:val="fr-FR"/>
        </w:rPr>
        <w:t xml:space="preserve"> X </w:t>
      </w:r>
      <w:r w:rsidR="009913BD" w:rsidRPr="00D76AC2">
        <w:rPr>
          <w:lang w:val="fr-FR"/>
        </w:rPr>
        <w:t xml:space="preserve">dans la case à côté </w:t>
      </w:r>
      <w:r w:rsidR="000B107F" w:rsidRPr="00D76AC2">
        <w:rPr>
          <w:lang w:val="fr-FR"/>
        </w:rPr>
        <w:t>d’ÂGE</w:t>
      </w:r>
      <w:r w:rsidR="002555D5" w:rsidRPr="00D76AC2">
        <w:rPr>
          <w:lang w:val="fr-FR"/>
        </w:rPr>
        <w:t xml:space="preserve"> 0-5 MO</w:t>
      </w:r>
      <w:r w:rsidR="009913BD" w:rsidRPr="00D76AC2">
        <w:rPr>
          <w:lang w:val="fr-FR"/>
        </w:rPr>
        <w:t>IS</w:t>
      </w:r>
      <w:r w:rsidR="002555D5" w:rsidRPr="00D76AC2">
        <w:rPr>
          <w:lang w:val="fr-FR"/>
        </w:rPr>
        <w:t xml:space="preserve">, </w:t>
      </w:r>
      <w:r w:rsidR="009913BD" w:rsidRPr="00D76AC2">
        <w:rPr>
          <w:lang w:val="fr-FR"/>
        </w:rPr>
        <w:t>pour que le technicien biomarque</w:t>
      </w:r>
      <w:r w:rsidR="00B70F70" w:rsidRPr="00D76AC2">
        <w:rPr>
          <w:lang w:val="fr-FR"/>
        </w:rPr>
        <w:t>u</w:t>
      </w:r>
      <w:r w:rsidR="009913BD" w:rsidRPr="00D76AC2">
        <w:rPr>
          <w:lang w:val="fr-FR"/>
        </w:rPr>
        <w:t xml:space="preserve">r </w:t>
      </w:r>
      <w:r w:rsidR="004A504D" w:rsidRPr="00D76AC2">
        <w:rPr>
          <w:lang w:val="fr-FR"/>
        </w:rPr>
        <w:t xml:space="preserve">sache qu’il doit </w:t>
      </w:r>
      <w:r w:rsidR="00B70F70" w:rsidRPr="00D76AC2">
        <w:rPr>
          <w:lang w:val="fr-FR"/>
        </w:rPr>
        <w:t xml:space="preserve">passer à </w:t>
      </w:r>
      <w:r w:rsidR="002555D5" w:rsidRPr="00D76AC2">
        <w:rPr>
          <w:lang w:val="fr-FR"/>
        </w:rPr>
        <w:t>Q. 1</w:t>
      </w:r>
      <w:r w:rsidR="00972611">
        <w:rPr>
          <w:lang w:val="fr-FR"/>
        </w:rPr>
        <w:t>35</w:t>
      </w:r>
      <w:r w:rsidR="002555D5" w:rsidRPr="00D76AC2">
        <w:rPr>
          <w:lang w:val="fr-FR"/>
        </w:rPr>
        <w:t xml:space="preserve"> </w:t>
      </w:r>
      <w:r w:rsidR="00B70F70" w:rsidRPr="00D76AC2">
        <w:rPr>
          <w:lang w:val="fr-FR"/>
        </w:rPr>
        <w:t>pour cet enfant</w:t>
      </w:r>
      <w:r w:rsidR="002555D5" w:rsidRPr="00D76AC2">
        <w:rPr>
          <w:lang w:val="fr-FR"/>
        </w:rPr>
        <w:t>.</w:t>
      </w:r>
    </w:p>
    <w:p w14:paraId="0D752D58" w14:textId="77777777" w:rsidR="00936FDF" w:rsidRPr="00D76AC2" w:rsidRDefault="00936FDF" w:rsidP="00936FDF">
      <w:pPr>
        <w:pStyle w:val="BodyText"/>
        <w:rPr>
          <w:lang w:val="fr-FR"/>
        </w:rPr>
      </w:pPr>
    </w:p>
    <w:p w14:paraId="521C2D7F" w14:textId="021217A4" w:rsidR="00936FDF" w:rsidRPr="00D76AC2" w:rsidRDefault="45FBF6DB" w:rsidP="00936FDF">
      <w:pPr>
        <w:pStyle w:val="BodyText"/>
        <w:rPr>
          <w:lang w:val="fr-FR"/>
        </w:rPr>
      </w:pPr>
      <w:r w:rsidRPr="00D76AC2">
        <w:rPr>
          <w:lang w:val="fr-FR"/>
        </w:rPr>
        <w:t xml:space="preserve">À </w:t>
      </w:r>
      <w:r w:rsidR="00952572" w:rsidRPr="00D76AC2">
        <w:rPr>
          <w:lang w:val="fr-FR"/>
        </w:rPr>
        <w:t>Q.</w:t>
      </w:r>
      <w:r w:rsidRPr="00D76AC2">
        <w:rPr>
          <w:lang w:val="fr-FR"/>
        </w:rPr>
        <w:t xml:space="preserve"> 105, un</w:t>
      </w:r>
      <w:r w:rsidR="00936FDF" w:rsidRPr="00D76AC2">
        <w:rPr>
          <w:lang w:val="fr-FR"/>
        </w:rPr>
        <w:t xml:space="preserve"> </w:t>
      </w:r>
      <w:r w:rsidR="3097DEF0" w:rsidRPr="00D76AC2">
        <w:rPr>
          <w:lang w:val="fr-FR"/>
        </w:rPr>
        <w:t>enfant âgé</w:t>
      </w:r>
      <w:r w:rsidR="00936FDF" w:rsidRPr="00D76AC2">
        <w:rPr>
          <w:lang w:val="fr-FR"/>
        </w:rPr>
        <w:t xml:space="preserve"> de 5 ans ou plus n’est pas éligible </w:t>
      </w:r>
      <w:r w:rsidR="307BAB37" w:rsidRPr="00D76AC2">
        <w:rPr>
          <w:lang w:val="fr-FR"/>
        </w:rPr>
        <w:t>pour</w:t>
      </w:r>
      <w:r w:rsidR="00936FDF" w:rsidRPr="00D76AC2">
        <w:rPr>
          <w:lang w:val="fr-FR"/>
        </w:rPr>
        <w:t xml:space="preserve"> la collecte de biomarqueurs, même si l’enfant a été identifié dans le </w:t>
      </w:r>
      <w:r w:rsidR="6349E4F1" w:rsidRPr="00D76AC2">
        <w:rPr>
          <w:lang w:val="fr-FR"/>
        </w:rPr>
        <w:t>Q</w:t>
      </w:r>
      <w:r w:rsidR="00936FDF" w:rsidRPr="00D76AC2">
        <w:rPr>
          <w:lang w:val="fr-FR"/>
        </w:rPr>
        <w:t xml:space="preserve">uestionnaire </w:t>
      </w:r>
      <w:r w:rsidR="2DF131CD" w:rsidRPr="00D76AC2">
        <w:rPr>
          <w:lang w:val="fr-FR"/>
        </w:rPr>
        <w:t>M</w:t>
      </w:r>
      <w:r w:rsidR="00936FDF" w:rsidRPr="00D76AC2">
        <w:rPr>
          <w:lang w:val="fr-FR"/>
        </w:rPr>
        <w:t xml:space="preserve">énage comme étant éligible au </w:t>
      </w:r>
      <w:r w:rsidR="273586C8" w:rsidRPr="00D76AC2">
        <w:rPr>
          <w:lang w:val="fr-FR"/>
        </w:rPr>
        <w:t>Q</w:t>
      </w:r>
      <w:r w:rsidR="00936FDF" w:rsidRPr="00D76AC2">
        <w:rPr>
          <w:lang w:val="fr-FR"/>
        </w:rPr>
        <w:t xml:space="preserve">uestionnaire </w:t>
      </w:r>
      <w:r w:rsidR="22F26A4D" w:rsidRPr="00D76AC2">
        <w:rPr>
          <w:lang w:val="fr-FR"/>
        </w:rPr>
        <w:t>B</w:t>
      </w:r>
      <w:r w:rsidR="00936FDF" w:rsidRPr="00D76AC2">
        <w:rPr>
          <w:lang w:val="fr-FR"/>
        </w:rPr>
        <w:t xml:space="preserve">iomarqueur (0-5 ans). </w:t>
      </w:r>
      <w:r w:rsidR="6D902C2D" w:rsidRPr="00D76AC2">
        <w:rPr>
          <w:lang w:val="fr-FR"/>
        </w:rPr>
        <w:t>Vous devez donc vous demander p</w:t>
      </w:r>
      <w:r w:rsidR="00936FDF" w:rsidRPr="00D76AC2">
        <w:rPr>
          <w:lang w:val="fr-FR"/>
        </w:rPr>
        <w:t>ourquoi</w:t>
      </w:r>
      <w:r w:rsidR="16238C23" w:rsidRPr="00D76AC2">
        <w:rPr>
          <w:lang w:val="fr-FR"/>
        </w:rPr>
        <w:t xml:space="preserve"> </w:t>
      </w:r>
      <w:r w:rsidR="2D161715" w:rsidRPr="00D76AC2">
        <w:rPr>
          <w:lang w:val="fr-FR"/>
        </w:rPr>
        <w:t>nous i</w:t>
      </w:r>
      <w:r w:rsidR="00936FDF" w:rsidRPr="00D76AC2">
        <w:rPr>
          <w:lang w:val="fr-FR"/>
        </w:rPr>
        <w:t xml:space="preserve">ncluons les enfants dans le </w:t>
      </w:r>
      <w:r w:rsidR="25E02F1E" w:rsidRPr="00D76AC2">
        <w:rPr>
          <w:lang w:val="fr-FR"/>
        </w:rPr>
        <w:t>Q</w:t>
      </w:r>
      <w:r w:rsidR="00936FDF" w:rsidRPr="00D76AC2">
        <w:rPr>
          <w:lang w:val="fr-FR"/>
        </w:rPr>
        <w:t xml:space="preserve">uestionnaire biomarqueur aux questions 102-105, si nous savons d’après le Questionnaire </w:t>
      </w:r>
      <w:r w:rsidR="4D4DBB70" w:rsidRPr="00D76AC2">
        <w:rPr>
          <w:lang w:val="fr-FR"/>
        </w:rPr>
        <w:t>M</w:t>
      </w:r>
      <w:r w:rsidR="00936FDF" w:rsidRPr="00D76AC2">
        <w:rPr>
          <w:lang w:val="fr-FR"/>
        </w:rPr>
        <w:t xml:space="preserve">énage, qu’ils ont </w:t>
      </w:r>
      <w:r w:rsidR="4E79772B" w:rsidRPr="00D76AC2">
        <w:rPr>
          <w:lang w:val="fr-FR"/>
        </w:rPr>
        <w:t>dépassé l’âge</w:t>
      </w:r>
      <w:r w:rsidR="00936FDF" w:rsidRPr="00D76AC2">
        <w:rPr>
          <w:lang w:val="fr-FR"/>
        </w:rPr>
        <w:t xml:space="preserve"> (5 ans) pour être éligible</w:t>
      </w:r>
      <w:r w:rsidR="0062724D" w:rsidRPr="00D76AC2">
        <w:rPr>
          <w:lang w:val="fr-FR"/>
        </w:rPr>
        <w:t>s</w:t>
      </w:r>
      <w:r w:rsidR="00936FDF" w:rsidRPr="00D76AC2">
        <w:rPr>
          <w:lang w:val="fr-FR"/>
        </w:rPr>
        <w:t xml:space="preserve"> </w:t>
      </w:r>
      <w:r w:rsidR="3D6A4716" w:rsidRPr="00D76AC2">
        <w:rPr>
          <w:lang w:val="fr-FR"/>
        </w:rPr>
        <w:t>pour</w:t>
      </w:r>
      <w:r w:rsidR="00936FDF" w:rsidRPr="00D76AC2">
        <w:rPr>
          <w:lang w:val="fr-FR"/>
        </w:rPr>
        <w:t xml:space="preserve"> la collecte des biomarqueurs ? La raison est que</w:t>
      </w:r>
      <w:r w:rsidR="0224FC46" w:rsidRPr="00D76AC2">
        <w:rPr>
          <w:lang w:val="fr-FR"/>
        </w:rPr>
        <w:t>,</w:t>
      </w:r>
      <w:r w:rsidR="00936FDF" w:rsidRPr="00D76AC2">
        <w:rPr>
          <w:lang w:val="fr-FR"/>
        </w:rPr>
        <w:t xml:space="preserve"> souvent, les </w:t>
      </w:r>
      <w:r w:rsidR="5AD13BF4" w:rsidRPr="00D76AC2">
        <w:rPr>
          <w:lang w:val="fr-FR"/>
        </w:rPr>
        <w:t>informateurs</w:t>
      </w:r>
      <w:r w:rsidR="00936FDF" w:rsidRPr="00D76AC2">
        <w:rPr>
          <w:lang w:val="fr-FR"/>
        </w:rPr>
        <w:t xml:space="preserve"> </w:t>
      </w:r>
      <w:r w:rsidR="143DBCA1" w:rsidRPr="00D76AC2">
        <w:rPr>
          <w:lang w:val="fr-FR"/>
        </w:rPr>
        <w:t>d</w:t>
      </w:r>
      <w:r w:rsidR="00936FDF" w:rsidRPr="00D76AC2">
        <w:rPr>
          <w:lang w:val="fr-FR"/>
        </w:rPr>
        <w:t xml:space="preserve">u Questionnaire </w:t>
      </w:r>
      <w:r w:rsidR="69D962CD" w:rsidRPr="00D76AC2">
        <w:rPr>
          <w:lang w:val="fr-FR"/>
        </w:rPr>
        <w:t>M</w:t>
      </w:r>
      <w:r w:rsidR="00936FDF" w:rsidRPr="00D76AC2">
        <w:rPr>
          <w:lang w:val="fr-FR"/>
        </w:rPr>
        <w:t>énage ne sont pas certains de l’âge exact des enfants dans le ménage et/ou ils arrondissent leur âge. Ainsi, par exemple, l’</w:t>
      </w:r>
      <w:r w:rsidR="005A7ACA" w:rsidRPr="00D76AC2">
        <w:rPr>
          <w:lang w:val="fr-FR"/>
        </w:rPr>
        <w:t>informateur</w:t>
      </w:r>
      <w:r w:rsidR="00936FDF" w:rsidRPr="00D76AC2">
        <w:rPr>
          <w:lang w:val="fr-FR"/>
        </w:rPr>
        <w:t xml:space="preserve"> </w:t>
      </w:r>
      <w:r w:rsidR="00BD26BB" w:rsidRPr="00D76AC2">
        <w:rPr>
          <w:lang w:val="fr-FR"/>
        </w:rPr>
        <w:t>pour le</w:t>
      </w:r>
      <w:r w:rsidR="00936FDF" w:rsidRPr="00D76AC2">
        <w:rPr>
          <w:lang w:val="fr-FR"/>
        </w:rPr>
        <w:t xml:space="preserve"> Questionnaire </w:t>
      </w:r>
      <w:r w:rsidR="55FCB05B" w:rsidRPr="00D76AC2">
        <w:rPr>
          <w:lang w:val="fr-FR"/>
        </w:rPr>
        <w:t>M</w:t>
      </w:r>
      <w:r w:rsidR="00936FDF" w:rsidRPr="00D76AC2">
        <w:rPr>
          <w:lang w:val="fr-FR"/>
        </w:rPr>
        <w:t xml:space="preserve">énage </w:t>
      </w:r>
      <w:r w:rsidR="468ABF35" w:rsidRPr="00D76AC2">
        <w:rPr>
          <w:lang w:val="fr-FR"/>
        </w:rPr>
        <w:t>a pu déclarer</w:t>
      </w:r>
      <w:r w:rsidR="00936FDF" w:rsidRPr="00D76AC2">
        <w:rPr>
          <w:lang w:val="fr-FR"/>
        </w:rPr>
        <w:t xml:space="preserve"> qu’un enfant a 5 ans alors qu’en fait </w:t>
      </w:r>
      <w:r w:rsidR="43CB1929" w:rsidRPr="00D76AC2">
        <w:rPr>
          <w:lang w:val="fr-FR"/>
        </w:rPr>
        <w:t>il en a</w:t>
      </w:r>
      <w:r w:rsidR="00936FDF" w:rsidRPr="00D76AC2">
        <w:rPr>
          <w:lang w:val="fr-FR"/>
        </w:rPr>
        <w:t xml:space="preserve"> </w:t>
      </w:r>
      <w:r w:rsidR="5E24397D" w:rsidRPr="00D76AC2">
        <w:rPr>
          <w:lang w:val="fr-FR"/>
        </w:rPr>
        <w:t>4 et</w:t>
      </w:r>
      <w:r w:rsidR="00936FDF" w:rsidRPr="00D76AC2">
        <w:rPr>
          <w:lang w:val="fr-FR"/>
        </w:rPr>
        <w:t xml:space="preserve"> qu’il est donc éligible </w:t>
      </w:r>
      <w:r w:rsidR="4AE169CD" w:rsidRPr="00D76AC2">
        <w:rPr>
          <w:lang w:val="fr-FR"/>
        </w:rPr>
        <w:t>pour</w:t>
      </w:r>
      <w:r w:rsidR="00936FDF" w:rsidRPr="00D76AC2">
        <w:rPr>
          <w:lang w:val="fr-FR"/>
        </w:rPr>
        <w:t xml:space="preserve"> la collecte de</w:t>
      </w:r>
      <w:r w:rsidR="48DE0F53" w:rsidRPr="00D76AC2">
        <w:rPr>
          <w:lang w:val="fr-FR"/>
        </w:rPr>
        <w:t>s</w:t>
      </w:r>
      <w:r w:rsidR="00936FDF" w:rsidRPr="00D76AC2">
        <w:rPr>
          <w:lang w:val="fr-FR"/>
        </w:rPr>
        <w:t xml:space="preserve"> biomarqueurs. </w:t>
      </w:r>
      <w:r w:rsidR="429FC7A2" w:rsidRPr="00D76AC2">
        <w:rPr>
          <w:lang w:val="fr-FR"/>
        </w:rPr>
        <w:t xml:space="preserve">The DHS Program </w:t>
      </w:r>
      <w:r w:rsidR="00936FDF" w:rsidRPr="00D76AC2">
        <w:rPr>
          <w:lang w:val="fr-FR"/>
        </w:rPr>
        <w:t xml:space="preserve">a décidé que nous ne devons pas nous fier aux informations du Questionnaire </w:t>
      </w:r>
      <w:r w:rsidR="4A5203F2" w:rsidRPr="00D76AC2">
        <w:rPr>
          <w:lang w:val="fr-FR"/>
        </w:rPr>
        <w:t>M</w:t>
      </w:r>
      <w:r w:rsidR="00936FDF" w:rsidRPr="00D76AC2">
        <w:rPr>
          <w:lang w:val="fr-FR"/>
        </w:rPr>
        <w:t xml:space="preserve">énage concernant l’âge exact des enfants. </w:t>
      </w:r>
      <w:r w:rsidR="0057286C" w:rsidRPr="00D76AC2">
        <w:rPr>
          <w:lang w:val="fr-FR"/>
        </w:rPr>
        <w:t>N</w:t>
      </w:r>
      <w:r w:rsidR="00936FDF" w:rsidRPr="00D76AC2">
        <w:rPr>
          <w:lang w:val="fr-FR"/>
        </w:rPr>
        <w:t xml:space="preserve">ous </w:t>
      </w:r>
      <w:proofErr w:type="gramStart"/>
      <w:r w:rsidR="0047735C" w:rsidRPr="00D76AC2">
        <w:rPr>
          <w:lang w:val="fr-FR"/>
        </w:rPr>
        <w:t>préférons</w:t>
      </w:r>
      <w:r w:rsidR="0057286C" w:rsidRPr="00D76AC2">
        <w:rPr>
          <w:lang w:val="fr-FR"/>
        </w:rPr>
        <w:t xml:space="preserve"> plutôt</w:t>
      </w:r>
      <w:proofErr w:type="gramEnd"/>
      <w:r w:rsidR="0057286C" w:rsidRPr="00D76AC2">
        <w:rPr>
          <w:lang w:val="fr-FR"/>
        </w:rPr>
        <w:t xml:space="preserve"> </w:t>
      </w:r>
      <w:r w:rsidR="00CF5521" w:rsidRPr="00D76AC2">
        <w:rPr>
          <w:lang w:val="fr-FR"/>
        </w:rPr>
        <w:t xml:space="preserve">obtenir </w:t>
      </w:r>
      <w:r w:rsidR="00936FDF" w:rsidRPr="00D76AC2">
        <w:rPr>
          <w:lang w:val="fr-FR"/>
        </w:rPr>
        <w:t xml:space="preserve">cette information à partir de l’historique des </w:t>
      </w:r>
      <w:r w:rsidR="00334333" w:rsidRPr="00D76AC2">
        <w:rPr>
          <w:spacing w:val="-2"/>
          <w:lang w:val="fr-FR"/>
        </w:rPr>
        <w:t xml:space="preserve">naissances </w:t>
      </w:r>
      <w:r w:rsidR="00936FDF" w:rsidRPr="00D76AC2">
        <w:rPr>
          <w:lang w:val="fr-FR"/>
        </w:rPr>
        <w:t xml:space="preserve">de la mère (pour les enfants dont la mère est interviewée) ou en demandant à l’adulte responsable de l’enfant sa date de naissance et son âge (pour les enfants dont la mère n’est pas interviewée). Cela nous aidera à nous assurer que nous n’oublions pas certains enfants éligibles. De même, si nous apprenons </w:t>
      </w:r>
      <w:r w:rsidR="28541FF6" w:rsidRPr="00D76AC2">
        <w:rPr>
          <w:lang w:val="fr-FR"/>
        </w:rPr>
        <w:t>par</w:t>
      </w:r>
      <w:r w:rsidR="00936FDF" w:rsidRPr="00D76AC2">
        <w:rPr>
          <w:lang w:val="fr-FR"/>
        </w:rPr>
        <w:t xml:space="preserve"> l’histo</w:t>
      </w:r>
      <w:r w:rsidR="7744961D" w:rsidRPr="00D76AC2">
        <w:rPr>
          <w:lang w:val="fr-FR"/>
        </w:rPr>
        <w:t>rique</w:t>
      </w:r>
      <w:r w:rsidR="00936FDF" w:rsidRPr="00D76AC2">
        <w:rPr>
          <w:lang w:val="fr-FR"/>
        </w:rPr>
        <w:t xml:space="preserve"> des </w:t>
      </w:r>
      <w:r w:rsidR="00334333" w:rsidRPr="00D76AC2">
        <w:rPr>
          <w:spacing w:val="-2"/>
          <w:lang w:val="fr-FR"/>
        </w:rPr>
        <w:t xml:space="preserve">naissances </w:t>
      </w:r>
      <w:r w:rsidR="00936FDF" w:rsidRPr="00D76AC2">
        <w:rPr>
          <w:lang w:val="fr-FR"/>
        </w:rPr>
        <w:t xml:space="preserve">de la mère qu’un enfant qui a été inscrit comme </w:t>
      </w:r>
      <w:r w:rsidR="14FBF6BD" w:rsidRPr="00D76AC2">
        <w:rPr>
          <w:lang w:val="fr-FR"/>
        </w:rPr>
        <w:t>ayant</w:t>
      </w:r>
      <w:r w:rsidR="00936FDF" w:rsidRPr="00D76AC2">
        <w:rPr>
          <w:lang w:val="fr-FR"/>
        </w:rPr>
        <w:t xml:space="preserve"> 6 ans dans le </w:t>
      </w:r>
      <w:r w:rsidR="03E82386" w:rsidRPr="00D76AC2">
        <w:rPr>
          <w:lang w:val="fr-FR"/>
        </w:rPr>
        <w:t>Q</w:t>
      </w:r>
      <w:r w:rsidR="00936FDF" w:rsidRPr="00D76AC2">
        <w:rPr>
          <w:lang w:val="fr-FR"/>
        </w:rPr>
        <w:t xml:space="preserve">uestionnaire </w:t>
      </w:r>
      <w:r w:rsidR="4029BC6F" w:rsidRPr="00D76AC2">
        <w:rPr>
          <w:lang w:val="fr-FR"/>
        </w:rPr>
        <w:t>M</w:t>
      </w:r>
      <w:r w:rsidR="00936FDF" w:rsidRPr="00D76AC2">
        <w:rPr>
          <w:lang w:val="fr-FR"/>
        </w:rPr>
        <w:t xml:space="preserve">énage </w:t>
      </w:r>
      <w:r w:rsidR="2656591D" w:rsidRPr="00D76AC2">
        <w:rPr>
          <w:lang w:val="fr-FR"/>
        </w:rPr>
        <w:t xml:space="preserve">a, </w:t>
      </w:r>
      <w:r w:rsidR="00936FDF" w:rsidRPr="00D76AC2">
        <w:rPr>
          <w:lang w:val="fr-FR"/>
        </w:rPr>
        <w:t>en fait</w:t>
      </w:r>
      <w:r w:rsidR="3AEFABF9" w:rsidRPr="00D76AC2">
        <w:rPr>
          <w:lang w:val="fr-FR"/>
        </w:rPr>
        <w:t>,</w:t>
      </w:r>
      <w:r w:rsidR="00936FDF" w:rsidRPr="00D76AC2">
        <w:rPr>
          <w:lang w:val="fr-FR"/>
        </w:rPr>
        <w:t xml:space="preserve"> 4 ans, </w:t>
      </w:r>
      <w:r w:rsidR="6ADE5CCF" w:rsidRPr="00D76AC2">
        <w:rPr>
          <w:lang w:val="fr-FR"/>
        </w:rPr>
        <w:t xml:space="preserve">cet enfant </w:t>
      </w:r>
      <w:r w:rsidR="00936FDF" w:rsidRPr="00D76AC2">
        <w:rPr>
          <w:lang w:val="fr-FR"/>
        </w:rPr>
        <w:t xml:space="preserve">sera </w:t>
      </w:r>
      <w:r w:rsidR="02865838" w:rsidRPr="00D76AC2">
        <w:rPr>
          <w:lang w:val="fr-FR"/>
        </w:rPr>
        <w:t xml:space="preserve">néanmoins </w:t>
      </w:r>
      <w:r w:rsidR="00936FDF" w:rsidRPr="00D76AC2">
        <w:rPr>
          <w:lang w:val="fr-FR"/>
        </w:rPr>
        <w:t xml:space="preserve">éligible </w:t>
      </w:r>
      <w:r w:rsidR="3ECC7116" w:rsidRPr="00D76AC2">
        <w:rPr>
          <w:lang w:val="fr-FR"/>
        </w:rPr>
        <w:t>pour</w:t>
      </w:r>
      <w:r w:rsidR="00936FDF" w:rsidRPr="00D76AC2">
        <w:rPr>
          <w:lang w:val="fr-FR"/>
        </w:rPr>
        <w:t xml:space="preserve"> la collecte de</w:t>
      </w:r>
      <w:r w:rsidR="2D2B26DE" w:rsidRPr="00D76AC2">
        <w:rPr>
          <w:lang w:val="fr-FR"/>
        </w:rPr>
        <w:t>s</w:t>
      </w:r>
      <w:r w:rsidR="00936FDF" w:rsidRPr="00D76AC2">
        <w:rPr>
          <w:lang w:val="fr-FR"/>
        </w:rPr>
        <w:t xml:space="preserve"> biomarqueurs. Dans un tel cas, l’âge de l’enfant devra être corrigé dans le </w:t>
      </w:r>
      <w:r w:rsidR="28526EA2" w:rsidRPr="00D76AC2">
        <w:rPr>
          <w:lang w:val="fr-FR"/>
        </w:rPr>
        <w:t>Q</w:t>
      </w:r>
      <w:r w:rsidR="00936FDF" w:rsidRPr="00D76AC2">
        <w:rPr>
          <w:lang w:val="fr-FR"/>
        </w:rPr>
        <w:t xml:space="preserve">uestionnaire </w:t>
      </w:r>
      <w:r w:rsidR="5C4929E9" w:rsidRPr="00D76AC2">
        <w:rPr>
          <w:lang w:val="fr-FR"/>
        </w:rPr>
        <w:t>M</w:t>
      </w:r>
      <w:r w:rsidR="00936FDF" w:rsidRPr="00D76AC2">
        <w:rPr>
          <w:lang w:val="fr-FR"/>
        </w:rPr>
        <w:t xml:space="preserve">énage, et la liste des personnes éligible pour les biomarqueurs devra être réexécutée. L’enfant sera maintenant identifié comme </w:t>
      </w:r>
      <w:r w:rsidR="0147FD85" w:rsidRPr="00D76AC2">
        <w:rPr>
          <w:lang w:val="fr-FR"/>
        </w:rPr>
        <w:t xml:space="preserve">étant </w:t>
      </w:r>
      <w:r w:rsidR="00936FDF" w:rsidRPr="00D76AC2">
        <w:rPr>
          <w:lang w:val="fr-FR"/>
        </w:rPr>
        <w:t xml:space="preserve">éligible </w:t>
      </w:r>
      <w:r w:rsidR="33DF4A41" w:rsidRPr="00D76AC2">
        <w:rPr>
          <w:lang w:val="fr-FR"/>
        </w:rPr>
        <w:t>pour</w:t>
      </w:r>
      <w:r w:rsidR="00936FDF" w:rsidRPr="00D76AC2">
        <w:rPr>
          <w:lang w:val="fr-FR"/>
        </w:rPr>
        <w:t xml:space="preserve"> la collecte des biomarqueurs et ses informations devront être inscrits dans le </w:t>
      </w:r>
      <w:r w:rsidR="3DA33C27" w:rsidRPr="00D76AC2">
        <w:rPr>
          <w:lang w:val="fr-FR"/>
        </w:rPr>
        <w:t>Q</w:t>
      </w:r>
      <w:r w:rsidR="00936FDF" w:rsidRPr="00D76AC2">
        <w:rPr>
          <w:lang w:val="fr-FR"/>
        </w:rPr>
        <w:t xml:space="preserve">uestionnaire </w:t>
      </w:r>
      <w:r w:rsidR="7BE222B9" w:rsidRPr="00D76AC2">
        <w:rPr>
          <w:lang w:val="fr-FR"/>
        </w:rPr>
        <w:t>B</w:t>
      </w:r>
      <w:r w:rsidR="00936FDF" w:rsidRPr="00D76AC2">
        <w:rPr>
          <w:lang w:val="fr-FR"/>
        </w:rPr>
        <w:t>iomarqueur.</w:t>
      </w:r>
    </w:p>
    <w:p w14:paraId="1E0A508F" w14:textId="77777777" w:rsidR="00936FDF" w:rsidRPr="00D76AC2" w:rsidRDefault="00936FDF" w:rsidP="00936FDF">
      <w:pPr>
        <w:pStyle w:val="BodyText"/>
        <w:rPr>
          <w:u w:val="single"/>
          <w:lang w:val="fr-FR"/>
        </w:rPr>
      </w:pPr>
    </w:p>
    <w:p w14:paraId="0CC13540" w14:textId="5E19D288" w:rsidR="00936FDF" w:rsidRPr="00D76AC2" w:rsidRDefault="00936FDF" w:rsidP="00936FDF">
      <w:pPr>
        <w:pStyle w:val="BodyText"/>
        <w:rPr>
          <w:lang w:val="fr-FR"/>
        </w:rPr>
      </w:pPr>
      <w:r w:rsidRPr="00D76AC2">
        <w:rPr>
          <w:lang w:val="fr-FR"/>
        </w:rPr>
        <w:t>Vous remarquerez une ligne noire épaisse après la question 10</w:t>
      </w:r>
      <w:r w:rsidR="002555D5" w:rsidRPr="00D76AC2">
        <w:rPr>
          <w:lang w:val="fr-FR"/>
        </w:rPr>
        <w:t>6</w:t>
      </w:r>
      <w:r w:rsidRPr="00D76AC2">
        <w:rPr>
          <w:lang w:val="fr-FR"/>
        </w:rPr>
        <w:t xml:space="preserve">. C’est pour marquer où votre tâche s’arrête, et où commence celle de l’agent biomarqueur. Vous ne remplirez rien après </w:t>
      </w:r>
      <w:r w:rsidR="009F52BA" w:rsidRPr="00D76AC2">
        <w:rPr>
          <w:lang w:val="fr-FR"/>
        </w:rPr>
        <w:t>Q.</w:t>
      </w:r>
      <w:r w:rsidRPr="00D76AC2">
        <w:rPr>
          <w:lang w:val="fr-FR"/>
        </w:rPr>
        <w:t xml:space="preserve"> 10</w:t>
      </w:r>
      <w:r w:rsidR="002555D5" w:rsidRPr="00D76AC2">
        <w:rPr>
          <w:lang w:val="fr-FR"/>
        </w:rPr>
        <w:t>6</w:t>
      </w:r>
      <w:r w:rsidRPr="00D76AC2">
        <w:rPr>
          <w:lang w:val="fr-FR"/>
        </w:rPr>
        <w:t xml:space="preserve"> pour chaque enfant. Les questions à partir de la question 10</w:t>
      </w:r>
      <w:r w:rsidR="002555D5" w:rsidRPr="00D76AC2">
        <w:rPr>
          <w:lang w:val="fr-FR"/>
        </w:rPr>
        <w:t>7</w:t>
      </w:r>
      <w:r w:rsidRPr="00D76AC2">
        <w:rPr>
          <w:lang w:val="fr-FR"/>
        </w:rPr>
        <w:t xml:space="preserve"> seront remplis par le technicien de biomarqueur.</w:t>
      </w:r>
    </w:p>
    <w:p w14:paraId="059B5513" w14:textId="77777777" w:rsidR="00936FDF" w:rsidRPr="00D76AC2" w:rsidRDefault="00936FDF" w:rsidP="00936FDF">
      <w:pPr>
        <w:pStyle w:val="BodyText"/>
        <w:rPr>
          <w:lang w:val="fr-FR"/>
        </w:rPr>
      </w:pPr>
    </w:p>
    <w:p w14:paraId="16B660B2" w14:textId="4FFC6D18" w:rsidR="00936FDF" w:rsidRPr="00D76AC2" w:rsidRDefault="00936FDF" w:rsidP="00936FDF">
      <w:pPr>
        <w:pStyle w:val="BodyText"/>
        <w:rPr>
          <w:lang w:val="fr-FR"/>
        </w:rPr>
      </w:pPr>
      <w:r w:rsidRPr="00D76AC2">
        <w:rPr>
          <w:lang w:val="fr-FR"/>
        </w:rPr>
        <w:t xml:space="preserve">Le questionnaire Biomarqueur offre de </w:t>
      </w:r>
      <w:r w:rsidR="0112E63E" w:rsidRPr="00D76AC2">
        <w:rPr>
          <w:lang w:val="fr-FR"/>
        </w:rPr>
        <w:t>l’espace jusqu’à</w:t>
      </w:r>
      <w:r w:rsidRPr="00D76AC2">
        <w:rPr>
          <w:lang w:val="fr-FR"/>
        </w:rPr>
        <w:t xml:space="preserve"> trois enfant</w:t>
      </w:r>
      <w:r w:rsidR="00F350D3" w:rsidRPr="00D76AC2">
        <w:rPr>
          <w:lang w:val="fr-FR"/>
        </w:rPr>
        <w:t>s</w:t>
      </w:r>
      <w:r w:rsidRPr="00D76AC2">
        <w:rPr>
          <w:lang w:val="fr-FR"/>
        </w:rPr>
        <w:t xml:space="preserve">. Si un ménage a plus </w:t>
      </w:r>
      <w:r w:rsidR="00254712" w:rsidRPr="00D76AC2">
        <w:rPr>
          <w:lang w:val="fr-FR"/>
        </w:rPr>
        <w:t>d’enfants</w:t>
      </w:r>
      <w:r w:rsidRPr="00D76AC2">
        <w:rPr>
          <w:lang w:val="fr-FR"/>
        </w:rPr>
        <w:t xml:space="preserve"> éligibles au Questionnaire Biomarqueur que ce qui est prévu, vous devrez utiliser un questionnaire supplémentaire : remplir le cadre d’identification et les informations sur le nombre </w:t>
      </w:r>
      <w:r w:rsidR="00C026A3" w:rsidRPr="00D76AC2">
        <w:rPr>
          <w:lang w:val="fr-FR"/>
        </w:rPr>
        <w:t>d’enfants</w:t>
      </w:r>
      <w:r w:rsidRPr="00D76AC2">
        <w:rPr>
          <w:lang w:val="fr-FR"/>
        </w:rPr>
        <w:t xml:space="preserve"> éligible et </w:t>
      </w:r>
      <w:r w:rsidRPr="00D76AC2">
        <w:rPr>
          <w:lang w:val="fr-FR"/>
        </w:rPr>
        <w:lastRenderedPageBreak/>
        <w:t xml:space="preserve">écrire « </w:t>
      </w:r>
      <w:r w:rsidR="07E7F020" w:rsidRPr="00D76AC2">
        <w:rPr>
          <w:lang w:val="fr-FR"/>
        </w:rPr>
        <w:t>SUITE</w:t>
      </w:r>
      <w:r w:rsidRPr="00D76AC2">
        <w:rPr>
          <w:lang w:val="fr-FR"/>
        </w:rPr>
        <w:t xml:space="preserve"> » sur la page de couverture. À l’intérieur, remplacez la section étiquetée ‘Enfant 1’ par ‘Enfant 4’, ‘Enfant 2’ par ‘Enfant 5’, ‘Enfant 3’ par ‘Enfant 6’, etc., </w:t>
      </w:r>
      <w:r w:rsidR="7F8B3CDF" w:rsidRPr="00D76AC2">
        <w:rPr>
          <w:lang w:val="fr-FR"/>
        </w:rPr>
        <w:t>comme nécessaire</w:t>
      </w:r>
      <w:r w:rsidRPr="00D76AC2">
        <w:rPr>
          <w:lang w:val="fr-FR"/>
        </w:rPr>
        <w:t>.</w:t>
      </w:r>
    </w:p>
    <w:p w14:paraId="6DA83CEA" w14:textId="77777777" w:rsidR="00936FDF" w:rsidRPr="00D76AC2" w:rsidRDefault="00936FDF" w:rsidP="00936FDF">
      <w:pPr>
        <w:pStyle w:val="BodyText"/>
        <w:rPr>
          <w:lang w:val="fr-FR"/>
        </w:rPr>
      </w:pPr>
    </w:p>
    <w:p w14:paraId="6A35DC4F" w14:textId="20DBD205" w:rsidR="00936FDF" w:rsidRPr="00D76AC2" w:rsidRDefault="00936FDF" w:rsidP="216CBD73">
      <w:pPr>
        <w:pStyle w:val="BodyText"/>
        <w:rPr>
          <w:u w:val="single"/>
          <w:lang w:val="fr-FR"/>
        </w:rPr>
      </w:pPr>
      <w:r w:rsidRPr="00D76AC2">
        <w:rPr>
          <w:u w:val="single"/>
          <w:lang w:val="fr-FR"/>
        </w:rPr>
        <w:t>Liste de contrôle de l’enquêt</w:t>
      </w:r>
      <w:r w:rsidR="79F9ED98" w:rsidRPr="00D76AC2">
        <w:rPr>
          <w:u w:val="single"/>
          <w:lang w:val="fr-FR"/>
        </w:rPr>
        <w:t>rice</w:t>
      </w:r>
      <w:r w:rsidRPr="00D76AC2">
        <w:rPr>
          <w:u w:val="single"/>
          <w:lang w:val="fr-FR"/>
        </w:rPr>
        <w:t>/</w:t>
      </w:r>
      <w:r w:rsidR="18EA462E" w:rsidRPr="00D76AC2">
        <w:rPr>
          <w:u w:val="single"/>
          <w:lang w:val="fr-FR"/>
        </w:rPr>
        <w:t xml:space="preserve">enquêteur </w:t>
      </w:r>
      <w:r w:rsidRPr="00D76AC2">
        <w:rPr>
          <w:u w:val="single"/>
          <w:lang w:val="fr-FR"/>
        </w:rPr>
        <w:t xml:space="preserve">pour la préparation du </w:t>
      </w:r>
      <w:r w:rsidR="0D01ECE4" w:rsidRPr="00D76AC2">
        <w:rPr>
          <w:u w:val="single"/>
          <w:lang w:val="fr-FR"/>
        </w:rPr>
        <w:t>Q</w:t>
      </w:r>
      <w:r w:rsidRPr="00D76AC2">
        <w:rPr>
          <w:u w:val="single"/>
          <w:lang w:val="fr-FR"/>
        </w:rPr>
        <w:t>uestionnaire Biomarqueur</w:t>
      </w:r>
    </w:p>
    <w:p w14:paraId="2C14D499" w14:textId="77777777" w:rsidR="00E122AE" w:rsidRPr="00D76AC2" w:rsidRDefault="00E122AE" w:rsidP="216CBD73">
      <w:pPr>
        <w:pStyle w:val="BodyText"/>
        <w:rPr>
          <w:u w:val="single"/>
          <w:lang w:val="fr-FR"/>
        </w:rPr>
      </w:pPr>
    </w:p>
    <w:p w14:paraId="2F51B3EB" w14:textId="77777777" w:rsidR="00936FDF" w:rsidRPr="00D76AC2" w:rsidRDefault="00936FDF" w:rsidP="00936FDF">
      <w:pPr>
        <w:pStyle w:val="BodyText"/>
        <w:rPr>
          <w:lang w:val="fr-FR"/>
        </w:rPr>
      </w:pPr>
      <w:bookmarkStart w:id="129" w:name="_Hlk36736168"/>
      <w:r w:rsidRPr="00D76AC2">
        <w:rPr>
          <w:lang w:val="fr-FR"/>
        </w:rPr>
        <w:t xml:space="preserve">Page de couverture </w:t>
      </w:r>
      <w:bookmarkEnd w:id="129"/>
      <w:r w:rsidRPr="00D76AC2">
        <w:rPr>
          <w:lang w:val="fr-FR"/>
        </w:rPr>
        <w:t xml:space="preserve">– Cadre d’identification en haut </w:t>
      </w:r>
    </w:p>
    <w:p w14:paraId="6C700374" w14:textId="0923724C" w:rsidR="00936FDF" w:rsidRPr="00D76AC2" w:rsidRDefault="00936FDF" w:rsidP="00936FDF">
      <w:pPr>
        <w:pStyle w:val="BodyText"/>
        <w:rPr>
          <w:lang w:val="fr-FR"/>
        </w:rPr>
      </w:pPr>
      <w:r w:rsidRPr="00D76AC2">
        <w:rPr>
          <w:lang w:val="fr-FR"/>
        </w:rPr>
        <w:t xml:space="preserve">Page de couverture </w:t>
      </w:r>
      <w:r w:rsidR="0004391A" w:rsidRPr="00D76AC2">
        <w:rPr>
          <w:lang w:val="fr-FR"/>
        </w:rPr>
        <w:t xml:space="preserve">– </w:t>
      </w:r>
      <w:r w:rsidRPr="00D76AC2">
        <w:rPr>
          <w:lang w:val="fr-FR"/>
        </w:rPr>
        <w:t>nombre d’enfants</w:t>
      </w:r>
      <w:r w:rsidR="0004391A" w:rsidRPr="00D76AC2">
        <w:rPr>
          <w:lang w:val="fr-FR"/>
        </w:rPr>
        <w:t xml:space="preserve"> </w:t>
      </w:r>
      <w:r w:rsidRPr="00D76AC2">
        <w:rPr>
          <w:lang w:val="fr-FR"/>
        </w:rPr>
        <w:t xml:space="preserve">éligibles à droite </w:t>
      </w:r>
    </w:p>
    <w:p w14:paraId="2041651D" w14:textId="6260C6B6" w:rsidR="00936FDF" w:rsidRPr="00D76AC2" w:rsidRDefault="00936FDF" w:rsidP="00936FDF">
      <w:pPr>
        <w:pStyle w:val="BodyText"/>
        <w:rPr>
          <w:lang w:val="fr-FR"/>
        </w:rPr>
      </w:pPr>
      <w:r w:rsidRPr="00D76AC2">
        <w:rPr>
          <w:lang w:val="fr-FR"/>
        </w:rPr>
        <w:t>Page 2 - Questions 101-10</w:t>
      </w:r>
      <w:r w:rsidR="0004391A" w:rsidRPr="00D76AC2">
        <w:rPr>
          <w:lang w:val="fr-FR"/>
        </w:rPr>
        <w:t>6</w:t>
      </w:r>
      <w:r w:rsidRPr="00D76AC2">
        <w:rPr>
          <w:lang w:val="fr-FR"/>
        </w:rPr>
        <w:t xml:space="preserve"> pour </w:t>
      </w:r>
      <w:r w:rsidR="6678887D" w:rsidRPr="00D76AC2">
        <w:rPr>
          <w:lang w:val="fr-FR"/>
        </w:rPr>
        <w:t>E</w:t>
      </w:r>
      <w:r w:rsidRPr="00D76AC2">
        <w:rPr>
          <w:lang w:val="fr-FR"/>
        </w:rPr>
        <w:t xml:space="preserve">nfant 1 </w:t>
      </w:r>
    </w:p>
    <w:p w14:paraId="07D0D9A3" w14:textId="5C51F3C9" w:rsidR="00936FDF" w:rsidRPr="00D76AC2" w:rsidRDefault="00936FDF" w:rsidP="00936FDF">
      <w:pPr>
        <w:pStyle w:val="BodyText"/>
        <w:rPr>
          <w:lang w:val="fr-FR"/>
        </w:rPr>
      </w:pPr>
      <w:r w:rsidRPr="00D76AC2">
        <w:rPr>
          <w:lang w:val="fr-FR"/>
        </w:rPr>
        <w:t xml:space="preserve">[Page </w:t>
      </w:r>
      <w:r w:rsidR="0004391A" w:rsidRPr="00D76AC2">
        <w:rPr>
          <w:lang w:val="fr-FR"/>
        </w:rPr>
        <w:t>5</w:t>
      </w:r>
      <w:r w:rsidRPr="00D76AC2">
        <w:rPr>
          <w:lang w:val="fr-FR"/>
        </w:rPr>
        <w:t>] - Questions 101-10</w:t>
      </w:r>
      <w:r w:rsidR="0004391A" w:rsidRPr="00D76AC2">
        <w:rPr>
          <w:lang w:val="fr-FR"/>
        </w:rPr>
        <w:t>6</w:t>
      </w:r>
      <w:r w:rsidRPr="00D76AC2">
        <w:rPr>
          <w:lang w:val="fr-FR"/>
        </w:rPr>
        <w:t xml:space="preserve"> pour </w:t>
      </w:r>
      <w:r w:rsidR="0AD00F95" w:rsidRPr="00D76AC2">
        <w:rPr>
          <w:lang w:val="fr-FR"/>
        </w:rPr>
        <w:t>E</w:t>
      </w:r>
      <w:r w:rsidRPr="00D76AC2">
        <w:rPr>
          <w:lang w:val="fr-FR"/>
        </w:rPr>
        <w:t xml:space="preserve">nfant 2 </w:t>
      </w:r>
    </w:p>
    <w:p w14:paraId="7239FC5B" w14:textId="27A8A672" w:rsidR="00936FDF" w:rsidRPr="00D76AC2" w:rsidRDefault="00936FDF" w:rsidP="00936FDF">
      <w:pPr>
        <w:pStyle w:val="BodyText"/>
        <w:rPr>
          <w:lang w:val="fr-FR"/>
        </w:rPr>
      </w:pPr>
      <w:r w:rsidRPr="00D76AC2">
        <w:rPr>
          <w:lang w:val="fr-FR"/>
        </w:rPr>
        <w:t xml:space="preserve">[Page </w:t>
      </w:r>
      <w:r w:rsidR="0004391A" w:rsidRPr="00D76AC2">
        <w:rPr>
          <w:lang w:val="fr-FR"/>
        </w:rPr>
        <w:t>8</w:t>
      </w:r>
      <w:r w:rsidRPr="00D76AC2">
        <w:rPr>
          <w:lang w:val="fr-FR"/>
        </w:rPr>
        <w:t>] - Questions 101-10</w:t>
      </w:r>
      <w:r w:rsidR="0004391A" w:rsidRPr="00D76AC2">
        <w:rPr>
          <w:lang w:val="fr-FR"/>
        </w:rPr>
        <w:t>6</w:t>
      </w:r>
      <w:r w:rsidRPr="00D76AC2">
        <w:rPr>
          <w:lang w:val="fr-FR"/>
        </w:rPr>
        <w:t xml:space="preserve"> pour</w:t>
      </w:r>
      <w:r w:rsidR="077B9967" w:rsidRPr="00D76AC2">
        <w:rPr>
          <w:lang w:val="fr-FR"/>
        </w:rPr>
        <w:t xml:space="preserve"> E</w:t>
      </w:r>
      <w:r w:rsidRPr="00D76AC2">
        <w:rPr>
          <w:lang w:val="fr-FR"/>
        </w:rPr>
        <w:t xml:space="preserve">nfant 3 </w:t>
      </w:r>
    </w:p>
    <w:p w14:paraId="4B99F8BE" w14:textId="77777777" w:rsidR="00936FDF" w:rsidRPr="00D76AC2" w:rsidRDefault="00936FDF" w:rsidP="00936FDF">
      <w:pPr>
        <w:pStyle w:val="BodyText"/>
        <w:rPr>
          <w:lang w:val="fr-FR"/>
        </w:rPr>
      </w:pPr>
    </w:p>
    <w:p w14:paraId="6CE87BA5" w14:textId="119F2AA6" w:rsidR="00936FDF" w:rsidRPr="00D76AC2" w:rsidRDefault="00936FDF" w:rsidP="00936FDF">
      <w:pPr>
        <w:pStyle w:val="BodyText"/>
        <w:rPr>
          <w:lang w:val="fr-FR"/>
        </w:rPr>
      </w:pPr>
      <w:r w:rsidRPr="00D76AC2">
        <w:rPr>
          <w:lang w:val="fr-FR"/>
        </w:rPr>
        <w:t>Une fois que l’agent biomarqueur aura terminé son travail dans le ménage, il</w:t>
      </w:r>
      <w:r w:rsidR="0077399E" w:rsidRPr="00D76AC2">
        <w:rPr>
          <w:lang w:val="fr-FR"/>
        </w:rPr>
        <w:t>/elle</w:t>
      </w:r>
      <w:r w:rsidRPr="00D76AC2">
        <w:rPr>
          <w:lang w:val="fr-FR"/>
        </w:rPr>
        <w:t xml:space="preserve"> retournera le </w:t>
      </w:r>
      <w:r w:rsidR="758AEDF9" w:rsidRPr="00D76AC2">
        <w:rPr>
          <w:lang w:val="fr-FR"/>
        </w:rPr>
        <w:t>Q</w:t>
      </w:r>
      <w:r w:rsidRPr="00D76AC2">
        <w:rPr>
          <w:lang w:val="fr-FR"/>
        </w:rPr>
        <w:t xml:space="preserve">uestionnaire Biomarqueur à [vous ou votre superviseur] pour la saisie dans CAPI. [Si le questionnaire est retourné, à partir de votre menu principal, sélectionnez l’option appropriée (Entrez les données Biomarqueurs), puis sélectionnez le ménage approprié. Entrez les données du </w:t>
      </w:r>
      <w:r w:rsidR="4CC008CB" w:rsidRPr="00D76AC2">
        <w:rPr>
          <w:lang w:val="fr-FR"/>
        </w:rPr>
        <w:t>Q</w:t>
      </w:r>
      <w:r w:rsidRPr="00D76AC2">
        <w:rPr>
          <w:lang w:val="fr-FR"/>
        </w:rPr>
        <w:t xml:space="preserve">uestionnaire Biomarqueur, en vous assurant d’entrer chaque </w:t>
      </w:r>
      <w:r w:rsidR="00570171" w:rsidRPr="00D76AC2">
        <w:rPr>
          <w:lang w:val="fr-FR"/>
        </w:rPr>
        <w:t>enfant</w:t>
      </w:r>
      <w:r w:rsidRPr="00D76AC2">
        <w:rPr>
          <w:lang w:val="fr-FR"/>
        </w:rPr>
        <w:t xml:space="preserve"> dans le même ordre que dans le questionnaire. S’il y a des incohérences ou des erreurs de saut, discutez avec l</w:t>
      </w:r>
      <w:r w:rsidR="1983F128" w:rsidRPr="00D76AC2">
        <w:rPr>
          <w:lang w:val="fr-FR"/>
        </w:rPr>
        <w:t>e technicien</w:t>
      </w:r>
      <w:r w:rsidRPr="00D76AC2">
        <w:rPr>
          <w:lang w:val="fr-FR"/>
        </w:rPr>
        <w:t xml:space="preserve"> biomarqueur.]</w:t>
      </w:r>
    </w:p>
    <w:p w14:paraId="2DDC54FD" w14:textId="77777777" w:rsidR="00936FDF" w:rsidRPr="00D76AC2" w:rsidRDefault="00936FDF" w:rsidP="00936FDF">
      <w:pPr>
        <w:rPr>
          <w:sz w:val="22"/>
          <w:szCs w:val="22"/>
          <w:lang w:val="fr-FR"/>
        </w:rPr>
      </w:pPr>
    </w:p>
    <w:p w14:paraId="23FD7F36" w14:textId="77777777" w:rsidR="00936FDF" w:rsidRPr="00D76AC2" w:rsidRDefault="00936FDF">
      <w:pPr>
        <w:rPr>
          <w:lang w:val="fr-FR"/>
        </w:rPr>
        <w:sectPr w:rsidR="00936FDF" w:rsidRPr="00D76AC2" w:rsidSect="009951B9">
          <w:footerReference w:type="default" r:id="rId69"/>
          <w:pgSz w:w="11906" w:h="16838" w:code="9"/>
          <w:pgMar w:top="1440" w:right="1440" w:bottom="1440" w:left="1440" w:header="720" w:footer="720" w:gutter="0"/>
          <w:cols w:space="720"/>
          <w:docGrid w:linePitch="360"/>
        </w:sectPr>
      </w:pPr>
    </w:p>
    <w:p w14:paraId="72FAB663" w14:textId="77777777" w:rsidR="00936FDF" w:rsidRPr="00D76AC2" w:rsidRDefault="00936FDF" w:rsidP="00936FDF">
      <w:pPr>
        <w:pStyle w:val="Chapterhead"/>
        <w:rPr>
          <w:lang w:val="fr-FR"/>
        </w:rPr>
      </w:pPr>
      <w:bookmarkStart w:id="130" w:name="_Toc245026997"/>
      <w:bookmarkStart w:id="131" w:name="_Toc266102418"/>
      <w:bookmarkStart w:id="132" w:name="_Toc168583202"/>
      <w:r w:rsidRPr="00D76AC2">
        <w:rPr>
          <w:lang w:val="fr-FR"/>
        </w:rPr>
        <w:lastRenderedPageBreak/>
        <w:t>VI.  QUESTIONNAIRE FEMME</w:t>
      </w:r>
      <w:bookmarkEnd w:id="130"/>
      <w:bookmarkEnd w:id="131"/>
      <w:bookmarkEnd w:id="132"/>
    </w:p>
    <w:p w14:paraId="1733EA5B" w14:textId="5ECEF8BA" w:rsidR="00936FDF" w:rsidRPr="00D76AC2" w:rsidRDefault="00936FDF" w:rsidP="00936FDF">
      <w:pPr>
        <w:pStyle w:val="BodyText"/>
        <w:rPr>
          <w:lang w:val="fr-FR"/>
        </w:rPr>
      </w:pPr>
      <w:r w:rsidRPr="00D76AC2">
        <w:rPr>
          <w:spacing w:val="-2"/>
          <w:lang w:val="fr-FR"/>
        </w:rPr>
        <w:t xml:space="preserve">Le Questionnaire Individuel Femme comprend une page de couverture et les </w:t>
      </w:r>
      <w:r w:rsidR="008B7391" w:rsidRPr="00D76AC2">
        <w:rPr>
          <w:spacing w:val="-2"/>
          <w:lang w:val="fr-FR"/>
        </w:rPr>
        <w:t>4</w:t>
      </w:r>
      <w:r w:rsidRPr="00D76AC2">
        <w:rPr>
          <w:spacing w:val="-2"/>
          <w:lang w:val="fr-FR"/>
        </w:rPr>
        <w:t xml:space="preserve"> sections suivantes </w:t>
      </w:r>
      <w:r w:rsidRPr="00D76AC2">
        <w:rPr>
          <w:lang w:val="fr-FR"/>
        </w:rPr>
        <w:t>:</w:t>
      </w:r>
    </w:p>
    <w:p w14:paraId="3DB2583C" w14:textId="77777777" w:rsidR="00936FDF" w:rsidRPr="00D76AC2" w:rsidRDefault="00936FDF" w:rsidP="00936FDF">
      <w:pPr>
        <w:pStyle w:val="BodyText"/>
        <w:rPr>
          <w:lang w:val="fr-FR"/>
        </w:rPr>
      </w:pPr>
    </w:p>
    <w:p w14:paraId="7DEFD1F5" w14:textId="0EB6AB24" w:rsidR="00936FDF" w:rsidRPr="00D76AC2" w:rsidRDefault="00936FDF" w:rsidP="00936FDF">
      <w:pPr>
        <w:pStyle w:val="BodyText"/>
        <w:tabs>
          <w:tab w:val="clear" w:pos="0"/>
          <w:tab w:val="clear" w:pos="720"/>
          <w:tab w:val="clear" w:pos="1080"/>
          <w:tab w:val="clear" w:pos="1620"/>
          <w:tab w:val="left" w:pos="1800"/>
        </w:tabs>
        <w:ind w:left="720"/>
        <w:rPr>
          <w:lang w:val="fr-FR"/>
        </w:rPr>
      </w:pPr>
      <w:r w:rsidRPr="00D76AC2">
        <w:rPr>
          <w:lang w:val="fr-FR"/>
        </w:rPr>
        <w:t>Section 1 :</w:t>
      </w:r>
      <w:r w:rsidR="7D3BA3B8" w:rsidRPr="00D76AC2">
        <w:rPr>
          <w:lang w:val="fr-FR"/>
        </w:rPr>
        <w:t xml:space="preserve"> </w:t>
      </w:r>
      <w:r w:rsidRPr="00D76AC2">
        <w:rPr>
          <w:lang w:val="fr-FR"/>
        </w:rPr>
        <w:tab/>
        <w:t xml:space="preserve">Caractéristiques sociodémographiques des enquêtées </w:t>
      </w:r>
    </w:p>
    <w:p w14:paraId="74568DE0" w14:textId="217E96DE" w:rsidR="00936FDF" w:rsidRPr="00D76AC2" w:rsidRDefault="00936FDF" w:rsidP="00936FDF">
      <w:pPr>
        <w:pStyle w:val="BodyText"/>
        <w:tabs>
          <w:tab w:val="clear" w:pos="0"/>
          <w:tab w:val="clear" w:pos="720"/>
          <w:tab w:val="clear" w:pos="1620"/>
          <w:tab w:val="left" w:pos="1800"/>
        </w:tabs>
        <w:ind w:left="720"/>
        <w:rPr>
          <w:lang w:val="fr-FR"/>
        </w:rPr>
      </w:pPr>
      <w:r w:rsidRPr="00D76AC2">
        <w:rPr>
          <w:lang w:val="fr-FR"/>
        </w:rPr>
        <w:t>Section 2 :</w:t>
      </w:r>
      <w:r w:rsidR="6EA236F6" w:rsidRPr="00D76AC2">
        <w:rPr>
          <w:lang w:val="fr-FR"/>
        </w:rPr>
        <w:t xml:space="preserve"> </w:t>
      </w:r>
      <w:r w:rsidRPr="00D76AC2">
        <w:rPr>
          <w:lang w:val="fr-FR"/>
        </w:rPr>
        <w:tab/>
        <w:t>Reproduction</w:t>
      </w:r>
    </w:p>
    <w:p w14:paraId="2CBC6157" w14:textId="77777777" w:rsidR="00E75736" w:rsidRPr="00D76AC2" w:rsidRDefault="00936FDF" w:rsidP="00E75736">
      <w:pPr>
        <w:pStyle w:val="BodyText"/>
        <w:tabs>
          <w:tab w:val="clear" w:pos="0"/>
          <w:tab w:val="clear" w:pos="720"/>
          <w:tab w:val="clear" w:pos="1620"/>
          <w:tab w:val="left" w:pos="1800"/>
        </w:tabs>
        <w:ind w:left="720"/>
        <w:rPr>
          <w:lang w:val="fr-FR"/>
        </w:rPr>
      </w:pPr>
      <w:r w:rsidRPr="00D76AC2">
        <w:rPr>
          <w:lang w:val="fr-FR"/>
        </w:rPr>
        <w:t xml:space="preserve">Section </w:t>
      </w:r>
      <w:r w:rsidR="0037216D" w:rsidRPr="00D76AC2">
        <w:rPr>
          <w:lang w:val="fr-FR"/>
        </w:rPr>
        <w:t>3</w:t>
      </w:r>
      <w:r w:rsidRPr="00D76AC2">
        <w:rPr>
          <w:lang w:val="fr-FR"/>
        </w:rPr>
        <w:t xml:space="preserve"> : </w:t>
      </w:r>
      <w:r w:rsidRPr="00D76AC2">
        <w:rPr>
          <w:lang w:val="fr-FR"/>
        </w:rPr>
        <w:tab/>
        <w:t>Grossesse et</w:t>
      </w:r>
      <w:r w:rsidR="00E75736" w:rsidRPr="00D76AC2">
        <w:rPr>
          <w:lang w:val="fr-FR"/>
        </w:rPr>
        <w:t xml:space="preserve"> traitement préventif intermittent (TPI)</w:t>
      </w:r>
    </w:p>
    <w:p w14:paraId="4A99B71A" w14:textId="47F868DE" w:rsidR="00936FDF" w:rsidRPr="00D76AC2" w:rsidRDefault="00936FDF" w:rsidP="00936FDF">
      <w:pPr>
        <w:pStyle w:val="BodyText"/>
        <w:tabs>
          <w:tab w:val="clear" w:pos="0"/>
          <w:tab w:val="clear" w:pos="720"/>
          <w:tab w:val="clear" w:pos="1620"/>
          <w:tab w:val="left" w:pos="1800"/>
        </w:tabs>
        <w:ind w:left="720"/>
        <w:rPr>
          <w:lang w:val="fr-FR"/>
        </w:rPr>
      </w:pPr>
      <w:r w:rsidRPr="00D76AC2">
        <w:rPr>
          <w:lang w:val="fr-FR"/>
        </w:rPr>
        <w:t xml:space="preserve">Section </w:t>
      </w:r>
      <w:r w:rsidR="0037216D" w:rsidRPr="00D76AC2">
        <w:rPr>
          <w:lang w:val="fr-FR"/>
        </w:rPr>
        <w:t>4</w:t>
      </w:r>
      <w:r w:rsidRPr="00D76AC2">
        <w:rPr>
          <w:lang w:val="fr-FR"/>
        </w:rPr>
        <w:t> :</w:t>
      </w:r>
      <w:r w:rsidR="00F350D3" w:rsidRPr="00D76AC2">
        <w:rPr>
          <w:lang w:val="fr-FR"/>
        </w:rPr>
        <w:tab/>
      </w:r>
      <w:r w:rsidR="00E75736" w:rsidRPr="00D76AC2">
        <w:rPr>
          <w:lang w:val="fr-FR"/>
        </w:rPr>
        <w:t xml:space="preserve">Fièvre </w:t>
      </w:r>
      <w:r w:rsidR="003B0638" w:rsidRPr="00D76AC2">
        <w:rPr>
          <w:lang w:val="fr-FR"/>
        </w:rPr>
        <w:t>parmi les</w:t>
      </w:r>
      <w:r w:rsidR="00E75736" w:rsidRPr="00D76AC2">
        <w:rPr>
          <w:lang w:val="fr-FR"/>
        </w:rPr>
        <w:t xml:space="preserve"> enfants</w:t>
      </w:r>
      <w:r w:rsidRPr="00D76AC2">
        <w:rPr>
          <w:lang w:val="fr-FR"/>
        </w:rPr>
        <w:t xml:space="preserve"> </w:t>
      </w:r>
    </w:p>
    <w:p w14:paraId="52688250" w14:textId="77777777" w:rsidR="00936FDF" w:rsidRPr="00D76AC2" w:rsidRDefault="00936FDF" w:rsidP="00936FDF">
      <w:pPr>
        <w:pStyle w:val="BodyText"/>
        <w:tabs>
          <w:tab w:val="clear" w:pos="1620"/>
          <w:tab w:val="left" w:pos="1800"/>
        </w:tabs>
        <w:ind w:left="720"/>
        <w:rPr>
          <w:lang w:val="fr-FR"/>
        </w:rPr>
      </w:pPr>
    </w:p>
    <w:p w14:paraId="0E5C2762" w14:textId="7D2E7FA4" w:rsidR="00936FDF" w:rsidRPr="00D76AC2" w:rsidRDefault="00936FDF" w:rsidP="00936FDF">
      <w:pPr>
        <w:pStyle w:val="BodyText"/>
        <w:rPr>
          <w:lang w:val="fr-FR"/>
        </w:rPr>
      </w:pPr>
      <w:r w:rsidRPr="00D76AC2">
        <w:rPr>
          <w:lang w:val="fr-FR"/>
        </w:rPr>
        <w:t>Le questionnaire inclut aussi une page sur laquelle les enquêt</w:t>
      </w:r>
      <w:r w:rsidR="003B0638" w:rsidRPr="00D76AC2">
        <w:rPr>
          <w:lang w:val="fr-FR"/>
        </w:rPr>
        <w:t>rices</w:t>
      </w:r>
      <w:r w:rsidRPr="00D76AC2">
        <w:rPr>
          <w:lang w:val="fr-FR"/>
        </w:rPr>
        <w:t xml:space="preserve"> peuvent inscrire des observations et des commentaires sur les interviews.</w:t>
      </w:r>
    </w:p>
    <w:p w14:paraId="005F98CC" w14:textId="77777777" w:rsidR="00936FDF" w:rsidRPr="00D76AC2" w:rsidRDefault="00936FDF" w:rsidP="00936FDF">
      <w:pPr>
        <w:pStyle w:val="AHeading1"/>
        <w:rPr>
          <w:sz w:val="22"/>
          <w:szCs w:val="22"/>
        </w:rPr>
      </w:pPr>
      <w:bookmarkStart w:id="133" w:name="_Toc245026998"/>
      <w:bookmarkStart w:id="134" w:name="_Toc266096196"/>
      <w:bookmarkStart w:id="135" w:name="_Toc266102419"/>
      <w:bookmarkStart w:id="136" w:name="_Toc168583203"/>
      <w:r w:rsidRPr="00D76AC2">
        <w:rPr>
          <w:sz w:val="22"/>
          <w:szCs w:val="22"/>
        </w:rPr>
        <w:t>A. Page de couverture</w:t>
      </w:r>
      <w:bookmarkEnd w:id="133"/>
      <w:bookmarkEnd w:id="134"/>
      <w:bookmarkEnd w:id="135"/>
      <w:bookmarkEnd w:id="136"/>
    </w:p>
    <w:p w14:paraId="6E757471" w14:textId="77777777" w:rsidR="00936FDF" w:rsidRPr="00D76AC2" w:rsidRDefault="00936FDF" w:rsidP="00936FDF">
      <w:pPr>
        <w:pStyle w:val="BodyText"/>
        <w:rPr>
          <w:lang w:val="fr-FR"/>
        </w:rPr>
      </w:pPr>
    </w:p>
    <w:p w14:paraId="2B0104F2" w14:textId="674A3CB0" w:rsidR="00936FDF" w:rsidRPr="00D76AC2" w:rsidRDefault="00936FDF" w:rsidP="00936FDF">
      <w:pPr>
        <w:pStyle w:val="BodyText"/>
        <w:rPr>
          <w:lang w:val="fr-FR"/>
        </w:rPr>
      </w:pPr>
      <w:r w:rsidRPr="00D76AC2">
        <w:rPr>
          <w:lang w:val="fr-FR"/>
        </w:rPr>
        <w:t xml:space="preserve">La présentation générale de la page de couverture du Questionnaire Femme est similaire à la page de couverture du Questionnaire Ménage, </w:t>
      </w:r>
      <w:proofErr w:type="gramStart"/>
      <w:r w:rsidRPr="00D76AC2">
        <w:rPr>
          <w:lang w:val="fr-FR"/>
        </w:rPr>
        <w:t>sauf que</w:t>
      </w:r>
      <w:proofErr w:type="gramEnd"/>
      <w:r w:rsidRPr="00D76AC2">
        <w:rPr>
          <w:lang w:val="fr-FR"/>
        </w:rPr>
        <w:t xml:space="preserve"> la section Identification comprend le nom et le numéro de ligne du ménage de la femme éligible pour l’interview.</w:t>
      </w:r>
      <w:r w:rsidR="002502FD" w:rsidRPr="00D76AC2">
        <w:rPr>
          <w:lang w:val="fr-FR"/>
        </w:rPr>
        <w:t xml:space="preserve"> </w:t>
      </w:r>
      <w:r w:rsidRPr="00D76AC2">
        <w:rPr>
          <w:lang w:val="fr-FR"/>
        </w:rPr>
        <w:t>Le système CAPI inscrira automatiquement la date de chaque visite que vous effectuerez et vous demandera à saisir le code résultat de chaque visite.</w:t>
      </w:r>
    </w:p>
    <w:p w14:paraId="61277D5F" w14:textId="77777777" w:rsidR="00936FDF" w:rsidRPr="00D76AC2" w:rsidRDefault="00936FDF" w:rsidP="00936FDF">
      <w:pPr>
        <w:pStyle w:val="AHeading1"/>
        <w:rPr>
          <w:sz w:val="22"/>
          <w:szCs w:val="22"/>
        </w:rPr>
      </w:pPr>
      <w:bookmarkStart w:id="137" w:name="_Toc266096197"/>
      <w:bookmarkStart w:id="138" w:name="_Toc266102420"/>
      <w:bookmarkStart w:id="139" w:name="_Toc245026999"/>
      <w:bookmarkStart w:id="140" w:name="_Toc168583204"/>
      <w:r w:rsidRPr="00D76AC2">
        <w:rPr>
          <w:sz w:val="22"/>
          <w:szCs w:val="22"/>
        </w:rPr>
        <w:t>B. Section 1 : Caractéristiques sociodémographiques des enquêtées</w:t>
      </w:r>
      <w:bookmarkEnd w:id="137"/>
      <w:bookmarkEnd w:id="138"/>
      <w:bookmarkEnd w:id="140"/>
      <w:r w:rsidRPr="00D76AC2">
        <w:rPr>
          <w:sz w:val="22"/>
          <w:szCs w:val="22"/>
        </w:rPr>
        <w:t xml:space="preserve"> </w:t>
      </w:r>
      <w:bookmarkEnd w:id="139"/>
    </w:p>
    <w:p w14:paraId="43018DF6" w14:textId="77777777" w:rsidR="00936FDF" w:rsidRPr="00D76AC2" w:rsidRDefault="00936FDF" w:rsidP="00936FDF">
      <w:pPr>
        <w:pStyle w:val="BodyText"/>
        <w:rPr>
          <w:lang w:val="fr-FR"/>
        </w:rPr>
      </w:pPr>
    </w:p>
    <w:p w14:paraId="2DAFF826" w14:textId="57D58C9B" w:rsidR="00936FDF" w:rsidRPr="00D76AC2" w:rsidRDefault="00936FDF" w:rsidP="00936FDF">
      <w:pPr>
        <w:pStyle w:val="BodyText"/>
        <w:rPr>
          <w:lang w:val="fr-FR"/>
        </w:rPr>
      </w:pPr>
      <w:r w:rsidRPr="00D76AC2">
        <w:rPr>
          <w:lang w:val="fr-FR"/>
        </w:rPr>
        <w:t xml:space="preserve">Dans la première section du questionnaire, vous devrez d’abord obtenir le consentement </w:t>
      </w:r>
      <w:r w:rsidR="002D2356" w:rsidRPr="00D76AC2">
        <w:rPr>
          <w:lang w:val="fr-FR"/>
        </w:rPr>
        <w:t xml:space="preserve">informé </w:t>
      </w:r>
      <w:r w:rsidRPr="00D76AC2">
        <w:rPr>
          <w:lang w:val="fr-FR"/>
        </w:rPr>
        <w:t xml:space="preserve">de l’enquêtée pour l’interview et ensuite vous collecterez certaines informations sur </w:t>
      </w:r>
      <w:r w:rsidR="1EE55CA1" w:rsidRPr="00D76AC2">
        <w:rPr>
          <w:lang w:val="fr-FR"/>
        </w:rPr>
        <w:t>s</w:t>
      </w:r>
      <w:r w:rsidRPr="00D76AC2">
        <w:rPr>
          <w:lang w:val="fr-FR"/>
        </w:rPr>
        <w:t xml:space="preserve">es caractéristiques </w:t>
      </w:r>
      <w:r w:rsidR="70F8A194" w:rsidRPr="00D76AC2">
        <w:rPr>
          <w:lang w:val="fr-FR"/>
        </w:rPr>
        <w:t>sociodémographiques.</w:t>
      </w:r>
    </w:p>
    <w:p w14:paraId="52CFA537" w14:textId="77777777" w:rsidR="00936FDF" w:rsidRPr="00D76AC2" w:rsidRDefault="00936FDF" w:rsidP="00936FDF">
      <w:pPr>
        <w:pStyle w:val="BodyText"/>
        <w:rPr>
          <w:lang w:val="fr-FR"/>
        </w:rPr>
      </w:pPr>
    </w:p>
    <w:p w14:paraId="03021FE7" w14:textId="77777777" w:rsidR="00936FDF" w:rsidRPr="00D76AC2" w:rsidRDefault="00936FDF" w:rsidP="00936FDF">
      <w:pPr>
        <w:pStyle w:val="BodyText"/>
        <w:rPr>
          <w:u w:val="single"/>
          <w:lang w:val="fr-FR"/>
        </w:rPr>
      </w:pPr>
      <w:r w:rsidRPr="00D76AC2">
        <w:rPr>
          <w:u w:val="single"/>
          <w:lang w:val="fr-FR"/>
        </w:rPr>
        <w:t>CONSENTEMENT INFORMÉ</w:t>
      </w:r>
    </w:p>
    <w:p w14:paraId="038E8A22" w14:textId="77777777" w:rsidR="00936FDF" w:rsidRPr="00D76AC2" w:rsidRDefault="00936FDF" w:rsidP="00936FDF">
      <w:pPr>
        <w:pStyle w:val="BodyText"/>
        <w:rPr>
          <w:lang w:val="fr-FR"/>
        </w:rPr>
      </w:pPr>
    </w:p>
    <w:p w14:paraId="0E55EA16" w14:textId="5188196B" w:rsidR="00936FDF" w:rsidRPr="00D76AC2" w:rsidRDefault="00936FDF" w:rsidP="00936FDF">
      <w:pPr>
        <w:pStyle w:val="BodyText"/>
        <w:rPr>
          <w:lang w:val="fr-FR"/>
        </w:rPr>
      </w:pPr>
      <w:r w:rsidRPr="00D76AC2">
        <w:rPr>
          <w:lang w:val="fr-FR"/>
        </w:rPr>
        <w:t>Vous devez obtenir le consentement informé de l’enquêtée pour l’enquête. Lisez la déclaration de consentement exactement tel</w:t>
      </w:r>
      <w:r w:rsidR="6981D25C" w:rsidRPr="00D76AC2">
        <w:rPr>
          <w:lang w:val="fr-FR"/>
        </w:rPr>
        <w:t>le</w:t>
      </w:r>
      <w:r w:rsidRPr="00D76AC2">
        <w:rPr>
          <w:lang w:val="fr-FR"/>
        </w:rPr>
        <w:t xml:space="preserve"> qu’elle est </w:t>
      </w:r>
      <w:r w:rsidR="57C5F060" w:rsidRPr="00D76AC2">
        <w:rPr>
          <w:lang w:val="fr-FR"/>
        </w:rPr>
        <w:t>formulée</w:t>
      </w:r>
      <w:r w:rsidRPr="00D76AC2">
        <w:rPr>
          <w:lang w:val="fr-FR"/>
        </w:rPr>
        <w:t xml:space="preserve">. L’objectif de l’enquête est expliqué dans la déclaration. Il précise que la participation de la </w:t>
      </w:r>
      <w:r w:rsidR="007765DD" w:rsidRPr="00D76AC2">
        <w:rPr>
          <w:lang w:val="fr-FR"/>
        </w:rPr>
        <w:t>femme</w:t>
      </w:r>
      <w:r w:rsidRPr="00D76AC2">
        <w:rPr>
          <w:lang w:val="fr-FR"/>
        </w:rPr>
        <w:t xml:space="preserve"> à l’enquête est complètement volontaire et qu’elle peut refuser de répondre à n’importe quelle question </w:t>
      </w:r>
      <w:proofErr w:type="gramStart"/>
      <w:r w:rsidR="3DEDA3CB" w:rsidRPr="00D76AC2">
        <w:rPr>
          <w:lang w:val="fr-FR"/>
        </w:rPr>
        <w:t>ou</w:t>
      </w:r>
      <w:proofErr w:type="gramEnd"/>
      <w:r w:rsidRPr="00D76AC2">
        <w:rPr>
          <w:lang w:val="fr-FR"/>
        </w:rPr>
        <w:t xml:space="preserve"> arrêter l’interview quand elle le souhaite.</w:t>
      </w:r>
    </w:p>
    <w:p w14:paraId="11020D27" w14:textId="77777777" w:rsidR="00936FDF" w:rsidRPr="00D76AC2" w:rsidRDefault="00936FDF" w:rsidP="00936FDF">
      <w:pPr>
        <w:pStyle w:val="BodyText"/>
        <w:rPr>
          <w:lang w:val="fr-FR"/>
        </w:rPr>
      </w:pPr>
    </w:p>
    <w:p w14:paraId="16BF3A1E" w14:textId="4C843D28" w:rsidR="00936FDF" w:rsidRPr="00D76AC2" w:rsidRDefault="00936FDF" w:rsidP="00936FDF">
      <w:pPr>
        <w:pStyle w:val="BodyText"/>
        <w:rPr>
          <w:lang w:val="fr-FR"/>
        </w:rPr>
      </w:pPr>
      <w:r w:rsidRPr="00D76AC2">
        <w:rPr>
          <w:lang w:val="fr-FR"/>
        </w:rPr>
        <w:t xml:space="preserve">Après avoir lu la déclaration, vous </w:t>
      </w:r>
      <w:r w:rsidR="3B02247A" w:rsidRPr="00D76AC2">
        <w:rPr>
          <w:lang w:val="fr-FR"/>
        </w:rPr>
        <w:t xml:space="preserve">devez </w:t>
      </w:r>
      <w:r w:rsidRPr="00D76AC2">
        <w:rPr>
          <w:lang w:val="fr-FR"/>
        </w:rPr>
        <w:t>atteste</w:t>
      </w:r>
      <w:r w:rsidR="348A0ACF" w:rsidRPr="00D76AC2">
        <w:rPr>
          <w:lang w:val="fr-FR"/>
        </w:rPr>
        <w:t>r</w:t>
      </w:r>
      <w:r w:rsidRPr="00D76AC2">
        <w:rPr>
          <w:lang w:val="fr-FR"/>
        </w:rPr>
        <w:t xml:space="preserve"> que vous avez lu la déclaration de consentement informé à l’enquêtée. Dans un questionnaire papier, vous faites cela en signant dans l'espace prévu. Dans une enquête CAPI, vous faites cela en sélectionnant « 1 » (Enquêtée ACCEPTE D'ÊTRE INTERVIEWÉ</w:t>
      </w:r>
      <w:r w:rsidR="782E4C32" w:rsidRPr="00D76AC2">
        <w:rPr>
          <w:lang w:val="fr-FR"/>
        </w:rPr>
        <w:t>E</w:t>
      </w:r>
      <w:r w:rsidRPr="00D76AC2">
        <w:rPr>
          <w:lang w:val="fr-FR"/>
        </w:rPr>
        <w:t>).</w:t>
      </w:r>
    </w:p>
    <w:p w14:paraId="412561C9" w14:textId="77777777" w:rsidR="00936FDF" w:rsidRPr="00D76AC2" w:rsidRDefault="00936FDF" w:rsidP="00936FDF">
      <w:pPr>
        <w:pStyle w:val="BodyText"/>
        <w:rPr>
          <w:lang w:val="fr-FR"/>
        </w:rPr>
      </w:pPr>
    </w:p>
    <w:p w14:paraId="522525C9" w14:textId="21A1A568" w:rsidR="00936FDF" w:rsidRPr="00D76AC2" w:rsidRDefault="00936FDF" w:rsidP="00936FDF">
      <w:pPr>
        <w:pStyle w:val="BodyText"/>
        <w:rPr>
          <w:lang w:val="fr-FR"/>
        </w:rPr>
      </w:pPr>
      <w:r w:rsidRPr="00D76AC2">
        <w:rPr>
          <w:lang w:val="fr-FR"/>
        </w:rPr>
        <w:t xml:space="preserve">Si </w:t>
      </w:r>
      <w:r w:rsidR="00AD0DEA" w:rsidRPr="00D76AC2">
        <w:rPr>
          <w:lang w:val="fr-FR"/>
        </w:rPr>
        <w:t>une</w:t>
      </w:r>
      <w:r w:rsidRPr="00D76AC2">
        <w:rPr>
          <w:lang w:val="fr-FR"/>
        </w:rPr>
        <w:t xml:space="preserve"> femme n’accepte pas d’être interviewée, sélectionnez ‘2’, remerciez-la et terminez l’interview. Sélectionnez ‘4’ (REFUSÉ) comme résultat sur la page de couverture. </w:t>
      </w:r>
    </w:p>
    <w:p w14:paraId="7627765E" w14:textId="77777777" w:rsidR="00936FDF" w:rsidRPr="00D76AC2" w:rsidRDefault="00936FDF" w:rsidP="00936FDF">
      <w:pPr>
        <w:pStyle w:val="BodyText"/>
        <w:rPr>
          <w:lang w:val="fr-FR"/>
        </w:rPr>
      </w:pPr>
    </w:p>
    <w:p w14:paraId="62F4F8FF" w14:textId="77777777" w:rsidR="00936FDF" w:rsidRPr="00D76AC2" w:rsidRDefault="00936FDF" w:rsidP="00936FDF">
      <w:pPr>
        <w:pStyle w:val="BodyText"/>
        <w:rPr>
          <w:u w:val="single"/>
          <w:lang w:val="fr-FR"/>
        </w:rPr>
      </w:pPr>
      <w:r w:rsidRPr="00D76AC2">
        <w:rPr>
          <w:u w:val="single"/>
          <w:lang w:val="fr-FR"/>
        </w:rPr>
        <w:t>DEMANDE DE DOCUMENTS</w:t>
      </w:r>
    </w:p>
    <w:p w14:paraId="6B012A6C" w14:textId="77777777" w:rsidR="00936FDF" w:rsidRPr="00D76AC2" w:rsidRDefault="00936FDF" w:rsidP="00936FDF">
      <w:pPr>
        <w:pStyle w:val="BodyText"/>
        <w:rPr>
          <w:lang w:val="fr-FR"/>
        </w:rPr>
      </w:pPr>
    </w:p>
    <w:p w14:paraId="26C55EA2" w14:textId="77777777" w:rsidR="00936FDF" w:rsidRPr="00D76AC2" w:rsidRDefault="00936FDF" w:rsidP="00936FDF">
      <w:pPr>
        <w:pStyle w:val="BodyText"/>
        <w:rPr>
          <w:lang w:val="fr-FR"/>
        </w:rPr>
      </w:pPr>
      <w:r w:rsidRPr="00D76AC2">
        <w:rPr>
          <w:spacing w:val="-2"/>
          <w:lang w:val="fr-FR"/>
        </w:rPr>
        <w:t>Avant de commencer le Questionnaire Individuel Femme, demandez à l'enquêtée de rassembler tous les certificats de naissance</w:t>
      </w:r>
      <w:r w:rsidRPr="00D76AC2">
        <w:rPr>
          <w:lang w:val="fr-FR"/>
        </w:rPr>
        <w:t xml:space="preserve">, les cartes d’identités et les carnets de santé/ vaccination et d’autres documents concernant des vaccinations dont elle dispose pour elle-même et pour ses enfants. Pour compléter certaines sections du questionnaire, vous devrez examiner ces documents, aussi dites-lui que vous pouvez attendre pendant qu’elle les cherche. </w:t>
      </w:r>
    </w:p>
    <w:p w14:paraId="7CCC27D1" w14:textId="77777777" w:rsidR="00936FDF" w:rsidRPr="00D76AC2" w:rsidRDefault="00936FDF" w:rsidP="00936FDF">
      <w:pPr>
        <w:pStyle w:val="BodyText"/>
        <w:rPr>
          <w:lang w:val="fr-FR"/>
        </w:rPr>
      </w:pPr>
    </w:p>
    <w:p w14:paraId="3F207B41" w14:textId="77777777" w:rsidR="00936FDF" w:rsidRPr="00D76AC2" w:rsidRDefault="00936FDF" w:rsidP="00936FDF">
      <w:pPr>
        <w:pStyle w:val="BodyText"/>
        <w:rPr>
          <w:u w:val="single"/>
          <w:lang w:val="fr-FR"/>
        </w:rPr>
      </w:pPr>
      <w:r w:rsidRPr="00D76AC2">
        <w:rPr>
          <w:u w:val="single"/>
          <w:lang w:val="fr-FR"/>
        </w:rPr>
        <w:t>Q. 101 : L’HEURE</w:t>
      </w:r>
    </w:p>
    <w:p w14:paraId="5C25500B" w14:textId="77777777" w:rsidR="00936FDF" w:rsidRPr="00D76AC2" w:rsidRDefault="00936FDF" w:rsidP="00936FDF">
      <w:pPr>
        <w:pStyle w:val="BodyText"/>
        <w:rPr>
          <w:lang w:val="fr-FR"/>
        </w:rPr>
      </w:pPr>
    </w:p>
    <w:p w14:paraId="1E7C9143" w14:textId="77777777" w:rsidR="00936FDF" w:rsidRPr="00D76AC2" w:rsidRDefault="00936FDF" w:rsidP="00936FDF">
      <w:pPr>
        <w:pStyle w:val="BodyText"/>
        <w:rPr>
          <w:lang w:val="fr-FR"/>
        </w:rPr>
      </w:pPr>
      <w:r w:rsidRPr="00D76AC2">
        <w:rPr>
          <w:lang w:val="fr-FR"/>
        </w:rPr>
        <w:t xml:space="preserve">L'heure à laquelle vous commencez l'interview individuelle est automatiquement enregistrée par le système CAPI. </w:t>
      </w:r>
    </w:p>
    <w:p w14:paraId="2BDD73F5" w14:textId="77777777" w:rsidR="00936FDF" w:rsidRPr="00D76AC2" w:rsidRDefault="00936FDF" w:rsidP="00936FDF">
      <w:pPr>
        <w:pStyle w:val="BodyText"/>
        <w:rPr>
          <w:u w:val="single"/>
          <w:lang w:val="fr-FR"/>
        </w:rPr>
      </w:pPr>
    </w:p>
    <w:p w14:paraId="6D752498" w14:textId="77777777" w:rsidR="00936FDF" w:rsidRPr="00D76AC2" w:rsidRDefault="00936FDF" w:rsidP="00936FDF">
      <w:pPr>
        <w:pStyle w:val="BodyText"/>
        <w:rPr>
          <w:u w:val="single"/>
          <w:lang w:val="fr-FR"/>
        </w:rPr>
      </w:pPr>
    </w:p>
    <w:p w14:paraId="4209DE32" w14:textId="3ECD55E7" w:rsidR="00936FDF" w:rsidRPr="00D76AC2" w:rsidRDefault="00936FDF" w:rsidP="00936FDF">
      <w:pPr>
        <w:pStyle w:val="BodyText"/>
        <w:rPr>
          <w:u w:val="single"/>
          <w:lang w:val="fr-FR"/>
        </w:rPr>
      </w:pPr>
      <w:r w:rsidRPr="00D76AC2">
        <w:rPr>
          <w:u w:val="single"/>
          <w:lang w:val="fr-FR"/>
        </w:rPr>
        <w:t>Q. 1</w:t>
      </w:r>
      <w:r w:rsidR="00DE63F2" w:rsidRPr="00D76AC2">
        <w:rPr>
          <w:u w:val="single"/>
          <w:lang w:val="fr-FR"/>
        </w:rPr>
        <w:t>02</w:t>
      </w:r>
      <w:r w:rsidRPr="00D76AC2">
        <w:rPr>
          <w:u w:val="single"/>
          <w:lang w:val="fr-FR"/>
        </w:rPr>
        <w:t xml:space="preserve"> MOIS ET ANNÉE DE NAISSANCE</w:t>
      </w:r>
    </w:p>
    <w:p w14:paraId="0F9DEB20" w14:textId="77777777" w:rsidR="00936FDF" w:rsidRPr="00D76AC2" w:rsidRDefault="00936FDF" w:rsidP="00936FDF">
      <w:pPr>
        <w:pStyle w:val="BodyText"/>
        <w:rPr>
          <w:lang w:val="fr-FR"/>
        </w:rPr>
      </w:pPr>
    </w:p>
    <w:p w14:paraId="3851DEA0" w14:textId="0F11A8DB" w:rsidR="00936FDF" w:rsidRPr="00D76AC2" w:rsidRDefault="00936FDF" w:rsidP="00936FDF">
      <w:pPr>
        <w:pStyle w:val="BodyText"/>
        <w:rPr>
          <w:lang w:val="fr-FR"/>
        </w:rPr>
      </w:pPr>
      <w:r w:rsidRPr="00D76AC2">
        <w:rPr>
          <w:lang w:val="fr-FR"/>
        </w:rPr>
        <w:t>Les Questions 1</w:t>
      </w:r>
      <w:r w:rsidR="00DE63F2" w:rsidRPr="00D76AC2">
        <w:rPr>
          <w:lang w:val="fr-FR"/>
        </w:rPr>
        <w:t>02</w:t>
      </w:r>
      <w:r w:rsidRPr="00D76AC2">
        <w:rPr>
          <w:lang w:val="fr-FR"/>
        </w:rPr>
        <w:t xml:space="preserve"> et 1</w:t>
      </w:r>
      <w:r w:rsidR="00DE63F2" w:rsidRPr="00D76AC2">
        <w:rPr>
          <w:lang w:val="fr-FR"/>
        </w:rPr>
        <w:t>03</w:t>
      </w:r>
      <w:r w:rsidRPr="00D76AC2">
        <w:rPr>
          <w:lang w:val="fr-FR"/>
        </w:rPr>
        <w:t xml:space="preserve"> doivent être posées indépendamment des informations du Questionnaire Ménage. Même si vous avez déjà demandé l’âge de l'enquêtée quand vous remplissiez le Questionnaire Ménage, vous devez lui redemander sa date de naissance dans le Questionnaire Femme.</w:t>
      </w:r>
    </w:p>
    <w:p w14:paraId="37D67C36" w14:textId="77777777" w:rsidR="00936FDF" w:rsidRPr="00D76AC2" w:rsidRDefault="00936FDF" w:rsidP="00936FDF">
      <w:pPr>
        <w:pStyle w:val="BodyText"/>
        <w:rPr>
          <w:lang w:val="fr-FR"/>
        </w:rPr>
      </w:pPr>
    </w:p>
    <w:p w14:paraId="3A680686" w14:textId="2CB56560" w:rsidR="00936FDF" w:rsidRPr="00D76AC2" w:rsidRDefault="00936FDF" w:rsidP="00936FDF">
      <w:pPr>
        <w:pStyle w:val="BodyText"/>
        <w:rPr>
          <w:rFonts w:ascii="Arial" w:hAnsi="Arial" w:cs="Arial"/>
          <w:lang w:val="fr-FR"/>
        </w:rPr>
      </w:pPr>
      <w:r w:rsidRPr="00D76AC2">
        <w:rPr>
          <w:lang w:val="fr-FR"/>
        </w:rPr>
        <w:t>Si l'enquêtée connaît sa date de naissance, inscrivez-la dans les cases prévues pour le MOIS et l'ANNÉE. Vous devrez convertir le mois en nombre. Pour cela, janvier est 01, février est 02, mars est 03, etc. Si elle ne connaît pas son mois de naissance, sélectionnez '98' pour ‘NE CONNAIT PAS LE MOIS’ et demandez l'année de naissance. Si elle connaît l'année, inscrivez-la dans les cases prévues pour l'ANNÉE. Essayez, dans tous les cas, d'obtenir au moins l'année de naissance</w:t>
      </w:r>
      <w:r w:rsidRPr="00D76AC2">
        <w:rPr>
          <w:rFonts w:ascii="Arial" w:hAnsi="Arial" w:cs="Arial"/>
          <w:lang w:val="fr-FR"/>
        </w:rPr>
        <w:t>.</w:t>
      </w:r>
    </w:p>
    <w:p w14:paraId="45FEDD88" w14:textId="77777777" w:rsidR="00E75736" w:rsidRPr="00D76AC2" w:rsidRDefault="00E75736" w:rsidP="00936FDF">
      <w:pPr>
        <w:pStyle w:val="BodyText"/>
        <w:rPr>
          <w:rFonts w:ascii="Arial" w:hAnsi="Arial" w:cs="Arial"/>
          <w:lang w:val="fr-FR"/>
        </w:rPr>
      </w:pPr>
    </w:p>
    <w:p w14:paraId="43CF1387" w14:textId="388EA688" w:rsidR="00936FDF" w:rsidRPr="00D76AC2" w:rsidRDefault="00936FDF" w:rsidP="00936FDF">
      <w:pPr>
        <w:pStyle w:val="BodyText"/>
        <w:rPr>
          <w:lang w:val="fr-FR"/>
        </w:rPr>
      </w:pPr>
      <w:r w:rsidRPr="00D76AC2">
        <w:rPr>
          <w:lang w:val="fr-FR"/>
        </w:rPr>
        <w:t xml:space="preserve">Si l'enquêtée est incapable de fournir cette information, demandez-lui si elle possède </w:t>
      </w:r>
      <w:r w:rsidR="0041517A" w:rsidRPr="00D76AC2">
        <w:rPr>
          <w:lang w:val="fr-FR"/>
        </w:rPr>
        <w:t xml:space="preserve">un document comme </w:t>
      </w:r>
      <w:r w:rsidRPr="00D76AC2">
        <w:rPr>
          <w:lang w:val="fr-FR"/>
        </w:rPr>
        <w:t>une carte d'identité ou un certificat de naissance ou de baptême qui pourrait fournir sa date de naissance. Vous ne devrez sélectionnez '9998' pour « NE CONNAIT PAS L’ANNÉE » seulement si l’enquêtée ne connaît pas sa date de naissance et ne peut fournir aucun document attestant de sa date de naissance.</w:t>
      </w:r>
    </w:p>
    <w:p w14:paraId="7A2CFB81" w14:textId="77777777" w:rsidR="00936FDF" w:rsidRPr="00D76AC2" w:rsidRDefault="00936FDF" w:rsidP="00936FDF">
      <w:pPr>
        <w:pStyle w:val="BodyText"/>
        <w:rPr>
          <w:lang w:val="fr-FR"/>
        </w:rPr>
      </w:pPr>
    </w:p>
    <w:p w14:paraId="2AB97F6C" w14:textId="6F7AA46C" w:rsidR="00936FDF" w:rsidRPr="00D76AC2" w:rsidRDefault="00936FDF" w:rsidP="00936FDF">
      <w:pPr>
        <w:pStyle w:val="BodyText"/>
        <w:rPr>
          <w:u w:val="single"/>
          <w:lang w:val="fr-FR"/>
        </w:rPr>
      </w:pPr>
      <w:r w:rsidRPr="00D76AC2">
        <w:rPr>
          <w:u w:val="single"/>
          <w:lang w:val="fr-FR"/>
        </w:rPr>
        <w:t>Q. 1</w:t>
      </w:r>
      <w:r w:rsidR="00DE63F2" w:rsidRPr="00D76AC2">
        <w:rPr>
          <w:u w:val="single"/>
          <w:lang w:val="fr-FR"/>
        </w:rPr>
        <w:t>03</w:t>
      </w:r>
      <w:r w:rsidRPr="00D76AC2">
        <w:rPr>
          <w:u w:val="single"/>
          <w:lang w:val="fr-FR"/>
        </w:rPr>
        <w:t> : ÂGE</w:t>
      </w:r>
    </w:p>
    <w:p w14:paraId="295A19F1" w14:textId="77777777" w:rsidR="00936FDF" w:rsidRPr="00D76AC2" w:rsidRDefault="00936FDF" w:rsidP="00936FDF">
      <w:pPr>
        <w:pStyle w:val="BodyText"/>
        <w:rPr>
          <w:lang w:val="fr-FR"/>
        </w:rPr>
      </w:pPr>
    </w:p>
    <w:p w14:paraId="00A205E0" w14:textId="7C77EA09" w:rsidR="00936FDF" w:rsidRPr="00D76AC2" w:rsidRDefault="00936FDF" w:rsidP="00936FDF">
      <w:pPr>
        <w:pStyle w:val="BodyText"/>
        <w:rPr>
          <w:lang w:val="fr-FR"/>
        </w:rPr>
      </w:pPr>
      <w:r w:rsidRPr="00D76AC2">
        <w:rPr>
          <w:lang w:val="fr-FR"/>
        </w:rPr>
        <w:t xml:space="preserve">C'est l'une des questions les plus importantes de l'interview, parce que presque toutes les analyses de données dépendent de l'âge de l'enquêtée. </w:t>
      </w:r>
      <w:r w:rsidRPr="00D76AC2">
        <w:rPr>
          <w:b/>
          <w:bCs/>
          <w:u w:val="single"/>
          <w:lang w:val="fr-FR"/>
        </w:rPr>
        <w:t>Vous devez poser Q. 1</w:t>
      </w:r>
      <w:r w:rsidR="00DE63F2" w:rsidRPr="00D76AC2">
        <w:rPr>
          <w:b/>
          <w:bCs/>
          <w:u w:val="single"/>
          <w:lang w:val="fr-FR"/>
        </w:rPr>
        <w:t>03</w:t>
      </w:r>
      <w:r w:rsidRPr="00D76AC2">
        <w:rPr>
          <w:b/>
          <w:bCs/>
          <w:u w:val="single"/>
          <w:lang w:val="fr-FR"/>
        </w:rPr>
        <w:t xml:space="preserve"> même si la femme a fourni sa date de naissance en réponse à Q. 1</w:t>
      </w:r>
      <w:r w:rsidR="00DE63F2" w:rsidRPr="00D76AC2">
        <w:rPr>
          <w:b/>
          <w:bCs/>
          <w:u w:val="single"/>
          <w:lang w:val="fr-FR"/>
        </w:rPr>
        <w:t>0</w:t>
      </w:r>
      <w:r w:rsidR="001B734F" w:rsidRPr="00D76AC2">
        <w:rPr>
          <w:b/>
          <w:bCs/>
          <w:u w:val="single"/>
          <w:lang w:val="fr-FR"/>
        </w:rPr>
        <w:t>2</w:t>
      </w:r>
      <w:r w:rsidRPr="00D76AC2">
        <w:rPr>
          <w:b/>
          <w:bCs/>
          <w:u w:val="single"/>
          <w:lang w:val="fr-FR"/>
        </w:rPr>
        <w:t>.</w:t>
      </w:r>
      <w:r w:rsidRPr="00D76AC2">
        <w:rPr>
          <w:lang w:val="fr-FR"/>
        </w:rPr>
        <w:t xml:space="preserve"> </w:t>
      </w:r>
    </w:p>
    <w:p w14:paraId="62C81540" w14:textId="77777777" w:rsidR="00936FDF" w:rsidRPr="00D76AC2" w:rsidRDefault="00936FDF" w:rsidP="00936FDF">
      <w:pPr>
        <w:pStyle w:val="BodyText"/>
        <w:rPr>
          <w:lang w:val="fr-FR"/>
        </w:rPr>
      </w:pPr>
    </w:p>
    <w:p w14:paraId="30E41EE7" w14:textId="77777777" w:rsidR="00936FDF" w:rsidRPr="00D76AC2" w:rsidRDefault="00936FDF" w:rsidP="00936FDF">
      <w:pPr>
        <w:pStyle w:val="BodyText"/>
        <w:rPr>
          <w:lang w:val="fr-FR"/>
        </w:rPr>
      </w:pPr>
      <w:r w:rsidRPr="00D76AC2">
        <w:rPr>
          <w:lang w:val="fr-FR"/>
        </w:rPr>
        <w:t xml:space="preserve">Si la femme </w:t>
      </w:r>
      <w:r w:rsidRPr="00D76AC2">
        <w:rPr>
          <w:b/>
          <w:u w:val="single"/>
          <w:lang w:val="fr-FR"/>
        </w:rPr>
        <w:t>connaît</w:t>
      </w:r>
      <w:r w:rsidRPr="00D76AC2">
        <w:rPr>
          <w:lang w:val="fr-FR"/>
        </w:rPr>
        <w:t xml:space="preserve"> son âge, inscrivez-le dans l’espace prévu. </w:t>
      </w:r>
    </w:p>
    <w:p w14:paraId="3A826361" w14:textId="77777777" w:rsidR="00936FDF" w:rsidRPr="00D76AC2" w:rsidRDefault="00936FDF" w:rsidP="00936FDF">
      <w:pPr>
        <w:pStyle w:val="BodyText"/>
        <w:rPr>
          <w:lang w:val="fr-FR"/>
        </w:rPr>
      </w:pPr>
    </w:p>
    <w:p w14:paraId="372B4373" w14:textId="77777777" w:rsidR="00936FDF" w:rsidRPr="00D76AC2" w:rsidRDefault="00936FDF" w:rsidP="00936FDF">
      <w:pPr>
        <w:pStyle w:val="BodyText"/>
        <w:rPr>
          <w:lang w:val="fr-FR"/>
        </w:rPr>
      </w:pPr>
      <w:r w:rsidRPr="00D76AC2">
        <w:rPr>
          <w:lang w:val="fr-FR"/>
        </w:rPr>
        <w:t xml:space="preserve">Si la femme </w:t>
      </w:r>
      <w:r w:rsidRPr="00D76AC2">
        <w:rPr>
          <w:b/>
          <w:u w:val="single"/>
          <w:lang w:val="fr-FR"/>
        </w:rPr>
        <w:t>ne connaît pas</w:t>
      </w:r>
      <w:r w:rsidRPr="00D76AC2">
        <w:rPr>
          <w:lang w:val="fr-FR"/>
        </w:rPr>
        <w:t xml:space="preserve"> son âge, vous devrez suivre l’une de ces méthodes ci-dessous pour estimer son âge.</w:t>
      </w:r>
    </w:p>
    <w:p w14:paraId="11C769FF" w14:textId="77777777" w:rsidR="00936FDF" w:rsidRPr="00D76AC2" w:rsidRDefault="00936FDF" w:rsidP="00936FDF">
      <w:pPr>
        <w:pStyle w:val="BodyText"/>
        <w:rPr>
          <w:lang w:val="fr-FR"/>
        </w:rPr>
      </w:pPr>
    </w:p>
    <w:p w14:paraId="12DB00C2" w14:textId="7716A2CA" w:rsidR="00936FDF" w:rsidRPr="00D76AC2" w:rsidRDefault="00936FDF" w:rsidP="00243C41">
      <w:pPr>
        <w:pStyle w:val="BodyText"/>
        <w:tabs>
          <w:tab w:val="clear" w:pos="0"/>
        </w:tabs>
        <w:ind w:left="360"/>
        <w:rPr>
          <w:lang w:val="fr-FR"/>
        </w:rPr>
      </w:pPr>
      <w:r w:rsidRPr="00D76AC2">
        <w:rPr>
          <w:lang w:val="fr-FR"/>
        </w:rPr>
        <w:t xml:space="preserve">(a) </w:t>
      </w:r>
      <w:r w:rsidRPr="00D76AC2">
        <w:rPr>
          <w:b/>
          <w:u w:val="single"/>
          <w:lang w:val="fr-FR"/>
        </w:rPr>
        <w:t>Si l’année de naissance est enregistrée à</w:t>
      </w:r>
      <w:r w:rsidRPr="00D76AC2">
        <w:rPr>
          <w:lang w:val="fr-FR"/>
        </w:rPr>
        <w:t xml:space="preserve"> Q. 1</w:t>
      </w:r>
      <w:r w:rsidR="00DE63F2" w:rsidRPr="00D76AC2">
        <w:rPr>
          <w:lang w:val="fr-FR"/>
        </w:rPr>
        <w:t>02</w:t>
      </w:r>
      <w:r w:rsidRPr="00D76AC2">
        <w:rPr>
          <w:lang w:val="fr-FR"/>
        </w:rPr>
        <w:t xml:space="preserve">, calculez l’âge de la femme de la manière suivante : </w:t>
      </w:r>
    </w:p>
    <w:p w14:paraId="76B8D396"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z w:val="22"/>
          <w:szCs w:val="22"/>
          <w:u w:val="single"/>
          <w:lang w:val="fr-FR"/>
        </w:rPr>
        <w:t>A déjà eu son anniversaire dans l’année en cours</w:t>
      </w:r>
      <w:r w:rsidRPr="00D76AC2">
        <w:rPr>
          <w:sz w:val="22"/>
          <w:szCs w:val="22"/>
          <w:lang w:val="fr-FR"/>
        </w:rPr>
        <w:t xml:space="preserve">. Si la femme a eu son anniversaire dans l’année en cours, soustrayez l’année de naissance de l’année actuelle [2020]. </w:t>
      </w:r>
    </w:p>
    <w:p w14:paraId="2B9A1BC7" w14:textId="364E13D0"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z w:val="22"/>
          <w:szCs w:val="22"/>
          <w:u w:val="single"/>
          <w:lang w:val="fr-FR"/>
        </w:rPr>
        <w:t>N’a pas encore eu son anniversaire dans l’année en cours</w:t>
      </w:r>
      <w:r w:rsidRPr="00D76AC2">
        <w:rPr>
          <w:sz w:val="22"/>
          <w:szCs w:val="22"/>
          <w:lang w:val="fr-FR"/>
        </w:rPr>
        <w:t>. Si la femme n’a pas eu son anniversaire dans l’année en cours, soustrayez l’année de naissance de l’année passée [201</w:t>
      </w:r>
      <w:r w:rsidR="00DE63F2" w:rsidRPr="00D76AC2">
        <w:rPr>
          <w:sz w:val="22"/>
          <w:szCs w:val="22"/>
          <w:lang w:val="fr-FR"/>
        </w:rPr>
        <w:t>9</w:t>
      </w:r>
      <w:r w:rsidRPr="00D76AC2">
        <w:rPr>
          <w:sz w:val="22"/>
          <w:szCs w:val="22"/>
          <w:lang w:val="fr-FR"/>
        </w:rPr>
        <w:t xml:space="preserve">]. </w:t>
      </w:r>
    </w:p>
    <w:p w14:paraId="5228658D"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z w:val="22"/>
          <w:szCs w:val="22"/>
          <w:u w:val="single"/>
          <w:lang w:val="fr-FR"/>
        </w:rPr>
        <w:t>Ne se souvient pas du moment de l’année où a lieu son anniversaire</w:t>
      </w:r>
      <w:r w:rsidRPr="00D76AC2">
        <w:rPr>
          <w:sz w:val="22"/>
          <w:szCs w:val="22"/>
          <w:lang w:val="fr-FR"/>
        </w:rPr>
        <w:t>. Si la femme ne se souvient pas du moment de l'année où tombe son anniversaire, il suffit de soustraire l'année de naissance de l'année en cours [2020].</w:t>
      </w:r>
    </w:p>
    <w:p w14:paraId="72CCBE44" w14:textId="77777777" w:rsidR="00936FDF" w:rsidRPr="00D76AC2" w:rsidRDefault="00936FDF" w:rsidP="00936FDF">
      <w:pPr>
        <w:ind w:left="1080" w:hanging="360"/>
        <w:jc w:val="both"/>
        <w:rPr>
          <w:sz w:val="22"/>
          <w:szCs w:val="22"/>
          <w:lang w:val="fr-FR"/>
        </w:rPr>
      </w:pPr>
    </w:p>
    <w:p w14:paraId="33AC340F" w14:textId="77777777" w:rsidR="00936FDF" w:rsidRPr="00D76AC2" w:rsidRDefault="00936FDF" w:rsidP="00936FDF">
      <w:pPr>
        <w:ind w:left="360"/>
        <w:rPr>
          <w:sz w:val="22"/>
          <w:szCs w:val="22"/>
          <w:lang w:val="fr-FR"/>
        </w:rPr>
      </w:pPr>
      <w:r w:rsidRPr="00D76AC2">
        <w:rPr>
          <w:sz w:val="22"/>
          <w:szCs w:val="22"/>
          <w:lang w:val="fr-FR"/>
        </w:rPr>
        <w:t>Dites à l’enquêtée l'âge que vous avez calculé car elle devrait connaître ces informations sur elle-même. Si elle ne croit pas que l'âge que vous avez calculé est son âge correct, confirmez que l'année de naissance qu'elle a fournie est correcte.</w:t>
      </w:r>
    </w:p>
    <w:p w14:paraId="7055F8F1" w14:textId="77777777" w:rsidR="00936FDF" w:rsidRPr="00D76AC2" w:rsidRDefault="00936FDF" w:rsidP="00936FDF">
      <w:pPr>
        <w:ind w:left="1080" w:hanging="360"/>
        <w:jc w:val="both"/>
        <w:rPr>
          <w:sz w:val="22"/>
          <w:szCs w:val="22"/>
          <w:lang w:val="fr-FR"/>
        </w:rPr>
      </w:pPr>
    </w:p>
    <w:p w14:paraId="2D3C190F" w14:textId="2D21395F" w:rsidR="00936FDF" w:rsidRPr="00D76AC2" w:rsidRDefault="00936FDF" w:rsidP="00936FDF">
      <w:pPr>
        <w:pStyle w:val="BodyText"/>
        <w:tabs>
          <w:tab w:val="clear" w:pos="0"/>
        </w:tabs>
        <w:ind w:left="360"/>
        <w:rPr>
          <w:lang w:val="fr-FR"/>
        </w:rPr>
      </w:pPr>
      <w:r w:rsidRPr="00D76AC2">
        <w:rPr>
          <w:lang w:val="fr-FR"/>
        </w:rPr>
        <w:t>(b)</w:t>
      </w:r>
      <w:r w:rsidR="5636FFFF" w:rsidRPr="00D76AC2">
        <w:rPr>
          <w:lang w:val="fr-FR"/>
        </w:rPr>
        <w:t xml:space="preserve"> Si la </w:t>
      </w:r>
      <w:r w:rsidR="5728B4B5" w:rsidRPr="00D76AC2">
        <w:rPr>
          <w:lang w:val="fr-FR"/>
        </w:rPr>
        <w:t>femme ne</w:t>
      </w:r>
      <w:r w:rsidRPr="00D76AC2">
        <w:rPr>
          <w:lang w:val="fr-FR"/>
        </w:rPr>
        <w:tab/>
      </w:r>
      <w:r w:rsidRPr="00D76AC2">
        <w:rPr>
          <w:b/>
          <w:bCs/>
          <w:u w:val="single"/>
          <w:lang w:val="fr-FR"/>
        </w:rPr>
        <w:t xml:space="preserve"> connaît pas</w:t>
      </w:r>
      <w:r w:rsidRPr="00D76AC2">
        <w:rPr>
          <w:lang w:val="fr-FR"/>
        </w:rPr>
        <w:t xml:space="preserve"> son âge, et </w:t>
      </w:r>
      <w:r w:rsidRPr="00D76AC2">
        <w:rPr>
          <w:b/>
          <w:bCs/>
          <w:u w:val="single"/>
          <w:lang w:val="fr-FR"/>
        </w:rPr>
        <w:t>l'année de naissance n'est pas enregistrée</w:t>
      </w:r>
      <w:r w:rsidRPr="00D76AC2">
        <w:rPr>
          <w:lang w:val="fr-FR"/>
        </w:rPr>
        <w:t xml:space="preserve"> à Q.</w:t>
      </w:r>
      <w:r w:rsidR="007B2F2E" w:rsidRPr="00D76AC2">
        <w:rPr>
          <w:lang w:val="fr-FR"/>
        </w:rPr>
        <w:t xml:space="preserve"> </w:t>
      </w:r>
      <w:r w:rsidRPr="00D76AC2">
        <w:rPr>
          <w:lang w:val="fr-FR"/>
        </w:rPr>
        <w:t>1</w:t>
      </w:r>
      <w:r w:rsidR="00DE63F2" w:rsidRPr="00D76AC2">
        <w:rPr>
          <w:lang w:val="fr-FR"/>
        </w:rPr>
        <w:t>02</w:t>
      </w:r>
      <w:r w:rsidR="624CB63E" w:rsidRPr="00D76AC2">
        <w:rPr>
          <w:lang w:val="fr-FR"/>
        </w:rPr>
        <w:t>,</w:t>
      </w:r>
      <w:r w:rsidRPr="00D76AC2">
        <w:rPr>
          <w:lang w:val="fr-FR"/>
        </w:rPr>
        <w:t xml:space="preserve"> </w:t>
      </w:r>
      <w:r w:rsidR="17AF4367" w:rsidRPr="00D76AC2">
        <w:rPr>
          <w:lang w:val="fr-FR"/>
        </w:rPr>
        <w:t>v</w:t>
      </w:r>
      <w:r w:rsidRPr="00D76AC2">
        <w:rPr>
          <w:lang w:val="fr-FR"/>
        </w:rPr>
        <w:t xml:space="preserve">ous devrez essayer d'estimer son âge. Il y a plusieurs procédés pour trouver l'âge : </w:t>
      </w:r>
    </w:p>
    <w:p w14:paraId="759A1050" w14:textId="77777777" w:rsidR="00936FDF" w:rsidRPr="00D76AC2" w:rsidRDefault="00936FDF" w:rsidP="00936FDF">
      <w:pPr>
        <w:pStyle w:val="BodyText"/>
        <w:rPr>
          <w:lang w:val="fr-FR"/>
        </w:rPr>
      </w:pPr>
    </w:p>
    <w:p w14:paraId="3270D249" w14:textId="77777777" w:rsidR="00936FDF" w:rsidRPr="00D76AC2" w:rsidRDefault="00936FDF" w:rsidP="00936FDF">
      <w:pPr>
        <w:ind w:left="720"/>
        <w:jc w:val="both"/>
        <w:rPr>
          <w:sz w:val="22"/>
          <w:szCs w:val="22"/>
          <w:lang w:val="fr-FR"/>
        </w:rPr>
      </w:pPr>
      <w:r w:rsidRPr="00D76AC2">
        <w:rPr>
          <w:sz w:val="22"/>
          <w:szCs w:val="22"/>
          <w:lang w:val="fr-FR"/>
        </w:rPr>
        <w:t xml:space="preserve">1) Demandez à l'enquêtée quel âge elle avait quand elle s'est mariée ou quand elle a eu son premier enfant, et essayez alors d'estimer depuis combien de temps elle est mariée ou depuis combien de temps elle a eu son premier enfant. </w:t>
      </w:r>
    </w:p>
    <w:p w14:paraId="2D4012DD" w14:textId="77777777" w:rsidR="00936FDF" w:rsidRPr="00D76AC2" w:rsidRDefault="00936FDF" w:rsidP="00936FDF">
      <w:pPr>
        <w:pStyle w:val="BodyText"/>
        <w:rPr>
          <w:lang w:val="fr-FR"/>
        </w:rPr>
      </w:pPr>
    </w:p>
    <w:p w14:paraId="0E2061AF" w14:textId="77777777" w:rsidR="00936FDF" w:rsidRPr="00D76AC2" w:rsidRDefault="00936FDF" w:rsidP="00936FDF">
      <w:pPr>
        <w:ind w:left="720"/>
        <w:jc w:val="both"/>
        <w:rPr>
          <w:iCs/>
          <w:sz w:val="22"/>
          <w:szCs w:val="22"/>
          <w:lang w:val="fr-FR"/>
        </w:rPr>
      </w:pPr>
      <w:r w:rsidRPr="00D76AC2">
        <w:rPr>
          <w:i/>
          <w:iCs/>
          <w:sz w:val="22"/>
          <w:szCs w:val="22"/>
          <w:lang w:val="fr-FR"/>
        </w:rPr>
        <w:t xml:space="preserve">Exemple </w:t>
      </w:r>
      <w:r w:rsidRPr="00D76AC2">
        <w:rPr>
          <w:iCs/>
          <w:sz w:val="22"/>
          <w:szCs w:val="22"/>
          <w:lang w:val="fr-FR"/>
        </w:rPr>
        <w:t xml:space="preserve">: </w:t>
      </w:r>
      <w:r w:rsidRPr="00D76AC2">
        <w:rPr>
          <w:sz w:val="22"/>
          <w:szCs w:val="22"/>
          <w:lang w:val="fr-FR"/>
        </w:rPr>
        <w:t>si elle dit qu'elle avait 19 ans quand elle a eu son premier enfant et que cet enfant a maintenant 12 ans, elle a probablement 31 ans.</w:t>
      </w:r>
    </w:p>
    <w:p w14:paraId="0B502F4C" w14:textId="77777777" w:rsidR="00936FDF" w:rsidRPr="00D76AC2" w:rsidRDefault="00936FDF" w:rsidP="00936FDF">
      <w:pPr>
        <w:pStyle w:val="BodyText"/>
        <w:rPr>
          <w:lang w:val="fr-FR"/>
        </w:rPr>
      </w:pPr>
    </w:p>
    <w:p w14:paraId="1E333D58" w14:textId="77777777" w:rsidR="00936FDF" w:rsidRPr="00D76AC2" w:rsidRDefault="00936FDF" w:rsidP="00936FDF">
      <w:pPr>
        <w:ind w:left="720"/>
        <w:jc w:val="both"/>
        <w:rPr>
          <w:sz w:val="22"/>
          <w:szCs w:val="22"/>
          <w:lang w:val="fr-FR"/>
        </w:rPr>
      </w:pPr>
      <w:r w:rsidRPr="00D76AC2">
        <w:rPr>
          <w:sz w:val="22"/>
          <w:szCs w:val="22"/>
          <w:lang w:val="fr-FR"/>
        </w:rPr>
        <w:lastRenderedPageBreak/>
        <w:t xml:space="preserve">2) Vous pouvez rapprocher son âge de celui de quelqu'un d'autre dans le ménage dont l'âge est connu de façon plus fiable. </w:t>
      </w:r>
    </w:p>
    <w:p w14:paraId="2EC51E6E" w14:textId="77777777" w:rsidR="00936FDF" w:rsidRPr="00D76AC2" w:rsidRDefault="00936FDF" w:rsidP="00936FDF">
      <w:pPr>
        <w:ind w:left="720"/>
        <w:jc w:val="both"/>
        <w:rPr>
          <w:sz w:val="22"/>
          <w:szCs w:val="22"/>
          <w:lang w:val="fr-FR"/>
        </w:rPr>
      </w:pPr>
    </w:p>
    <w:p w14:paraId="5B2D240C" w14:textId="77777777" w:rsidR="00936FDF" w:rsidRPr="00D76AC2" w:rsidRDefault="00936FDF" w:rsidP="00936FDF">
      <w:pPr>
        <w:ind w:left="720"/>
        <w:jc w:val="both"/>
        <w:rPr>
          <w:sz w:val="22"/>
          <w:szCs w:val="22"/>
          <w:lang w:val="fr-FR"/>
        </w:rPr>
      </w:pPr>
      <w:r w:rsidRPr="00D76AC2">
        <w:rPr>
          <w:sz w:val="22"/>
          <w:szCs w:val="22"/>
          <w:lang w:val="fr-FR"/>
        </w:rPr>
        <w:t>3) Essayez de déterminer quel âge elle avait au moment d'un événement important comme une guerre, des inondations, un séisme, un changement de régime politique, etc. et ajouter son âge à ce moment-là au nombre d'années qui se sont écoulées depuis l'événement.</w:t>
      </w:r>
    </w:p>
    <w:p w14:paraId="6DCCC223" w14:textId="77777777" w:rsidR="00936FDF" w:rsidRPr="00D76AC2" w:rsidRDefault="00936FDF" w:rsidP="00936FDF">
      <w:pPr>
        <w:pStyle w:val="BodyText"/>
        <w:rPr>
          <w:lang w:val="fr-FR"/>
        </w:rPr>
      </w:pPr>
    </w:p>
    <w:p w14:paraId="6340BA7D" w14:textId="132DFA8B" w:rsidR="00936FDF" w:rsidRPr="00D76AC2" w:rsidRDefault="00DE63F2" w:rsidP="00936FDF">
      <w:pPr>
        <w:pStyle w:val="BodyText"/>
        <w:tabs>
          <w:tab w:val="clear" w:pos="0"/>
        </w:tabs>
        <w:ind w:left="360"/>
        <w:rPr>
          <w:lang w:val="fr-FR"/>
        </w:rPr>
      </w:pPr>
      <w:r w:rsidRPr="00D76AC2">
        <w:rPr>
          <w:lang w:val="fr-FR"/>
        </w:rPr>
        <w:t>(c)</w:t>
      </w:r>
      <w:r w:rsidR="0FB1E33F" w:rsidRPr="00D76AC2">
        <w:rPr>
          <w:lang w:val="fr-FR"/>
        </w:rPr>
        <w:t xml:space="preserve"> La femme</w:t>
      </w:r>
      <w:r w:rsidR="00936FDF" w:rsidRPr="00D76AC2">
        <w:rPr>
          <w:lang w:val="fr-FR"/>
        </w:rPr>
        <w:tab/>
        <w:t xml:space="preserve"> </w:t>
      </w:r>
      <w:r w:rsidR="00936FDF" w:rsidRPr="00D76AC2">
        <w:rPr>
          <w:b/>
          <w:bCs/>
          <w:u w:val="single"/>
          <w:lang w:val="fr-FR"/>
        </w:rPr>
        <w:t>ne connaît pas</w:t>
      </w:r>
      <w:r w:rsidR="00936FDF" w:rsidRPr="00D76AC2">
        <w:rPr>
          <w:b/>
          <w:bCs/>
          <w:lang w:val="fr-FR"/>
        </w:rPr>
        <w:t xml:space="preserve"> </w:t>
      </w:r>
      <w:r w:rsidR="00936FDF" w:rsidRPr="00D76AC2">
        <w:rPr>
          <w:lang w:val="fr-FR"/>
        </w:rPr>
        <w:t>son âge, et le fait d'insister n'apporte aucune aide.</w:t>
      </w:r>
    </w:p>
    <w:p w14:paraId="453F3E54" w14:textId="77777777" w:rsidR="00936FDF" w:rsidRPr="00D76AC2" w:rsidRDefault="00936FDF" w:rsidP="00936FDF">
      <w:pPr>
        <w:pStyle w:val="BodyText"/>
        <w:rPr>
          <w:lang w:val="fr-FR"/>
        </w:rPr>
      </w:pPr>
    </w:p>
    <w:p w14:paraId="2646EC17" w14:textId="18BAB3A4" w:rsidR="00936FDF" w:rsidRPr="00D76AC2" w:rsidRDefault="00936FDF" w:rsidP="00936FDF">
      <w:pPr>
        <w:ind w:left="720"/>
        <w:jc w:val="both"/>
        <w:rPr>
          <w:sz w:val="22"/>
          <w:szCs w:val="22"/>
          <w:lang w:val="fr-FR"/>
        </w:rPr>
      </w:pPr>
      <w:r w:rsidRPr="00D76AC2">
        <w:rPr>
          <w:sz w:val="22"/>
          <w:szCs w:val="22"/>
          <w:lang w:val="fr-FR"/>
        </w:rPr>
        <w:t>Si le fait d'insister n'apporte aucune aide pour déterminer l'âge de l'enquêtée et si la date de naissance n'est pas enregistrée à Q.</w:t>
      </w:r>
      <w:r w:rsidR="007B2F2E" w:rsidRPr="00D76AC2">
        <w:rPr>
          <w:sz w:val="22"/>
          <w:szCs w:val="22"/>
          <w:lang w:val="fr-FR"/>
        </w:rPr>
        <w:t xml:space="preserve"> </w:t>
      </w:r>
      <w:r w:rsidRPr="00D76AC2">
        <w:rPr>
          <w:sz w:val="22"/>
          <w:szCs w:val="22"/>
          <w:lang w:val="fr-FR"/>
        </w:rPr>
        <w:t>1</w:t>
      </w:r>
      <w:r w:rsidR="00DE63F2" w:rsidRPr="00D76AC2">
        <w:rPr>
          <w:sz w:val="22"/>
          <w:szCs w:val="22"/>
          <w:lang w:val="fr-FR"/>
        </w:rPr>
        <w:t>02</w:t>
      </w:r>
      <w:r w:rsidRPr="00D76AC2">
        <w:rPr>
          <w:sz w:val="22"/>
          <w:szCs w:val="22"/>
          <w:lang w:val="fr-FR"/>
        </w:rPr>
        <w:t>, il vous faudra estimer son âge. Souvenez-vous que cette estimation ne doit être faite qu'en dernier ressort, quand tous vos efforts pour approfondir la question de l'âge ont échoué.</w:t>
      </w:r>
    </w:p>
    <w:p w14:paraId="09DC0474" w14:textId="77777777" w:rsidR="00936FDF" w:rsidRPr="00D76AC2" w:rsidRDefault="00936FDF" w:rsidP="00936FDF">
      <w:pPr>
        <w:pStyle w:val="BodyText"/>
        <w:rPr>
          <w:lang w:val="fr-FR"/>
        </w:rPr>
      </w:pPr>
    </w:p>
    <w:p w14:paraId="58A37E4D" w14:textId="2A90E78C" w:rsidR="00936FDF" w:rsidRPr="00D76AC2" w:rsidRDefault="00936FDF" w:rsidP="216CBD73">
      <w:pPr>
        <w:pStyle w:val="BodyText"/>
        <w:rPr>
          <w:b/>
          <w:bCs/>
          <w:lang w:val="fr-FR"/>
        </w:rPr>
      </w:pPr>
      <w:r w:rsidRPr="00D76AC2">
        <w:rPr>
          <w:b/>
          <w:bCs/>
          <w:lang w:val="fr-FR"/>
        </w:rPr>
        <w:t>Vérification de la cohérence</w:t>
      </w:r>
      <w:r w:rsidR="1A199071" w:rsidRPr="00D76AC2">
        <w:rPr>
          <w:b/>
          <w:bCs/>
          <w:lang w:val="fr-FR"/>
        </w:rPr>
        <w:t xml:space="preserve"> des réponses sur la </w:t>
      </w:r>
      <w:r w:rsidRPr="00D76AC2">
        <w:rPr>
          <w:b/>
          <w:bCs/>
          <w:lang w:val="fr-FR"/>
        </w:rPr>
        <w:t xml:space="preserve">date de naissance et </w:t>
      </w:r>
      <w:r w:rsidR="3DA590ED" w:rsidRPr="00D76AC2">
        <w:rPr>
          <w:b/>
          <w:bCs/>
          <w:lang w:val="fr-FR"/>
        </w:rPr>
        <w:t>l’</w:t>
      </w:r>
      <w:r w:rsidRPr="00D76AC2">
        <w:rPr>
          <w:b/>
          <w:bCs/>
          <w:lang w:val="fr-FR"/>
        </w:rPr>
        <w:t xml:space="preserve">âge </w:t>
      </w:r>
    </w:p>
    <w:p w14:paraId="1331379A" w14:textId="77777777" w:rsidR="00936FDF" w:rsidRPr="00D76AC2" w:rsidRDefault="00936FDF" w:rsidP="00936FDF">
      <w:pPr>
        <w:pStyle w:val="BodyText"/>
        <w:rPr>
          <w:lang w:val="fr-FR"/>
        </w:rPr>
      </w:pPr>
    </w:p>
    <w:p w14:paraId="622ECA70" w14:textId="62AC2B3D" w:rsidR="00936FDF" w:rsidRPr="00D76AC2" w:rsidRDefault="00936FDF" w:rsidP="00243C41">
      <w:pPr>
        <w:jc w:val="both"/>
        <w:rPr>
          <w:sz w:val="22"/>
          <w:szCs w:val="22"/>
          <w:lang w:val="fr-FR"/>
        </w:rPr>
      </w:pPr>
      <w:r w:rsidRPr="00D76AC2">
        <w:rPr>
          <w:sz w:val="22"/>
          <w:szCs w:val="22"/>
          <w:lang w:val="fr-FR"/>
        </w:rPr>
        <w:t xml:space="preserve">Si la femme </w:t>
      </w:r>
      <w:r w:rsidR="77DA692F" w:rsidRPr="00D76AC2">
        <w:rPr>
          <w:sz w:val="22"/>
          <w:szCs w:val="22"/>
          <w:lang w:val="fr-FR"/>
        </w:rPr>
        <w:t>fournit</w:t>
      </w:r>
      <w:r w:rsidRPr="00D76AC2">
        <w:rPr>
          <w:sz w:val="22"/>
          <w:szCs w:val="22"/>
          <w:lang w:val="fr-FR"/>
        </w:rPr>
        <w:t xml:space="preserve"> sa date de naissance et son âge </w:t>
      </w:r>
      <w:r w:rsidR="46360A39" w:rsidRPr="00D76AC2">
        <w:rPr>
          <w:sz w:val="22"/>
          <w:szCs w:val="22"/>
          <w:lang w:val="fr-FR"/>
        </w:rPr>
        <w:t>aux questions</w:t>
      </w:r>
      <w:r w:rsidRPr="00D76AC2">
        <w:rPr>
          <w:sz w:val="22"/>
          <w:szCs w:val="22"/>
          <w:lang w:val="fr-FR"/>
        </w:rPr>
        <w:t xml:space="preserve"> 1</w:t>
      </w:r>
      <w:r w:rsidR="00DE63F2" w:rsidRPr="00D76AC2">
        <w:rPr>
          <w:sz w:val="22"/>
          <w:szCs w:val="22"/>
          <w:lang w:val="fr-FR"/>
        </w:rPr>
        <w:t>02</w:t>
      </w:r>
      <w:r w:rsidRPr="00D76AC2">
        <w:rPr>
          <w:sz w:val="22"/>
          <w:szCs w:val="22"/>
          <w:lang w:val="fr-FR"/>
        </w:rPr>
        <w:t xml:space="preserve"> et 1</w:t>
      </w:r>
      <w:r w:rsidR="00DE63F2" w:rsidRPr="00D76AC2">
        <w:rPr>
          <w:sz w:val="22"/>
          <w:szCs w:val="22"/>
          <w:lang w:val="fr-FR"/>
        </w:rPr>
        <w:t>03</w:t>
      </w:r>
      <w:r w:rsidRPr="00D76AC2">
        <w:rPr>
          <w:sz w:val="22"/>
          <w:szCs w:val="22"/>
          <w:lang w:val="fr-FR"/>
        </w:rPr>
        <w:t>, le programme CAPI vous alertera si les réponses sont incohérentes. Le programme, cependant, ne vous dira pas quelle</w:t>
      </w:r>
      <w:r w:rsidR="48D292FF" w:rsidRPr="00D76AC2">
        <w:rPr>
          <w:sz w:val="22"/>
          <w:szCs w:val="22"/>
          <w:lang w:val="fr-FR"/>
        </w:rPr>
        <w:t xml:space="preserve"> ou quelles </w:t>
      </w:r>
      <w:r w:rsidRPr="00D76AC2">
        <w:rPr>
          <w:sz w:val="22"/>
          <w:szCs w:val="22"/>
          <w:lang w:val="fr-FR"/>
        </w:rPr>
        <w:t>information</w:t>
      </w:r>
      <w:r w:rsidR="56DD5394" w:rsidRPr="00D76AC2">
        <w:rPr>
          <w:sz w:val="22"/>
          <w:szCs w:val="22"/>
          <w:lang w:val="fr-FR"/>
        </w:rPr>
        <w:t xml:space="preserve"> (s)</w:t>
      </w:r>
      <w:r w:rsidRPr="00D76AC2">
        <w:rPr>
          <w:sz w:val="22"/>
          <w:szCs w:val="22"/>
          <w:lang w:val="fr-FR"/>
        </w:rPr>
        <w:t xml:space="preserve"> (sa date de naissance, son âge ou les deux (date de naissance et âge)) </w:t>
      </w:r>
      <w:r w:rsidR="050BAEB1" w:rsidRPr="00D76AC2">
        <w:rPr>
          <w:sz w:val="22"/>
          <w:szCs w:val="22"/>
          <w:lang w:val="fr-FR"/>
        </w:rPr>
        <w:t>est</w:t>
      </w:r>
      <w:r w:rsidR="55A8CD96" w:rsidRPr="00D76AC2">
        <w:rPr>
          <w:sz w:val="22"/>
          <w:szCs w:val="22"/>
          <w:lang w:val="fr-FR"/>
        </w:rPr>
        <w:t>/sont</w:t>
      </w:r>
      <w:r w:rsidRPr="00D76AC2">
        <w:rPr>
          <w:sz w:val="22"/>
          <w:szCs w:val="22"/>
          <w:lang w:val="fr-FR"/>
        </w:rPr>
        <w:t xml:space="preserve"> incorrecte</w:t>
      </w:r>
      <w:r w:rsidR="5E0E432A" w:rsidRPr="00D76AC2">
        <w:rPr>
          <w:sz w:val="22"/>
          <w:szCs w:val="22"/>
          <w:lang w:val="fr-FR"/>
        </w:rPr>
        <w:t xml:space="preserve"> (s)</w:t>
      </w:r>
      <w:r w:rsidRPr="00D76AC2">
        <w:rPr>
          <w:sz w:val="22"/>
          <w:szCs w:val="22"/>
          <w:lang w:val="fr-FR"/>
        </w:rPr>
        <w:t>.</w:t>
      </w:r>
    </w:p>
    <w:p w14:paraId="38190D12" w14:textId="77777777" w:rsidR="00936FDF" w:rsidRPr="00D76AC2" w:rsidRDefault="00936FDF" w:rsidP="00243C41">
      <w:pPr>
        <w:jc w:val="both"/>
        <w:rPr>
          <w:sz w:val="22"/>
          <w:szCs w:val="22"/>
          <w:lang w:val="fr-FR"/>
        </w:rPr>
      </w:pPr>
    </w:p>
    <w:p w14:paraId="0174815B" w14:textId="57AEF49E" w:rsidR="00936FDF" w:rsidRPr="00D76AC2" w:rsidRDefault="00936FDF" w:rsidP="00243C41">
      <w:pPr>
        <w:jc w:val="both"/>
        <w:rPr>
          <w:sz w:val="22"/>
          <w:szCs w:val="22"/>
          <w:lang w:val="fr-FR"/>
        </w:rPr>
      </w:pPr>
      <w:r w:rsidRPr="00D76AC2">
        <w:rPr>
          <w:sz w:val="22"/>
          <w:szCs w:val="22"/>
          <w:lang w:val="fr-FR"/>
        </w:rPr>
        <w:t xml:space="preserve">Pour comprendre les situations où le programme CAPI vous avertira </w:t>
      </w:r>
      <w:r w:rsidR="2988994A" w:rsidRPr="00D76AC2">
        <w:rPr>
          <w:sz w:val="22"/>
          <w:szCs w:val="22"/>
          <w:lang w:val="fr-FR"/>
        </w:rPr>
        <w:t>dans le cas de</w:t>
      </w:r>
      <w:r w:rsidRPr="00D76AC2">
        <w:rPr>
          <w:sz w:val="22"/>
          <w:szCs w:val="22"/>
          <w:lang w:val="fr-FR"/>
        </w:rPr>
        <w:t xml:space="preserve"> </w:t>
      </w:r>
      <w:r w:rsidR="3CAD9CE3" w:rsidRPr="00D76AC2">
        <w:rPr>
          <w:sz w:val="22"/>
          <w:szCs w:val="22"/>
          <w:lang w:val="fr-FR"/>
        </w:rPr>
        <w:t>réponses incohérentes</w:t>
      </w:r>
      <w:r w:rsidRPr="00D76AC2">
        <w:rPr>
          <w:sz w:val="22"/>
          <w:szCs w:val="22"/>
          <w:lang w:val="fr-FR"/>
        </w:rPr>
        <w:t xml:space="preserve">, il est utile de </w:t>
      </w:r>
      <w:r w:rsidR="566A9BBF" w:rsidRPr="00D76AC2">
        <w:rPr>
          <w:sz w:val="22"/>
          <w:szCs w:val="22"/>
          <w:lang w:val="fr-FR"/>
        </w:rPr>
        <w:t xml:space="preserve">s’entrainer manuellement à </w:t>
      </w:r>
      <w:r w:rsidRPr="00D76AC2">
        <w:rPr>
          <w:sz w:val="22"/>
          <w:szCs w:val="22"/>
          <w:lang w:val="fr-FR"/>
        </w:rPr>
        <w:t>effectuer la vérification de cohérence</w:t>
      </w:r>
      <w:r w:rsidR="17AE1897" w:rsidRPr="00D76AC2">
        <w:rPr>
          <w:sz w:val="22"/>
          <w:szCs w:val="22"/>
          <w:lang w:val="fr-FR"/>
        </w:rPr>
        <w:t>.</w:t>
      </w:r>
      <w:r w:rsidR="005710EA" w:rsidRPr="00D76AC2">
        <w:rPr>
          <w:sz w:val="22"/>
          <w:szCs w:val="22"/>
          <w:lang w:val="fr-FR"/>
        </w:rPr>
        <w:t xml:space="preserve"> </w:t>
      </w:r>
      <w:r w:rsidRPr="00D76AC2">
        <w:rPr>
          <w:sz w:val="22"/>
          <w:szCs w:val="22"/>
          <w:lang w:val="fr-FR"/>
        </w:rPr>
        <w:t xml:space="preserve">Il y a deux méthodes pour vérifier que la date de naissance et l’âge sont cohérents : la </w:t>
      </w:r>
      <w:r w:rsidRPr="00D76AC2">
        <w:rPr>
          <w:b/>
          <w:bCs/>
          <w:sz w:val="22"/>
          <w:szCs w:val="22"/>
          <w:lang w:val="fr-FR"/>
        </w:rPr>
        <w:t>méthode arithmétique</w:t>
      </w:r>
      <w:r w:rsidRPr="00D76AC2">
        <w:rPr>
          <w:sz w:val="22"/>
          <w:szCs w:val="22"/>
          <w:lang w:val="fr-FR"/>
        </w:rPr>
        <w:t xml:space="preserve"> et la </w:t>
      </w:r>
      <w:r w:rsidRPr="00D76AC2">
        <w:rPr>
          <w:b/>
          <w:bCs/>
          <w:sz w:val="22"/>
          <w:szCs w:val="22"/>
          <w:lang w:val="fr-FR"/>
        </w:rPr>
        <w:t>méthode du Tableau</w:t>
      </w:r>
      <w:r w:rsidRPr="00D76AC2">
        <w:rPr>
          <w:sz w:val="22"/>
          <w:szCs w:val="22"/>
          <w:lang w:val="fr-FR"/>
        </w:rPr>
        <w:t>. La description détaillée de chaque méthode est présentée ci-dessous. Pour vérifier la cohérence de ces informations sur la date de naissance et l’âge, vous pouvez utiliser l’une ou l’autre de ces méthodes.</w:t>
      </w:r>
    </w:p>
    <w:p w14:paraId="6D933A20" w14:textId="77777777" w:rsidR="00936FDF" w:rsidRPr="00D76AC2" w:rsidRDefault="00936FDF" w:rsidP="00936FDF">
      <w:pPr>
        <w:pStyle w:val="BodyText"/>
        <w:rPr>
          <w:lang w:val="fr-FR"/>
        </w:rPr>
      </w:pPr>
    </w:p>
    <w:p w14:paraId="4429D510" w14:textId="77777777" w:rsidR="00936FDF" w:rsidRPr="00D76AC2" w:rsidRDefault="00936FDF" w:rsidP="00936FDF">
      <w:pPr>
        <w:pStyle w:val="BodyText"/>
        <w:rPr>
          <w:b/>
          <w:u w:val="single"/>
          <w:lang w:val="fr-FR"/>
        </w:rPr>
      </w:pPr>
      <w:r w:rsidRPr="00D76AC2">
        <w:rPr>
          <w:b/>
          <w:spacing w:val="-2"/>
          <w:u w:val="single"/>
          <w:lang w:val="fr-FR"/>
        </w:rPr>
        <w:t>Méthode arithmétique</w:t>
      </w:r>
    </w:p>
    <w:p w14:paraId="13DF9A5C" w14:textId="77777777" w:rsidR="00936FDF" w:rsidRPr="00D76AC2" w:rsidRDefault="00936FDF" w:rsidP="00936FDF">
      <w:pPr>
        <w:pStyle w:val="BodyText"/>
        <w:rPr>
          <w:lang w:val="fr-FR"/>
        </w:rPr>
      </w:pPr>
    </w:p>
    <w:p w14:paraId="04318335" w14:textId="77777777" w:rsidR="00936FDF" w:rsidRPr="00D76AC2" w:rsidRDefault="00936FDF" w:rsidP="00936FDF">
      <w:pPr>
        <w:pStyle w:val="BodyText"/>
        <w:rPr>
          <w:lang w:val="fr-FR"/>
        </w:rPr>
      </w:pPr>
      <w:r w:rsidRPr="00D76AC2">
        <w:rPr>
          <w:lang w:val="fr-FR"/>
        </w:rPr>
        <w:t xml:space="preserve">Si vous utilisez la méthode </w:t>
      </w:r>
      <w:r w:rsidRPr="00D76AC2">
        <w:rPr>
          <w:spacing w:val="-2"/>
          <w:lang w:val="fr-FR"/>
        </w:rPr>
        <w:t>arithmétique, vous devrez d’abord faire la somme de l’année de naissance et de l’âge</w:t>
      </w:r>
      <w:r w:rsidRPr="00D76AC2">
        <w:rPr>
          <w:lang w:val="fr-FR"/>
        </w:rPr>
        <w:t>. Appliquez l’une des règles suivantes pour déterminer si les réponses sont cohérentes.</w:t>
      </w:r>
    </w:p>
    <w:p w14:paraId="7A833C2D" w14:textId="77777777" w:rsidR="00936FDF" w:rsidRPr="00D76AC2" w:rsidRDefault="00936FDF" w:rsidP="00936FDF">
      <w:pPr>
        <w:pStyle w:val="BodyText"/>
        <w:rPr>
          <w:lang w:val="fr-FR"/>
        </w:rPr>
      </w:pPr>
    </w:p>
    <w:p w14:paraId="17A885D5" w14:textId="46299550" w:rsidR="00936FDF" w:rsidRPr="00D76AC2" w:rsidRDefault="00936FDF" w:rsidP="00936FDF">
      <w:pPr>
        <w:pStyle w:val="BodyText"/>
        <w:rPr>
          <w:lang w:val="fr-FR"/>
        </w:rPr>
      </w:pPr>
      <w:r w:rsidRPr="00D76AC2">
        <w:rPr>
          <w:lang w:val="fr-FR"/>
        </w:rPr>
        <w:t>(1) SI LE MOIS ET L'ANNÉE DE NAISSANCE SONT ENREGISTRÉS À Q. 1</w:t>
      </w:r>
      <w:r w:rsidR="00DE63F2" w:rsidRPr="00D76AC2">
        <w:rPr>
          <w:lang w:val="fr-FR"/>
        </w:rPr>
        <w:t>02 :</w:t>
      </w:r>
    </w:p>
    <w:p w14:paraId="3722FD0B" w14:textId="77777777" w:rsidR="00936FDF" w:rsidRPr="00D76AC2" w:rsidRDefault="00936FDF" w:rsidP="00936FDF">
      <w:pPr>
        <w:pStyle w:val="BodyText"/>
        <w:rPr>
          <w:lang w:val="fr-FR"/>
        </w:rPr>
      </w:pPr>
    </w:p>
    <w:p w14:paraId="54525F78" w14:textId="1E11448D"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Si le mois de naissance se situe </w:t>
      </w:r>
      <w:r w:rsidRPr="00D76AC2">
        <w:rPr>
          <w:sz w:val="22"/>
          <w:szCs w:val="22"/>
          <w:u w:val="single"/>
          <w:lang w:val="fr-FR"/>
        </w:rPr>
        <w:t>avant</w:t>
      </w:r>
      <w:r w:rsidRPr="00D76AC2">
        <w:rPr>
          <w:sz w:val="22"/>
          <w:szCs w:val="22"/>
          <w:lang w:val="fr-FR"/>
        </w:rPr>
        <w:t xml:space="preserve"> le mois de l'interview (l’enquêtée a déjà eu son anniversaire cette année), alors la somme de son âge et de son année de naissance doit être égale à </w:t>
      </w:r>
      <w:r w:rsidR="00A26402" w:rsidRPr="00D76AC2">
        <w:rPr>
          <w:sz w:val="22"/>
          <w:szCs w:val="22"/>
          <w:lang w:val="fr-FR"/>
        </w:rPr>
        <w:t xml:space="preserve">l’année de l’interview </w:t>
      </w:r>
      <w:r w:rsidRPr="00D76AC2">
        <w:rPr>
          <w:sz w:val="22"/>
          <w:szCs w:val="22"/>
          <w:lang w:val="fr-FR"/>
        </w:rPr>
        <w:t>[2020].</w:t>
      </w:r>
    </w:p>
    <w:p w14:paraId="77255B94" w14:textId="77777777" w:rsidR="00936FDF" w:rsidRPr="00D76AC2" w:rsidRDefault="00936FDF" w:rsidP="00936FDF">
      <w:pPr>
        <w:ind w:left="1440"/>
        <w:jc w:val="both"/>
        <w:rPr>
          <w:sz w:val="22"/>
          <w:szCs w:val="22"/>
          <w:lang w:val="fr-FR"/>
        </w:rPr>
      </w:pPr>
    </w:p>
    <w:p w14:paraId="6F372690" w14:textId="53486CDA" w:rsidR="00936FDF" w:rsidRPr="00D76AC2" w:rsidRDefault="00936FDF" w:rsidP="00936FDF">
      <w:pPr>
        <w:ind w:left="1440"/>
        <w:jc w:val="both"/>
        <w:rPr>
          <w:sz w:val="22"/>
          <w:szCs w:val="22"/>
          <w:lang w:val="fr-FR"/>
        </w:rPr>
      </w:pPr>
      <w:r w:rsidRPr="00D76AC2">
        <w:rPr>
          <w:i/>
          <w:sz w:val="22"/>
          <w:szCs w:val="22"/>
          <w:lang w:val="fr-FR"/>
        </w:rPr>
        <w:t>Exemple</w:t>
      </w:r>
      <w:r w:rsidRPr="00D76AC2">
        <w:rPr>
          <w:i/>
          <w:iCs/>
          <w:sz w:val="22"/>
          <w:szCs w:val="22"/>
          <w:lang w:val="fr-FR"/>
        </w:rPr>
        <w:t> </w:t>
      </w:r>
      <w:r w:rsidRPr="00D76AC2">
        <w:rPr>
          <w:iCs/>
          <w:sz w:val="22"/>
          <w:szCs w:val="22"/>
          <w:lang w:val="fr-FR"/>
        </w:rPr>
        <w:t>:</w:t>
      </w:r>
      <w:r w:rsidRPr="00D76AC2">
        <w:rPr>
          <w:i/>
          <w:iCs/>
          <w:sz w:val="22"/>
          <w:szCs w:val="22"/>
          <w:lang w:val="fr-FR"/>
        </w:rPr>
        <w:t> </w:t>
      </w:r>
      <w:r w:rsidRPr="00D76AC2">
        <w:rPr>
          <w:sz w:val="22"/>
          <w:szCs w:val="22"/>
          <w:lang w:val="fr-FR"/>
        </w:rPr>
        <w:t xml:space="preserve">Une enquêtée que vous interviewez en juillet [2020] vous dit qu’elle est née en janvier [1974] et qu’elle a 46 ans. Ses réponses sont </w:t>
      </w:r>
      <w:r w:rsidRPr="00D76AC2">
        <w:rPr>
          <w:b/>
          <w:sz w:val="22"/>
          <w:szCs w:val="22"/>
          <w:lang w:val="fr-FR"/>
        </w:rPr>
        <w:t xml:space="preserve">cohérentes, </w:t>
      </w:r>
      <w:r w:rsidRPr="00D76AC2">
        <w:rPr>
          <w:sz w:val="22"/>
          <w:szCs w:val="22"/>
          <w:lang w:val="fr-FR"/>
        </w:rPr>
        <w:t>puisque son mois de naissance (janvier) se situe avant le mois de l’interview (juillet) et la somme de l’année de naissance [</w:t>
      </w:r>
      <w:r w:rsidR="00CA6DC9" w:rsidRPr="00D76AC2">
        <w:rPr>
          <w:sz w:val="22"/>
          <w:szCs w:val="22"/>
          <w:lang w:val="fr-FR"/>
        </w:rPr>
        <w:t>(</w:t>
      </w:r>
      <w:r w:rsidRPr="00D76AC2">
        <w:rPr>
          <w:sz w:val="22"/>
          <w:szCs w:val="22"/>
          <w:lang w:val="fr-FR"/>
        </w:rPr>
        <w:t>1974</w:t>
      </w:r>
      <w:r w:rsidR="00CA6DC9" w:rsidRPr="00D76AC2">
        <w:rPr>
          <w:sz w:val="22"/>
          <w:szCs w:val="22"/>
          <w:lang w:val="fr-FR"/>
        </w:rPr>
        <w:t>)</w:t>
      </w:r>
      <w:r w:rsidRPr="00D76AC2">
        <w:rPr>
          <w:sz w:val="22"/>
          <w:szCs w:val="22"/>
          <w:lang w:val="fr-FR"/>
        </w:rPr>
        <w:t>] et de son âge (46) donne [</w:t>
      </w:r>
      <w:r w:rsidR="00CA6DC9" w:rsidRPr="00D76AC2">
        <w:rPr>
          <w:sz w:val="22"/>
          <w:szCs w:val="22"/>
          <w:lang w:val="fr-FR"/>
        </w:rPr>
        <w:t>(</w:t>
      </w:r>
      <w:r w:rsidRPr="00D76AC2">
        <w:rPr>
          <w:sz w:val="22"/>
          <w:szCs w:val="22"/>
          <w:lang w:val="fr-FR"/>
        </w:rPr>
        <w:t>2020</w:t>
      </w:r>
      <w:r w:rsidR="00CA6DC9" w:rsidRPr="00D76AC2">
        <w:rPr>
          <w:sz w:val="22"/>
          <w:szCs w:val="22"/>
          <w:lang w:val="fr-FR"/>
        </w:rPr>
        <w:t>)</w:t>
      </w:r>
      <w:r w:rsidRPr="00D76AC2">
        <w:rPr>
          <w:sz w:val="22"/>
          <w:szCs w:val="22"/>
          <w:lang w:val="fr-FR"/>
        </w:rPr>
        <w:t>].</w:t>
      </w:r>
    </w:p>
    <w:p w14:paraId="31CF4E6F" w14:textId="77777777" w:rsidR="00936FDF" w:rsidRPr="00D76AC2" w:rsidRDefault="00936FDF" w:rsidP="00936FDF">
      <w:pPr>
        <w:ind w:left="1440"/>
        <w:jc w:val="both"/>
        <w:rPr>
          <w:sz w:val="22"/>
          <w:szCs w:val="22"/>
          <w:lang w:val="fr-FR"/>
        </w:rPr>
      </w:pPr>
    </w:p>
    <w:p w14:paraId="7900D65B" w14:textId="06A148B9" w:rsidR="00936FDF" w:rsidRPr="00D76AC2" w:rsidRDefault="00936FDF" w:rsidP="00936FDF">
      <w:pPr>
        <w:ind w:left="1440"/>
        <w:jc w:val="both"/>
        <w:rPr>
          <w:sz w:val="22"/>
          <w:szCs w:val="22"/>
          <w:lang w:val="fr-FR"/>
        </w:rPr>
      </w:pPr>
      <w:r w:rsidRPr="00D76AC2">
        <w:rPr>
          <w:sz w:val="22"/>
          <w:szCs w:val="22"/>
          <w:lang w:val="fr-FR"/>
        </w:rPr>
        <w:t xml:space="preserve">Une autre enquêtée que vous interviewez en juillet [2020] vous dit qu’elle est née en mai [1996] et qu’elle a 23 ans. Ses réponses sont </w:t>
      </w:r>
      <w:r w:rsidRPr="00D76AC2">
        <w:rPr>
          <w:b/>
          <w:sz w:val="22"/>
          <w:szCs w:val="22"/>
          <w:lang w:val="fr-FR"/>
        </w:rPr>
        <w:t xml:space="preserve">incohérentes, </w:t>
      </w:r>
      <w:r w:rsidRPr="00D76AC2">
        <w:rPr>
          <w:sz w:val="22"/>
          <w:szCs w:val="22"/>
          <w:lang w:val="fr-FR"/>
        </w:rPr>
        <w:t>puisque la somme de son année de naissance [</w:t>
      </w:r>
      <w:r w:rsidR="00CA6DC9" w:rsidRPr="00D76AC2">
        <w:rPr>
          <w:sz w:val="22"/>
          <w:szCs w:val="22"/>
          <w:lang w:val="fr-FR"/>
        </w:rPr>
        <w:t>(</w:t>
      </w:r>
      <w:r w:rsidRPr="00D76AC2">
        <w:rPr>
          <w:sz w:val="22"/>
          <w:szCs w:val="22"/>
          <w:lang w:val="fr-FR"/>
        </w:rPr>
        <w:t>1996</w:t>
      </w:r>
      <w:r w:rsidR="00CA6DC9" w:rsidRPr="00D76AC2">
        <w:rPr>
          <w:sz w:val="22"/>
          <w:szCs w:val="22"/>
          <w:lang w:val="fr-FR"/>
        </w:rPr>
        <w:t>)</w:t>
      </w:r>
      <w:r w:rsidRPr="00D76AC2">
        <w:rPr>
          <w:sz w:val="22"/>
          <w:szCs w:val="22"/>
          <w:lang w:val="fr-FR"/>
        </w:rPr>
        <w:t>] et de son âge (23) donne 2019 et non 2020 comme on s’y attendrait étant donné que son mois de naissance [mai] se situe avant le mois de l’interview [juillet].</w:t>
      </w:r>
    </w:p>
    <w:p w14:paraId="302C5FB0" w14:textId="77777777" w:rsidR="00936FDF" w:rsidRPr="00D76AC2" w:rsidRDefault="00936FDF" w:rsidP="00936FDF">
      <w:pPr>
        <w:ind w:left="1440"/>
        <w:jc w:val="both"/>
        <w:rPr>
          <w:sz w:val="22"/>
          <w:szCs w:val="22"/>
          <w:lang w:val="fr-FR"/>
        </w:rPr>
      </w:pPr>
    </w:p>
    <w:p w14:paraId="315FBBE1" w14:textId="5D6421C9"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Si le mois de naissance se situe après le mois de l’interview (l’enquêtée n’a pas encore eu son anniversaire cette année), alors la somme de son âge et de son année de naissance sera égale à l’année précédente [2019].</w:t>
      </w:r>
    </w:p>
    <w:p w14:paraId="40B77184" w14:textId="77777777" w:rsidR="00936FDF" w:rsidRPr="00D76AC2" w:rsidRDefault="00936FDF" w:rsidP="00936FDF">
      <w:pPr>
        <w:ind w:left="1440"/>
        <w:jc w:val="both"/>
        <w:rPr>
          <w:sz w:val="22"/>
          <w:szCs w:val="22"/>
          <w:lang w:val="fr-FR"/>
        </w:rPr>
      </w:pPr>
    </w:p>
    <w:p w14:paraId="588AB96E" w14:textId="3D747DFA" w:rsidR="00936FDF" w:rsidRPr="00D76AC2" w:rsidRDefault="00936FDF" w:rsidP="00936FDF">
      <w:pPr>
        <w:ind w:left="1440"/>
        <w:jc w:val="both"/>
        <w:rPr>
          <w:sz w:val="22"/>
          <w:szCs w:val="22"/>
          <w:lang w:val="fr-FR"/>
        </w:rPr>
      </w:pPr>
      <w:r w:rsidRPr="00D76AC2">
        <w:rPr>
          <w:i/>
          <w:sz w:val="22"/>
          <w:szCs w:val="22"/>
          <w:lang w:val="fr-FR"/>
        </w:rPr>
        <w:lastRenderedPageBreak/>
        <w:t>Exemple</w:t>
      </w:r>
      <w:r w:rsidRPr="00D76AC2">
        <w:rPr>
          <w:i/>
          <w:iCs/>
          <w:sz w:val="22"/>
          <w:szCs w:val="22"/>
          <w:lang w:val="fr-FR"/>
        </w:rPr>
        <w:t> </w:t>
      </w:r>
      <w:r w:rsidRPr="00D76AC2">
        <w:rPr>
          <w:iCs/>
          <w:sz w:val="22"/>
          <w:szCs w:val="22"/>
          <w:lang w:val="fr-FR"/>
        </w:rPr>
        <w:t>:</w:t>
      </w:r>
      <w:r w:rsidRPr="00D76AC2">
        <w:rPr>
          <w:i/>
          <w:iCs/>
          <w:sz w:val="22"/>
          <w:szCs w:val="22"/>
          <w:lang w:val="fr-FR"/>
        </w:rPr>
        <w:t> </w:t>
      </w:r>
      <w:r w:rsidRPr="00D76AC2">
        <w:rPr>
          <w:sz w:val="22"/>
          <w:szCs w:val="22"/>
          <w:lang w:val="fr-FR"/>
        </w:rPr>
        <w:t xml:space="preserve">Une enquêtée que vous interviewez en juillet [2020] vous dit qu’elle est née en décembre [1987] et qu’elle a 32 ans. Ses réponses sont </w:t>
      </w:r>
      <w:r w:rsidRPr="00D76AC2">
        <w:rPr>
          <w:b/>
          <w:sz w:val="22"/>
          <w:szCs w:val="22"/>
          <w:lang w:val="fr-FR"/>
        </w:rPr>
        <w:t xml:space="preserve">cohérentes, </w:t>
      </w:r>
      <w:r w:rsidRPr="00D76AC2">
        <w:rPr>
          <w:sz w:val="22"/>
          <w:szCs w:val="22"/>
          <w:lang w:val="fr-FR"/>
        </w:rPr>
        <w:t>puisque son mois de naissance (décembre) se situe après le mois de l’interview (juillet) et la somme de l’année de naissance [1987] et de son âge (32) donne [</w:t>
      </w:r>
      <w:r w:rsidR="002F631F" w:rsidRPr="00D76AC2">
        <w:rPr>
          <w:sz w:val="22"/>
          <w:szCs w:val="22"/>
          <w:lang w:val="fr-FR"/>
        </w:rPr>
        <w:t>(</w:t>
      </w:r>
      <w:r w:rsidRPr="00D76AC2">
        <w:rPr>
          <w:sz w:val="22"/>
          <w:szCs w:val="22"/>
          <w:lang w:val="fr-FR"/>
        </w:rPr>
        <w:t>2019</w:t>
      </w:r>
      <w:r w:rsidR="002F631F" w:rsidRPr="00D76AC2">
        <w:rPr>
          <w:sz w:val="22"/>
          <w:szCs w:val="22"/>
          <w:lang w:val="fr-FR"/>
        </w:rPr>
        <w:t>)</w:t>
      </w:r>
      <w:r w:rsidRPr="00D76AC2">
        <w:rPr>
          <w:sz w:val="22"/>
          <w:szCs w:val="22"/>
          <w:lang w:val="fr-FR"/>
        </w:rPr>
        <w:t>].</w:t>
      </w:r>
    </w:p>
    <w:p w14:paraId="5CF8A10D" w14:textId="77777777" w:rsidR="00936FDF" w:rsidRPr="00D76AC2" w:rsidRDefault="00936FDF" w:rsidP="00936FDF">
      <w:pPr>
        <w:ind w:left="1440"/>
        <w:jc w:val="both"/>
        <w:rPr>
          <w:sz w:val="22"/>
          <w:szCs w:val="22"/>
          <w:lang w:val="fr-FR"/>
        </w:rPr>
      </w:pPr>
    </w:p>
    <w:p w14:paraId="494765BC" w14:textId="77A1FED9" w:rsidR="00936FDF" w:rsidRPr="00D76AC2" w:rsidRDefault="00936FDF" w:rsidP="00936FDF">
      <w:pPr>
        <w:ind w:left="1440"/>
        <w:jc w:val="both"/>
        <w:rPr>
          <w:sz w:val="22"/>
          <w:szCs w:val="22"/>
          <w:lang w:val="fr-FR"/>
        </w:rPr>
      </w:pPr>
      <w:r w:rsidRPr="00D76AC2">
        <w:rPr>
          <w:sz w:val="22"/>
          <w:szCs w:val="22"/>
          <w:lang w:val="fr-FR"/>
        </w:rPr>
        <w:t xml:space="preserve">Une autre enquêtée que vous interviewez en juillet [2020] vous dit qu’elle est née en septembre [1982] et qu’elle a 38 ans. Ses réponses sont </w:t>
      </w:r>
      <w:r w:rsidRPr="00D76AC2">
        <w:rPr>
          <w:b/>
          <w:sz w:val="22"/>
          <w:szCs w:val="22"/>
          <w:lang w:val="fr-FR"/>
        </w:rPr>
        <w:t xml:space="preserve">incohérentes, </w:t>
      </w:r>
      <w:r w:rsidRPr="00D76AC2">
        <w:rPr>
          <w:sz w:val="22"/>
          <w:szCs w:val="22"/>
          <w:lang w:val="fr-FR"/>
        </w:rPr>
        <w:t>puisque la somme de son année de naissance [</w:t>
      </w:r>
      <w:r w:rsidR="002F631F" w:rsidRPr="00D76AC2">
        <w:rPr>
          <w:sz w:val="22"/>
          <w:szCs w:val="22"/>
          <w:lang w:val="fr-FR"/>
        </w:rPr>
        <w:t>(</w:t>
      </w:r>
      <w:r w:rsidRPr="00D76AC2">
        <w:rPr>
          <w:sz w:val="22"/>
          <w:szCs w:val="22"/>
          <w:lang w:val="fr-FR"/>
        </w:rPr>
        <w:t>1982</w:t>
      </w:r>
      <w:r w:rsidR="002F631F" w:rsidRPr="00D76AC2">
        <w:rPr>
          <w:sz w:val="22"/>
          <w:szCs w:val="22"/>
          <w:lang w:val="fr-FR"/>
        </w:rPr>
        <w:t>)</w:t>
      </w:r>
      <w:r w:rsidRPr="00D76AC2">
        <w:rPr>
          <w:sz w:val="22"/>
          <w:szCs w:val="22"/>
          <w:lang w:val="fr-FR"/>
        </w:rPr>
        <w:t>] et de son âge (38) donne [2020] et non [2019] comme on s’y attendrait étant donné que son mois de naissance [septembre] se situe après le mois de l’interview [juillet].</w:t>
      </w:r>
    </w:p>
    <w:p w14:paraId="5316BA5B" w14:textId="77777777" w:rsidR="00936FDF" w:rsidRPr="00D76AC2" w:rsidRDefault="00936FDF" w:rsidP="00936FDF">
      <w:pPr>
        <w:ind w:left="1440"/>
        <w:jc w:val="both"/>
        <w:rPr>
          <w:sz w:val="22"/>
          <w:szCs w:val="22"/>
          <w:lang w:val="fr-FR"/>
        </w:rPr>
      </w:pPr>
    </w:p>
    <w:p w14:paraId="29F825D4" w14:textId="7C34B408"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Si le mois de l’interview est le même que le mois de naissance, alors la sommes de </w:t>
      </w:r>
      <w:r w:rsidR="002F631F" w:rsidRPr="00D76AC2">
        <w:rPr>
          <w:sz w:val="22"/>
          <w:szCs w:val="22"/>
          <w:lang w:val="fr-FR"/>
        </w:rPr>
        <w:t>[</w:t>
      </w:r>
      <w:r w:rsidRPr="00D76AC2">
        <w:rPr>
          <w:sz w:val="22"/>
          <w:szCs w:val="22"/>
          <w:lang w:val="fr-FR"/>
        </w:rPr>
        <w:t>2019] ou [2020] est acceptable.</w:t>
      </w:r>
    </w:p>
    <w:p w14:paraId="2FCFF7A7" w14:textId="77777777" w:rsidR="00936FDF" w:rsidRPr="00D76AC2" w:rsidRDefault="00936FDF" w:rsidP="00936FDF">
      <w:pPr>
        <w:ind w:left="1080" w:hanging="360"/>
        <w:jc w:val="both"/>
        <w:rPr>
          <w:sz w:val="22"/>
          <w:szCs w:val="22"/>
          <w:lang w:val="fr-FR"/>
        </w:rPr>
      </w:pPr>
    </w:p>
    <w:p w14:paraId="585CA000" w14:textId="5A3346EC" w:rsidR="00936FDF" w:rsidRPr="00D76AC2" w:rsidRDefault="00936FDF" w:rsidP="00936FDF">
      <w:pPr>
        <w:pStyle w:val="BodyText"/>
        <w:rPr>
          <w:lang w:val="fr-FR"/>
        </w:rPr>
      </w:pPr>
      <w:r w:rsidRPr="00D76AC2">
        <w:rPr>
          <w:lang w:val="fr-FR"/>
        </w:rPr>
        <w:t>(2) SI SEULEMENT L’ANNÉE DE NAISSANCE EST ENREGISTRÉE À Q. 1</w:t>
      </w:r>
      <w:r w:rsidR="002F631F" w:rsidRPr="00D76AC2">
        <w:rPr>
          <w:lang w:val="fr-FR"/>
        </w:rPr>
        <w:t>02</w:t>
      </w:r>
      <w:r w:rsidRPr="00D76AC2">
        <w:rPr>
          <w:lang w:val="fr-FR"/>
        </w:rPr>
        <w:t>.</w:t>
      </w:r>
    </w:p>
    <w:p w14:paraId="74731423" w14:textId="77777777" w:rsidR="00936FDF" w:rsidRPr="00D76AC2" w:rsidRDefault="00936FDF" w:rsidP="00936FDF">
      <w:pPr>
        <w:pStyle w:val="BodyText"/>
        <w:rPr>
          <w:lang w:val="fr-FR"/>
        </w:rPr>
      </w:pPr>
    </w:p>
    <w:p w14:paraId="7DD87161" w14:textId="77777777" w:rsidR="00936FDF" w:rsidRPr="00D76AC2" w:rsidRDefault="00936FDF" w:rsidP="00936FDF">
      <w:pPr>
        <w:ind w:left="1080"/>
        <w:jc w:val="both"/>
        <w:rPr>
          <w:sz w:val="22"/>
          <w:szCs w:val="22"/>
          <w:lang w:val="fr-FR"/>
        </w:rPr>
      </w:pPr>
      <w:r w:rsidRPr="00D76AC2">
        <w:rPr>
          <w:sz w:val="22"/>
          <w:szCs w:val="22"/>
          <w:lang w:val="fr-FR"/>
        </w:rPr>
        <w:t>Ajoutez l'année de naissance à l'âge de l'enquêtée et acceptez la somme si elle est égale soit à l’année de l’interview [2020] ou à l’année précédente [2019].</w:t>
      </w:r>
    </w:p>
    <w:p w14:paraId="7382A161" w14:textId="77777777" w:rsidR="00936FDF" w:rsidRPr="00D76AC2" w:rsidRDefault="00936FDF" w:rsidP="00936FDF">
      <w:pPr>
        <w:ind w:left="1440"/>
        <w:jc w:val="both"/>
        <w:rPr>
          <w:sz w:val="22"/>
          <w:szCs w:val="22"/>
          <w:lang w:val="fr-FR"/>
        </w:rPr>
      </w:pPr>
    </w:p>
    <w:p w14:paraId="7575EBEA" w14:textId="7964054B" w:rsidR="00936FDF" w:rsidRPr="00D76AC2" w:rsidRDefault="00936FDF" w:rsidP="00936FDF">
      <w:pPr>
        <w:ind w:left="1440"/>
        <w:jc w:val="both"/>
        <w:rPr>
          <w:sz w:val="22"/>
          <w:szCs w:val="22"/>
          <w:lang w:val="fr-FR"/>
        </w:rPr>
      </w:pPr>
      <w:r w:rsidRPr="00D76AC2">
        <w:rPr>
          <w:i/>
          <w:sz w:val="22"/>
          <w:szCs w:val="22"/>
          <w:lang w:val="fr-FR"/>
        </w:rPr>
        <w:t>Exemple </w:t>
      </w:r>
      <w:r w:rsidRPr="00D76AC2">
        <w:rPr>
          <w:sz w:val="22"/>
          <w:szCs w:val="22"/>
          <w:lang w:val="fr-FR"/>
        </w:rPr>
        <w:t xml:space="preserve">: Une enquêtée vous dit qu’elle est née en [1990] et qu’elle a 30 ans. Ses réponses sont </w:t>
      </w:r>
      <w:r w:rsidRPr="00D76AC2">
        <w:rPr>
          <w:b/>
          <w:sz w:val="22"/>
          <w:szCs w:val="22"/>
          <w:lang w:val="fr-FR"/>
        </w:rPr>
        <w:t>cohérentes</w:t>
      </w:r>
      <w:r w:rsidRPr="00D76AC2">
        <w:rPr>
          <w:sz w:val="22"/>
          <w:szCs w:val="22"/>
          <w:lang w:val="fr-FR"/>
        </w:rPr>
        <w:t xml:space="preserve"> puisque la somme de son année de naissance [1990] et de son âge (30) est égale à [2020].</w:t>
      </w:r>
    </w:p>
    <w:p w14:paraId="47E85C94" w14:textId="77777777" w:rsidR="00936FDF" w:rsidRPr="00D76AC2" w:rsidRDefault="00936FDF" w:rsidP="00936FDF">
      <w:pPr>
        <w:ind w:left="1440"/>
        <w:jc w:val="both"/>
        <w:rPr>
          <w:sz w:val="22"/>
          <w:szCs w:val="22"/>
          <w:lang w:val="fr-FR"/>
        </w:rPr>
      </w:pPr>
    </w:p>
    <w:p w14:paraId="38347B40" w14:textId="77777777" w:rsidR="00936FDF" w:rsidRPr="00D76AC2" w:rsidRDefault="00936FDF" w:rsidP="00936FDF">
      <w:pPr>
        <w:ind w:left="1440"/>
        <w:jc w:val="both"/>
        <w:rPr>
          <w:sz w:val="22"/>
          <w:szCs w:val="22"/>
          <w:lang w:val="fr-FR"/>
        </w:rPr>
      </w:pPr>
      <w:r w:rsidRPr="00D76AC2">
        <w:rPr>
          <w:sz w:val="22"/>
          <w:szCs w:val="22"/>
          <w:lang w:val="fr-FR"/>
        </w:rPr>
        <w:t xml:space="preserve">Une autre enquêtée vous dit qu’elle est née en en [1990] et qu’elle a 29 ans. Ses réponses sont </w:t>
      </w:r>
      <w:r w:rsidRPr="00D76AC2">
        <w:rPr>
          <w:b/>
          <w:sz w:val="22"/>
          <w:szCs w:val="22"/>
          <w:lang w:val="fr-FR"/>
        </w:rPr>
        <w:t>cohérentes</w:t>
      </w:r>
      <w:r w:rsidRPr="00D76AC2">
        <w:rPr>
          <w:sz w:val="22"/>
          <w:szCs w:val="22"/>
          <w:lang w:val="fr-FR"/>
        </w:rPr>
        <w:t xml:space="preserve"> puisque la somme de son année de naissance [1990] et de son âge 29 est égale à [2019].</w:t>
      </w:r>
    </w:p>
    <w:p w14:paraId="506905CA" w14:textId="77777777" w:rsidR="00936FDF" w:rsidRPr="00D76AC2" w:rsidRDefault="00936FDF" w:rsidP="00936FDF">
      <w:pPr>
        <w:ind w:left="1440"/>
        <w:jc w:val="both"/>
        <w:rPr>
          <w:sz w:val="22"/>
          <w:szCs w:val="22"/>
          <w:lang w:val="fr-FR"/>
        </w:rPr>
      </w:pPr>
    </w:p>
    <w:p w14:paraId="680FF16B" w14:textId="77777777" w:rsidR="00936FDF" w:rsidRPr="00D76AC2" w:rsidRDefault="00936FDF" w:rsidP="00936FDF">
      <w:pPr>
        <w:ind w:left="1440"/>
        <w:jc w:val="both"/>
        <w:rPr>
          <w:sz w:val="22"/>
          <w:szCs w:val="22"/>
          <w:lang w:val="fr-FR"/>
        </w:rPr>
      </w:pPr>
      <w:r w:rsidRPr="00D76AC2">
        <w:rPr>
          <w:sz w:val="22"/>
          <w:szCs w:val="22"/>
          <w:lang w:val="fr-FR"/>
        </w:rPr>
        <w:t xml:space="preserve">Une troisième enquêtée vous dit qu’elle est née en [1990] et qu’elle a 31 ans. Ses réponses sont </w:t>
      </w:r>
      <w:r w:rsidRPr="00D76AC2">
        <w:rPr>
          <w:b/>
          <w:sz w:val="22"/>
          <w:szCs w:val="22"/>
          <w:lang w:val="fr-FR"/>
        </w:rPr>
        <w:t>incohérentes</w:t>
      </w:r>
      <w:r w:rsidRPr="00D76AC2">
        <w:rPr>
          <w:sz w:val="22"/>
          <w:szCs w:val="22"/>
          <w:lang w:val="fr-FR"/>
        </w:rPr>
        <w:t xml:space="preserve"> puisque la somme de son année de naissance [1990] et de son âge 31 est égale à [2021].</w:t>
      </w:r>
    </w:p>
    <w:p w14:paraId="46AD8A4F" w14:textId="77777777" w:rsidR="00936FDF" w:rsidRPr="00D76AC2" w:rsidRDefault="00936FDF" w:rsidP="00936FDF">
      <w:pPr>
        <w:ind w:left="1440"/>
        <w:jc w:val="both"/>
        <w:rPr>
          <w:sz w:val="22"/>
          <w:szCs w:val="22"/>
          <w:lang w:val="fr-FR"/>
        </w:rPr>
      </w:pPr>
    </w:p>
    <w:p w14:paraId="0A9FDCE2" w14:textId="77777777" w:rsidR="00936FDF" w:rsidRPr="00D76AC2" w:rsidRDefault="00936FDF" w:rsidP="00936FDF">
      <w:pPr>
        <w:pStyle w:val="BodyText"/>
        <w:rPr>
          <w:b/>
          <w:u w:val="single"/>
          <w:lang w:val="fr-FR"/>
        </w:rPr>
      </w:pPr>
      <w:r w:rsidRPr="00D76AC2">
        <w:rPr>
          <w:b/>
          <w:u w:val="single"/>
          <w:lang w:val="fr-FR"/>
        </w:rPr>
        <w:t>Méthode du tableau</w:t>
      </w:r>
    </w:p>
    <w:p w14:paraId="31E977F5" w14:textId="77777777" w:rsidR="00936FDF" w:rsidRPr="00D76AC2" w:rsidRDefault="00936FDF" w:rsidP="00936FDF">
      <w:pPr>
        <w:pStyle w:val="BodyText"/>
        <w:rPr>
          <w:lang w:val="fr-FR"/>
        </w:rPr>
      </w:pPr>
    </w:p>
    <w:p w14:paraId="64ABD223" w14:textId="79C34A65" w:rsidR="00936FDF" w:rsidRPr="00D76AC2" w:rsidRDefault="00936FDF" w:rsidP="00936FDF">
      <w:pPr>
        <w:pStyle w:val="BodyText"/>
        <w:rPr>
          <w:lang w:val="fr-FR"/>
        </w:rPr>
      </w:pPr>
      <w:r w:rsidRPr="00D76AC2">
        <w:rPr>
          <w:lang w:val="fr-FR"/>
        </w:rPr>
        <w:t xml:space="preserve">Vous pouvez utiliser </w:t>
      </w:r>
      <w:r w:rsidRPr="00D76AC2">
        <w:rPr>
          <w:spacing w:val="-2"/>
          <w:lang w:val="fr-FR"/>
        </w:rPr>
        <w:t xml:space="preserve">le tableau de cohérence de l'âge-date de naissance </w:t>
      </w:r>
      <w:r w:rsidRPr="00D76AC2">
        <w:rPr>
          <w:lang w:val="fr-FR"/>
        </w:rPr>
        <w:t xml:space="preserve">(Tableau 1) </w:t>
      </w:r>
      <w:r w:rsidRPr="00D76AC2">
        <w:rPr>
          <w:spacing w:val="-2"/>
          <w:lang w:val="fr-FR"/>
        </w:rPr>
        <w:t>pour vérifier la cohérence</w:t>
      </w:r>
      <w:r w:rsidRPr="00D76AC2">
        <w:rPr>
          <w:lang w:val="fr-FR"/>
        </w:rPr>
        <w:t xml:space="preserve"> des informations fournies par l’enquêtée. Si vous utilisez le tableau, vous choisirez l’une des deux procédures présentées ci-dessous, cela dépendra du type d’information que vous avez enregistré</w:t>
      </w:r>
      <w:r w:rsidR="6E0E40F6" w:rsidRPr="00D76AC2">
        <w:rPr>
          <w:lang w:val="fr-FR"/>
        </w:rPr>
        <w:t>e</w:t>
      </w:r>
      <w:r w:rsidRPr="00D76AC2">
        <w:rPr>
          <w:lang w:val="fr-FR"/>
        </w:rPr>
        <w:t xml:space="preserve"> à Q.</w:t>
      </w:r>
      <w:r w:rsidR="007B2F2E" w:rsidRPr="00D76AC2">
        <w:rPr>
          <w:lang w:val="fr-FR"/>
        </w:rPr>
        <w:t xml:space="preserve"> </w:t>
      </w:r>
      <w:r w:rsidRPr="00D76AC2">
        <w:rPr>
          <w:lang w:val="fr-FR"/>
        </w:rPr>
        <w:t>1</w:t>
      </w:r>
      <w:r w:rsidR="00E75736" w:rsidRPr="00D76AC2">
        <w:rPr>
          <w:lang w:val="fr-FR"/>
        </w:rPr>
        <w:t>02</w:t>
      </w:r>
      <w:r w:rsidRPr="00D76AC2">
        <w:rPr>
          <w:lang w:val="fr-FR"/>
        </w:rPr>
        <w:t>.</w:t>
      </w:r>
    </w:p>
    <w:p w14:paraId="2EA96447" w14:textId="77777777" w:rsidR="00936FDF" w:rsidRPr="00D76AC2" w:rsidRDefault="00936FDF" w:rsidP="00936FDF">
      <w:pPr>
        <w:ind w:left="1080"/>
        <w:jc w:val="both"/>
        <w:rPr>
          <w:sz w:val="22"/>
          <w:szCs w:val="22"/>
          <w:lang w:val="fr-FR"/>
        </w:rPr>
      </w:pPr>
    </w:p>
    <w:p w14:paraId="3378D049" w14:textId="3884895F" w:rsidR="00936FDF" w:rsidRPr="00D76AC2" w:rsidRDefault="00936FDF" w:rsidP="00936FDF">
      <w:pPr>
        <w:pStyle w:val="BodyText"/>
        <w:rPr>
          <w:lang w:val="fr-FR"/>
        </w:rPr>
      </w:pPr>
      <w:r w:rsidRPr="00D76AC2">
        <w:rPr>
          <w:lang w:val="fr-FR"/>
        </w:rPr>
        <w:t>(1) SI LE MOIS ET L’ANNÉE DE NAISSANCE SONT ENREGISTRÉS À Q. 1</w:t>
      </w:r>
      <w:r w:rsidR="002F631F" w:rsidRPr="00D76AC2">
        <w:rPr>
          <w:lang w:val="fr-FR"/>
        </w:rPr>
        <w:t>02</w:t>
      </w:r>
      <w:r w:rsidRPr="00D76AC2">
        <w:rPr>
          <w:lang w:val="fr-FR"/>
        </w:rPr>
        <w:t xml:space="preserve">. </w:t>
      </w:r>
    </w:p>
    <w:p w14:paraId="3CDB47DA" w14:textId="77777777" w:rsidR="00936FDF" w:rsidRPr="00D76AC2" w:rsidRDefault="00936FDF" w:rsidP="00936FDF">
      <w:pPr>
        <w:pStyle w:val="BodyText"/>
        <w:rPr>
          <w:lang w:val="fr-FR"/>
        </w:rPr>
      </w:pPr>
    </w:p>
    <w:p w14:paraId="43604D0A" w14:textId="7CB0D9A4" w:rsidR="00936FDF" w:rsidRPr="00D76AC2" w:rsidRDefault="00936FDF" w:rsidP="00936FDF">
      <w:pPr>
        <w:ind w:left="1080"/>
        <w:jc w:val="both"/>
        <w:rPr>
          <w:sz w:val="22"/>
          <w:szCs w:val="22"/>
          <w:lang w:val="fr-FR"/>
        </w:rPr>
      </w:pPr>
      <w:r w:rsidRPr="00D76AC2">
        <w:rPr>
          <w:spacing w:val="-2"/>
          <w:sz w:val="22"/>
          <w:szCs w:val="22"/>
          <w:lang w:val="fr-FR"/>
        </w:rPr>
        <w:t>Entrez dans le Tableau à l'âge que vous avez enregistré à</w:t>
      </w:r>
      <w:r w:rsidRPr="00D76AC2">
        <w:rPr>
          <w:sz w:val="22"/>
          <w:szCs w:val="22"/>
          <w:lang w:val="fr-FR"/>
        </w:rPr>
        <w:t xml:space="preserve"> Q. 1</w:t>
      </w:r>
      <w:r w:rsidR="002F631F" w:rsidRPr="00D76AC2">
        <w:rPr>
          <w:sz w:val="22"/>
          <w:szCs w:val="22"/>
          <w:lang w:val="fr-FR"/>
        </w:rPr>
        <w:t>03</w:t>
      </w:r>
      <w:r w:rsidRPr="00D76AC2">
        <w:rPr>
          <w:sz w:val="22"/>
          <w:szCs w:val="22"/>
          <w:lang w:val="fr-FR"/>
        </w:rPr>
        <w:t xml:space="preserve">. </w:t>
      </w:r>
      <w:r w:rsidRPr="00D76AC2">
        <w:rPr>
          <w:spacing w:val="-2"/>
          <w:sz w:val="22"/>
          <w:szCs w:val="22"/>
          <w:lang w:val="fr-FR"/>
        </w:rPr>
        <w:t xml:space="preserve">Si le mois de naissance se situe </w:t>
      </w:r>
      <w:r w:rsidRPr="00D76AC2">
        <w:rPr>
          <w:spacing w:val="-2"/>
          <w:sz w:val="22"/>
          <w:szCs w:val="22"/>
          <w:u w:val="single"/>
          <w:lang w:val="fr-FR"/>
        </w:rPr>
        <w:t>avant</w:t>
      </w:r>
      <w:r w:rsidRPr="00D76AC2">
        <w:rPr>
          <w:spacing w:val="-2"/>
          <w:sz w:val="22"/>
          <w:szCs w:val="22"/>
          <w:lang w:val="fr-FR"/>
        </w:rPr>
        <w:t xml:space="preserve"> le mois de l'interview (elle a déjà eu son anniversaire cette année), utilisez la colonne de </w:t>
      </w:r>
      <w:r w:rsidRPr="00D76AC2">
        <w:rPr>
          <w:spacing w:val="-2"/>
          <w:sz w:val="22"/>
          <w:szCs w:val="22"/>
          <w:u w:val="single"/>
          <w:lang w:val="fr-FR"/>
        </w:rPr>
        <w:t>droite</w:t>
      </w:r>
      <w:r w:rsidRPr="00D76AC2">
        <w:rPr>
          <w:spacing w:val="-2"/>
          <w:sz w:val="22"/>
          <w:szCs w:val="22"/>
          <w:lang w:val="fr-FR"/>
        </w:rPr>
        <w:t xml:space="preserve"> pour voir quelle année de naissance est cohérente avec l'âge.</w:t>
      </w:r>
      <w:r w:rsidRPr="00D76AC2">
        <w:rPr>
          <w:sz w:val="22"/>
          <w:szCs w:val="22"/>
          <w:lang w:val="fr-FR"/>
        </w:rPr>
        <w:t xml:space="preserve"> </w:t>
      </w:r>
      <w:r w:rsidRPr="00D76AC2">
        <w:rPr>
          <w:spacing w:val="-2"/>
          <w:sz w:val="22"/>
          <w:szCs w:val="22"/>
          <w:lang w:val="fr-FR"/>
        </w:rPr>
        <w:t xml:space="preserve">Si le mois de naissance se situe </w:t>
      </w:r>
      <w:r w:rsidRPr="00D76AC2">
        <w:rPr>
          <w:spacing w:val="-2"/>
          <w:sz w:val="22"/>
          <w:szCs w:val="22"/>
          <w:u w:val="single"/>
          <w:lang w:val="fr-FR"/>
        </w:rPr>
        <w:t>après</w:t>
      </w:r>
      <w:r w:rsidRPr="00D76AC2">
        <w:rPr>
          <w:spacing w:val="-2"/>
          <w:sz w:val="22"/>
          <w:szCs w:val="22"/>
          <w:lang w:val="fr-FR"/>
        </w:rPr>
        <w:t xml:space="preserve"> le mois de l'interview (elle n'a pas encore eu son anniversaire cette année), utilisez la colonne de </w:t>
      </w:r>
      <w:r w:rsidRPr="00D76AC2">
        <w:rPr>
          <w:spacing w:val="-2"/>
          <w:sz w:val="22"/>
          <w:szCs w:val="22"/>
          <w:u w:val="single"/>
          <w:lang w:val="fr-FR"/>
        </w:rPr>
        <w:t>gauche</w:t>
      </w:r>
      <w:r w:rsidRPr="00D76AC2">
        <w:rPr>
          <w:spacing w:val="-2"/>
          <w:sz w:val="22"/>
          <w:szCs w:val="22"/>
          <w:lang w:val="fr-FR"/>
        </w:rPr>
        <w:t xml:space="preserve"> pour voir quelle année de naissance est cohérente avec cet âge.</w:t>
      </w:r>
      <w:r w:rsidRPr="00D76AC2">
        <w:rPr>
          <w:sz w:val="22"/>
          <w:szCs w:val="22"/>
          <w:lang w:val="fr-FR"/>
        </w:rPr>
        <w:t xml:space="preserve"> </w:t>
      </w:r>
    </w:p>
    <w:p w14:paraId="6078401D" w14:textId="77777777" w:rsidR="00936FDF" w:rsidRPr="00D76AC2" w:rsidRDefault="00936FDF" w:rsidP="00936FDF">
      <w:pPr>
        <w:ind w:left="1080"/>
        <w:jc w:val="both"/>
        <w:rPr>
          <w:sz w:val="22"/>
          <w:szCs w:val="22"/>
          <w:lang w:val="fr-FR"/>
        </w:rPr>
      </w:pPr>
    </w:p>
    <w:p w14:paraId="00407D51" w14:textId="27BA9BF7" w:rsidR="00936FDF" w:rsidRPr="00D76AC2" w:rsidRDefault="00936FDF" w:rsidP="00936FDF">
      <w:pPr>
        <w:ind w:left="1080"/>
        <w:jc w:val="both"/>
        <w:rPr>
          <w:sz w:val="22"/>
          <w:szCs w:val="22"/>
          <w:lang w:val="fr-FR"/>
        </w:rPr>
      </w:pPr>
      <w:r w:rsidRPr="00D76AC2">
        <w:rPr>
          <w:sz w:val="22"/>
          <w:szCs w:val="22"/>
          <w:lang w:val="fr-FR"/>
        </w:rPr>
        <w:t>Si l'année de naissance enregistrée à Q.</w:t>
      </w:r>
      <w:r w:rsidR="007B2F2E" w:rsidRPr="00D76AC2">
        <w:rPr>
          <w:sz w:val="22"/>
          <w:szCs w:val="22"/>
          <w:lang w:val="fr-FR"/>
        </w:rPr>
        <w:t xml:space="preserve"> </w:t>
      </w:r>
      <w:r w:rsidRPr="00D76AC2">
        <w:rPr>
          <w:sz w:val="22"/>
          <w:szCs w:val="22"/>
          <w:lang w:val="fr-FR"/>
        </w:rPr>
        <w:t>1</w:t>
      </w:r>
      <w:r w:rsidR="00E75736" w:rsidRPr="00D76AC2">
        <w:rPr>
          <w:sz w:val="22"/>
          <w:szCs w:val="22"/>
          <w:lang w:val="fr-FR"/>
        </w:rPr>
        <w:t>02</w:t>
      </w:r>
      <w:r w:rsidRPr="00D76AC2">
        <w:rPr>
          <w:sz w:val="22"/>
          <w:szCs w:val="22"/>
          <w:lang w:val="fr-FR"/>
        </w:rPr>
        <w:t xml:space="preserve"> n'est pas la même que celle du Tableau, alors Q.</w:t>
      </w:r>
      <w:r w:rsidR="007B2F2E" w:rsidRPr="00D76AC2">
        <w:rPr>
          <w:sz w:val="22"/>
          <w:szCs w:val="22"/>
          <w:lang w:val="fr-FR"/>
        </w:rPr>
        <w:t xml:space="preserve"> </w:t>
      </w:r>
      <w:r w:rsidRPr="00D76AC2">
        <w:rPr>
          <w:sz w:val="22"/>
          <w:szCs w:val="22"/>
          <w:lang w:val="fr-FR"/>
        </w:rPr>
        <w:t>1</w:t>
      </w:r>
      <w:r w:rsidR="002F631F" w:rsidRPr="00D76AC2">
        <w:rPr>
          <w:sz w:val="22"/>
          <w:szCs w:val="22"/>
          <w:lang w:val="fr-FR"/>
        </w:rPr>
        <w:t>02</w:t>
      </w:r>
      <w:r w:rsidRPr="00D76AC2">
        <w:rPr>
          <w:sz w:val="22"/>
          <w:szCs w:val="22"/>
          <w:lang w:val="fr-FR"/>
        </w:rPr>
        <w:t xml:space="preserve"> et Q.</w:t>
      </w:r>
      <w:r w:rsidR="007B2F2E" w:rsidRPr="00D76AC2">
        <w:rPr>
          <w:sz w:val="22"/>
          <w:szCs w:val="22"/>
          <w:lang w:val="fr-FR"/>
        </w:rPr>
        <w:t xml:space="preserve"> </w:t>
      </w:r>
      <w:r w:rsidRPr="00D76AC2">
        <w:rPr>
          <w:sz w:val="22"/>
          <w:szCs w:val="22"/>
          <w:lang w:val="fr-FR"/>
        </w:rPr>
        <w:t>1</w:t>
      </w:r>
      <w:r w:rsidR="002F631F" w:rsidRPr="00D76AC2">
        <w:rPr>
          <w:sz w:val="22"/>
          <w:szCs w:val="22"/>
          <w:lang w:val="fr-FR"/>
        </w:rPr>
        <w:t>03</w:t>
      </w:r>
      <w:r w:rsidRPr="00D76AC2">
        <w:rPr>
          <w:sz w:val="22"/>
          <w:szCs w:val="22"/>
          <w:lang w:val="fr-FR"/>
        </w:rPr>
        <w:t xml:space="preserve"> sont incohérentes et vous devrez effectuer une correction.</w:t>
      </w:r>
    </w:p>
    <w:p w14:paraId="45144BAA" w14:textId="77777777" w:rsidR="00936FDF" w:rsidRPr="00D76AC2" w:rsidRDefault="00936FDF" w:rsidP="00936FDF">
      <w:pPr>
        <w:ind w:left="1080"/>
        <w:jc w:val="both"/>
        <w:rPr>
          <w:sz w:val="22"/>
          <w:szCs w:val="22"/>
          <w:lang w:val="fr-FR"/>
        </w:rPr>
      </w:pPr>
    </w:p>
    <w:p w14:paraId="36A79E4A" w14:textId="7F325079" w:rsidR="00936FDF" w:rsidRPr="00D76AC2" w:rsidRDefault="00936FDF" w:rsidP="00936FDF">
      <w:pPr>
        <w:pStyle w:val="BodyText"/>
        <w:rPr>
          <w:lang w:val="fr-FR"/>
        </w:rPr>
      </w:pPr>
      <w:r w:rsidRPr="00D76AC2">
        <w:rPr>
          <w:lang w:val="fr-FR"/>
        </w:rPr>
        <w:t xml:space="preserve">(2) SI </w:t>
      </w:r>
      <w:r w:rsidRPr="00D76AC2">
        <w:rPr>
          <w:spacing w:val="-2"/>
          <w:lang w:val="fr-FR"/>
        </w:rPr>
        <w:t xml:space="preserve">SEULEMENT L'ANNÉE DE NAISSANCE EST ENREGISTRÉE À </w:t>
      </w:r>
      <w:r w:rsidRPr="00D76AC2">
        <w:rPr>
          <w:lang w:val="fr-FR"/>
        </w:rPr>
        <w:t>Q. 1</w:t>
      </w:r>
      <w:r w:rsidR="002F631F" w:rsidRPr="00D76AC2">
        <w:rPr>
          <w:lang w:val="fr-FR"/>
        </w:rPr>
        <w:t>02</w:t>
      </w:r>
      <w:r w:rsidRPr="00D76AC2">
        <w:rPr>
          <w:lang w:val="fr-FR"/>
        </w:rPr>
        <w:t xml:space="preserve">. </w:t>
      </w:r>
    </w:p>
    <w:p w14:paraId="57704377" w14:textId="77777777" w:rsidR="00936FDF" w:rsidRPr="00D76AC2" w:rsidRDefault="00936FDF" w:rsidP="00936FDF">
      <w:pPr>
        <w:pStyle w:val="BodyText"/>
        <w:rPr>
          <w:lang w:val="fr-FR"/>
        </w:rPr>
      </w:pPr>
    </w:p>
    <w:p w14:paraId="08D90A1F" w14:textId="5DD7F953" w:rsidR="00936FDF" w:rsidRPr="00D76AC2" w:rsidRDefault="00936FDF" w:rsidP="00936FDF">
      <w:pPr>
        <w:ind w:left="1080"/>
        <w:jc w:val="both"/>
        <w:rPr>
          <w:sz w:val="22"/>
          <w:szCs w:val="22"/>
          <w:lang w:val="fr-FR"/>
        </w:rPr>
      </w:pPr>
      <w:r w:rsidRPr="00D76AC2">
        <w:rPr>
          <w:spacing w:val="-2"/>
          <w:sz w:val="22"/>
          <w:szCs w:val="22"/>
          <w:lang w:val="fr-FR"/>
        </w:rPr>
        <w:t>Entrez dans le Tableau à l'âge que vous avez enregistré à</w:t>
      </w:r>
      <w:r w:rsidRPr="00D76AC2">
        <w:rPr>
          <w:sz w:val="22"/>
          <w:szCs w:val="22"/>
          <w:lang w:val="fr-FR"/>
        </w:rPr>
        <w:t xml:space="preserve"> Q. 1</w:t>
      </w:r>
      <w:r w:rsidR="002F631F" w:rsidRPr="00D76AC2">
        <w:rPr>
          <w:sz w:val="22"/>
          <w:szCs w:val="22"/>
          <w:lang w:val="fr-FR"/>
        </w:rPr>
        <w:t>03</w:t>
      </w:r>
      <w:r w:rsidRPr="00D76AC2">
        <w:rPr>
          <w:sz w:val="22"/>
          <w:szCs w:val="22"/>
          <w:lang w:val="fr-FR"/>
        </w:rPr>
        <w:t xml:space="preserve">. </w:t>
      </w:r>
      <w:r w:rsidRPr="00D76AC2">
        <w:rPr>
          <w:spacing w:val="-2"/>
          <w:sz w:val="22"/>
          <w:szCs w:val="22"/>
          <w:lang w:val="fr-FR"/>
        </w:rPr>
        <w:t>L'année de naissance listée, que ce soit dans la partie gauche ou droite, est cohérente avec cet âge.</w:t>
      </w:r>
      <w:r w:rsidRPr="00D76AC2">
        <w:rPr>
          <w:sz w:val="22"/>
          <w:szCs w:val="22"/>
          <w:lang w:val="fr-FR"/>
        </w:rPr>
        <w:t xml:space="preserve"> </w:t>
      </w:r>
    </w:p>
    <w:p w14:paraId="0965EB3B" w14:textId="77777777" w:rsidR="00936FDF" w:rsidRPr="00D76AC2" w:rsidRDefault="00936FDF" w:rsidP="00936FDF">
      <w:pPr>
        <w:ind w:left="1080"/>
        <w:jc w:val="both"/>
        <w:rPr>
          <w:sz w:val="22"/>
          <w:szCs w:val="22"/>
          <w:lang w:val="fr-FR"/>
        </w:rPr>
      </w:pPr>
    </w:p>
    <w:p w14:paraId="25FDF11B" w14:textId="21EF5EDA" w:rsidR="00936FDF" w:rsidRPr="00D76AC2" w:rsidRDefault="00936FDF" w:rsidP="00936FDF">
      <w:pPr>
        <w:ind w:left="1080"/>
        <w:jc w:val="both"/>
        <w:rPr>
          <w:sz w:val="22"/>
          <w:szCs w:val="22"/>
          <w:lang w:val="fr-FR"/>
        </w:rPr>
      </w:pPr>
      <w:r w:rsidRPr="00D76AC2">
        <w:rPr>
          <w:sz w:val="22"/>
          <w:szCs w:val="22"/>
          <w:lang w:val="fr-FR"/>
        </w:rPr>
        <w:lastRenderedPageBreak/>
        <w:t>Si l'année de naissance enregistrée à Q.</w:t>
      </w:r>
      <w:r w:rsidR="007B2F2E" w:rsidRPr="00D76AC2">
        <w:rPr>
          <w:sz w:val="22"/>
          <w:szCs w:val="22"/>
          <w:lang w:val="fr-FR"/>
        </w:rPr>
        <w:t xml:space="preserve"> </w:t>
      </w:r>
      <w:r w:rsidRPr="00D76AC2">
        <w:rPr>
          <w:sz w:val="22"/>
          <w:szCs w:val="22"/>
          <w:lang w:val="fr-FR"/>
        </w:rPr>
        <w:t>1</w:t>
      </w:r>
      <w:r w:rsidR="002F631F" w:rsidRPr="00D76AC2">
        <w:rPr>
          <w:sz w:val="22"/>
          <w:szCs w:val="22"/>
          <w:lang w:val="fr-FR"/>
        </w:rPr>
        <w:t>02</w:t>
      </w:r>
      <w:r w:rsidRPr="00D76AC2">
        <w:rPr>
          <w:sz w:val="22"/>
          <w:szCs w:val="22"/>
          <w:lang w:val="fr-FR"/>
        </w:rPr>
        <w:t xml:space="preserve"> </w:t>
      </w:r>
      <w:r w:rsidR="37C83C79" w:rsidRPr="00D76AC2">
        <w:rPr>
          <w:sz w:val="22"/>
          <w:szCs w:val="22"/>
          <w:lang w:val="fr-FR"/>
        </w:rPr>
        <w:t>est différente de l’une</w:t>
      </w:r>
      <w:r w:rsidR="04E50022" w:rsidRPr="00D76AC2">
        <w:rPr>
          <w:sz w:val="22"/>
          <w:szCs w:val="22"/>
          <w:lang w:val="fr-FR"/>
        </w:rPr>
        <w:t xml:space="preserve"> des</w:t>
      </w:r>
      <w:r w:rsidRPr="00D76AC2">
        <w:rPr>
          <w:sz w:val="22"/>
          <w:szCs w:val="22"/>
          <w:lang w:val="fr-FR"/>
        </w:rPr>
        <w:t xml:space="preserve"> deux années de naissance enregistrées dans le tableau, alors les questions 1</w:t>
      </w:r>
      <w:r w:rsidR="00243C41" w:rsidRPr="00D76AC2">
        <w:rPr>
          <w:sz w:val="22"/>
          <w:szCs w:val="22"/>
          <w:lang w:val="fr-FR"/>
        </w:rPr>
        <w:t>02</w:t>
      </w:r>
      <w:r w:rsidRPr="00D76AC2">
        <w:rPr>
          <w:sz w:val="22"/>
          <w:szCs w:val="22"/>
          <w:lang w:val="fr-FR"/>
        </w:rPr>
        <w:t xml:space="preserve"> et 1</w:t>
      </w:r>
      <w:r w:rsidR="00243C41" w:rsidRPr="00D76AC2">
        <w:rPr>
          <w:sz w:val="22"/>
          <w:szCs w:val="22"/>
          <w:lang w:val="fr-FR"/>
        </w:rPr>
        <w:t>03</w:t>
      </w:r>
      <w:r w:rsidRPr="00D76AC2">
        <w:rPr>
          <w:sz w:val="22"/>
          <w:szCs w:val="22"/>
          <w:lang w:val="fr-FR"/>
        </w:rPr>
        <w:t xml:space="preserve"> sont incohérentes et vous devrez faire une correction.</w:t>
      </w:r>
    </w:p>
    <w:p w14:paraId="1A1754E7" w14:textId="77777777" w:rsidR="00936FDF" w:rsidRPr="00D76AC2" w:rsidRDefault="00936FDF" w:rsidP="00936FDF">
      <w:pPr>
        <w:pStyle w:val="BodyText"/>
        <w:rPr>
          <w:lang w:val="fr-FR"/>
        </w:rPr>
        <w:sectPr w:rsidR="00936FDF" w:rsidRPr="00D76AC2" w:rsidSect="009951B9">
          <w:footerReference w:type="default" r:id="rId70"/>
          <w:pgSz w:w="11909" w:h="16834" w:code="9"/>
          <w:pgMar w:top="1440" w:right="1440" w:bottom="1440" w:left="1440" w:header="720" w:footer="720" w:gutter="0"/>
          <w:cols w:space="720"/>
          <w:docGrid w:linePitch="360"/>
        </w:sectPr>
      </w:pPr>
    </w:p>
    <w:p w14:paraId="0C20EF53" w14:textId="77777777" w:rsidR="00936FDF" w:rsidRPr="00D76AC2" w:rsidRDefault="00936FDF" w:rsidP="002502FD">
      <w:pPr>
        <w:pStyle w:val="ATableTitle"/>
        <w:jc w:val="center"/>
      </w:pPr>
      <w:r w:rsidRPr="00D76AC2">
        <w:lastRenderedPageBreak/>
        <w:t>TABLEAU 1. TABLEAU DE COHÉRENCE ÂGE - DATE DE NAISSANCE POUR ENQUÊTE EN 2020</w:t>
      </w:r>
    </w:p>
    <w:p w14:paraId="6689E89D" w14:textId="77777777" w:rsidR="00936FDF" w:rsidRPr="00D76AC2" w:rsidRDefault="00936FDF" w:rsidP="00936FDF">
      <w:pPr>
        <w:pStyle w:val="BodyText"/>
        <w:jc w:val="center"/>
        <w:rPr>
          <w:lang w:val="fr-FR"/>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187433" w:rsidRPr="00D76AC2" w14:paraId="4D2B9116" w14:textId="77777777" w:rsidTr="00187433">
        <w:trPr>
          <w:jc w:val="center"/>
        </w:trPr>
        <w:tc>
          <w:tcPr>
            <w:tcW w:w="1246" w:type="dxa"/>
            <w:vMerge w:val="restart"/>
            <w:tcBorders>
              <w:top w:val="single" w:sz="4" w:space="0" w:color="auto"/>
              <w:left w:val="single" w:sz="4" w:space="0" w:color="auto"/>
              <w:right w:val="single" w:sz="4" w:space="0" w:color="auto"/>
            </w:tcBorders>
            <w:vAlign w:val="bottom"/>
          </w:tcPr>
          <w:p w14:paraId="53ADC858" w14:textId="77777777" w:rsidR="00187433" w:rsidRPr="00D76AC2" w:rsidRDefault="00187433" w:rsidP="009951B9">
            <w:pPr>
              <w:pStyle w:val="BodyText"/>
              <w:jc w:val="left"/>
              <w:rPr>
                <w:lang w:val="fr-FR"/>
              </w:rPr>
            </w:pPr>
            <w:r w:rsidRPr="00D76AC2">
              <w:rPr>
                <w:lang w:val="fr-FR"/>
              </w:rPr>
              <w:t>Âge actuel</w:t>
            </w:r>
          </w:p>
        </w:tc>
        <w:tc>
          <w:tcPr>
            <w:tcW w:w="3020" w:type="dxa"/>
            <w:gridSpan w:val="2"/>
            <w:tcBorders>
              <w:top w:val="single" w:sz="4" w:space="0" w:color="auto"/>
              <w:left w:val="single" w:sz="4" w:space="0" w:color="auto"/>
              <w:bottom w:val="single" w:sz="4" w:space="0" w:color="auto"/>
              <w:right w:val="single" w:sz="4" w:space="0" w:color="auto"/>
            </w:tcBorders>
          </w:tcPr>
          <w:p w14:paraId="4CEBB4BB" w14:textId="77777777" w:rsidR="00187433" w:rsidRPr="00D76AC2" w:rsidRDefault="00187433" w:rsidP="009951B9">
            <w:pPr>
              <w:pStyle w:val="BodyText"/>
              <w:jc w:val="center"/>
              <w:rPr>
                <w:lang w:val="fr-FR"/>
              </w:rPr>
            </w:pPr>
            <w:r w:rsidRPr="00D76AC2">
              <w:rPr>
                <w:lang w:val="fr-FR"/>
              </w:rPr>
              <w:t>Année de naissance</w:t>
            </w:r>
          </w:p>
        </w:tc>
        <w:tc>
          <w:tcPr>
            <w:tcW w:w="465" w:type="dxa"/>
            <w:tcBorders>
              <w:left w:val="single" w:sz="4" w:space="0" w:color="auto"/>
              <w:right w:val="single" w:sz="4" w:space="0" w:color="auto"/>
            </w:tcBorders>
          </w:tcPr>
          <w:p w14:paraId="09813ED5" w14:textId="77777777" w:rsidR="00187433" w:rsidRPr="00D76AC2" w:rsidRDefault="00187433" w:rsidP="009951B9">
            <w:pPr>
              <w:pStyle w:val="BodyText"/>
              <w:jc w:val="left"/>
              <w:rPr>
                <w:lang w:val="fr-FR"/>
              </w:rPr>
            </w:pPr>
          </w:p>
        </w:tc>
        <w:tc>
          <w:tcPr>
            <w:tcW w:w="1195" w:type="dxa"/>
            <w:vMerge w:val="restart"/>
            <w:tcBorders>
              <w:top w:val="single" w:sz="4" w:space="0" w:color="auto"/>
              <w:left w:val="single" w:sz="4" w:space="0" w:color="auto"/>
              <w:right w:val="single" w:sz="4" w:space="0" w:color="auto"/>
            </w:tcBorders>
            <w:vAlign w:val="bottom"/>
          </w:tcPr>
          <w:p w14:paraId="3E541D23" w14:textId="77777777" w:rsidR="00187433" w:rsidRPr="00D76AC2" w:rsidRDefault="00187433" w:rsidP="009951B9">
            <w:pPr>
              <w:pStyle w:val="BodyText"/>
              <w:jc w:val="left"/>
              <w:rPr>
                <w:lang w:val="fr-FR"/>
              </w:rPr>
            </w:pPr>
            <w:r w:rsidRPr="00D76AC2">
              <w:rPr>
                <w:lang w:val="fr-FR"/>
              </w:rPr>
              <w:t>Âge actuel</w:t>
            </w:r>
          </w:p>
        </w:tc>
        <w:tc>
          <w:tcPr>
            <w:tcW w:w="3074" w:type="dxa"/>
            <w:gridSpan w:val="2"/>
            <w:tcBorders>
              <w:top w:val="single" w:sz="4" w:space="0" w:color="auto"/>
              <w:left w:val="single" w:sz="4" w:space="0" w:color="auto"/>
              <w:bottom w:val="single" w:sz="4" w:space="0" w:color="auto"/>
              <w:right w:val="single" w:sz="4" w:space="0" w:color="auto"/>
            </w:tcBorders>
          </w:tcPr>
          <w:p w14:paraId="3BEEA48D" w14:textId="77777777" w:rsidR="00187433" w:rsidRPr="00D76AC2" w:rsidRDefault="00187433" w:rsidP="009951B9">
            <w:pPr>
              <w:pStyle w:val="BodyText"/>
              <w:jc w:val="center"/>
              <w:rPr>
                <w:lang w:val="fr-FR"/>
              </w:rPr>
            </w:pPr>
            <w:r w:rsidRPr="00D76AC2">
              <w:rPr>
                <w:lang w:val="fr-FR"/>
              </w:rPr>
              <w:t>Année de naissance</w:t>
            </w:r>
          </w:p>
        </w:tc>
      </w:tr>
      <w:tr w:rsidR="00187433" w:rsidRPr="000C2090" w14:paraId="75817A06" w14:textId="099DBDFB" w:rsidTr="00187433">
        <w:trPr>
          <w:jc w:val="center"/>
        </w:trPr>
        <w:tc>
          <w:tcPr>
            <w:tcW w:w="1246" w:type="dxa"/>
            <w:vMerge/>
            <w:tcBorders>
              <w:left w:val="single" w:sz="4" w:space="0" w:color="auto"/>
              <w:right w:val="single" w:sz="4" w:space="0" w:color="auto"/>
            </w:tcBorders>
            <w:vAlign w:val="bottom"/>
          </w:tcPr>
          <w:p w14:paraId="1B69C6FF"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vAlign w:val="bottom"/>
          </w:tcPr>
          <w:p w14:paraId="4403DB7C" w14:textId="0208AFD8" w:rsidR="00187433" w:rsidRPr="00D76AC2" w:rsidRDefault="00187433" w:rsidP="00FD2F75">
            <w:pPr>
              <w:pStyle w:val="BodyText"/>
              <w:jc w:val="left"/>
              <w:rPr>
                <w:lang w:val="fr-FR"/>
              </w:rPr>
            </w:pPr>
            <w:r w:rsidRPr="00D76AC2">
              <w:rPr>
                <w:lang w:val="fr-FR"/>
              </w:rPr>
              <w:t>N’a pas eu son anniversaire en 2020</w:t>
            </w:r>
          </w:p>
        </w:tc>
        <w:tc>
          <w:tcPr>
            <w:tcW w:w="1510" w:type="dxa"/>
            <w:tcBorders>
              <w:top w:val="single" w:sz="4" w:space="0" w:color="auto"/>
              <w:left w:val="single" w:sz="4" w:space="0" w:color="auto"/>
              <w:bottom w:val="single" w:sz="4" w:space="0" w:color="auto"/>
              <w:right w:val="single" w:sz="4" w:space="0" w:color="auto"/>
            </w:tcBorders>
            <w:vAlign w:val="bottom"/>
          </w:tcPr>
          <w:p w14:paraId="6307FC63" w14:textId="78D3EA9C" w:rsidR="00187433" w:rsidRPr="00D76AC2" w:rsidRDefault="00187433" w:rsidP="00FD2F75">
            <w:pPr>
              <w:pStyle w:val="BodyText"/>
              <w:jc w:val="left"/>
              <w:rPr>
                <w:lang w:val="fr-FR"/>
              </w:rPr>
            </w:pPr>
            <w:r w:rsidRPr="00D76AC2">
              <w:rPr>
                <w:lang w:val="fr-FR"/>
              </w:rPr>
              <w:t>A déjà eu son anniversaire en 2020</w:t>
            </w:r>
          </w:p>
        </w:tc>
        <w:tc>
          <w:tcPr>
            <w:tcW w:w="465" w:type="dxa"/>
            <w:tcBorders>
              <w:left w:val="single" w:sz="4" w:space="0" w:color="auto"/>
              <w:right w:val="single" w:sz="4" w:space="0" w:color="auto"/>
            </w:tcBorders>
          </w:tcPr>
          <w:p w14:paraId="446A41B9" w14:textId="77777777" w:rsidR="00187433" w:rsidRPr="00D76AC2" w:rsidRDefault="00187433" w:rsidP="00FD2F75">
            <w:pPr>
              <w:pStyle w:val="BodyText"/>
              <w:jc w:val="left"/>
              <w:rPr>
                <w:lang w:val="fr-FR"/>
              </w:rPr>
            </w:pPr>
          </w:p>
        </w:tc>
        <w:tc>
          <w:tcPr>
            <w:tcW w:w="1195" w:type="dxa"/>
            <w:vMerge/>
            <w:tcBorders>
              <w:left w:val="single" w:sz="4" w:space="0" w:color="auto"/>
              <w:right w:val="single" w:sz="4" w:space="0" w:color="auto"/>
            </w:tcBorders>
            <w:vAlign w:val="bottom"/>
          </w:tcPr>
          <w:p w14:paraId="3B68354B"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vAlign w:val="bottom"/>
          </w:tcPr>
          <w:p w14:paraId="27D144FB" w14:textId="17E27CEA" w:rsidR="00187433" w:rsidRPr="00D76AC2" w:rsidRDefault="00187433" w:rsidP="00FD2F75">
            <w:pPr>
              <w:pStyle w:val="BodyText"/>
              <w:jc w:val="left"/>
              <w:rPr>
                <w:lang w:val="fr-FR"/>
              </w:rPr>
            </w:pPr>
            <w:r w:rsidRPr="00D76AC2">
              <w:rPr>
                <w:lang w:val="fr-FR"/>
              </w:rPr>
              <w:t>N’a pas eu son anniversaire en 2020</w:t>
            </w:r>
          </w:p>
        </w:tc>
        <w:tc>
          <w:tcPr>
            <w:tcW w:w="1537" w:type="dxa"/>
            <w:tcBorders>
              <w:top w:val="single" w:sz="4" w:space="0" w:color="auto"/>
              <w:left w:val="single" w:sz="4" w:space="0" w:color="auto"/>
              <w:bottom w:val="single" w:sz="4" w:space="0" w:color="auto"/>
              <w:right w:val="single" w:sz="4" w:space="0" w:color="auto"/>
            </w:tcBorders>
            <w:vAlign w:val="bottom"/>
          </w:tcPr>
          <w:p w14:paraId="225016A5" w14:textId="1369EC82" w:rsidR="00187433" w:rsidRPr="00D76AC2" w:rsidRDefault="00187433" w:rsidP="00FD2F75">
            <w:pPr>
              <w:pStyle w:val="BodyText"/>
              <w:jc w:val="left"/>
              <w:rPr>
                <w:lang w:val="fr-FR"/>
              </w:rPr>
            </w:pPr>
            <w:r w:rsidRPr="00D76AC2">
              <w:rPr>
                <w:lang w:val="fr-FR"/>
              </w:rPr>
              <w:t>A déjà eu son anniversaire en 2020</w:t>
            </w:r>
          </w:p>
        </w:tc>
      </w:tr>
      <w:tr w:rsidR="00187433" w:rsidRPr="00D76AC2" w14:paraId="6534A79D" w14:textId="77777777" w:rsidTr="00187433">
        <w:trPr>
          <w:jc w:val="center"/>
        </w:trPr>
        <w:tc>
          <w:tcPr>
            <w:tcW w:w="1246" w:type="dxa"/>
            <w:vMerge/>
            <w:tcBorders>
              <w:left w:val="single" w:sz="4" w:space="0" w:color="auto"/>
              <w:bottom w:val="single" w:sz="4" w:space="0" w:color="auto"/>
              <w:right w:val="single" w:sz="4" w:space="0" w:color="auto"/>
            </w:tcBorders>
          </w:tcPr>
          <w:p w14:paraId="03334054" w14:textId="77777777" w:rsidR="00187433" w:rsidRPr="00D76AC2" w:rsidRDefault="00187433" w:rsidP="00FD2F75">
            <w:pPr>
              <w:pStyle w:val="BodyText"/>
              <w:jc w:val="left"/>
              <w:rPr>
                <w:lang w:val="fr-FR"/>
              </w:rPr>
            </w:pPr>
          </w:p>
        </w:tc>
        <w:tc>
          <w:tcPr>
            <w:tcW w:w="3020" w:type="dxa"/>
            <w:gridSpan w:val="2"/>
            <w:tcBorders>
              <w:top w:val="single" w:sz="4" w:space="0" w:color="auto"/>
              <w:left w:val="single" w:sz="4" w:space="0" w:color="auto"/>
              <w:bottom w:val="single" w:sz="4" w:space="0" w:color="auto"/>
              <w:right w:val="single" w:sz="4" w:space="0" w:color="auto"/>
            </w:tcBorders>
          </w:tcPr>
          <w:p w14:paraId="60378BA3" w14:textId="77777777" w:rsidR="00187433" w:rsidRPr="00D76AC2" w:rsidRDefault="00187433" w:rsidP="00FD2F75">
            <w:pPr>
              <w:pStyle w:val="BodyText"/>
              <w:jc w:val="center"/>
              <w:rPr>
                <w:lang w:val="fr-FR"/>
              </w:rPr>
            </w:pPr>
            <w:r w:rsidRPr="00D76AC2">
              <w:rPr>
                <w:lang w:val="fr-FR"/>
              </w:rPr>
              <w:t>Ne sait pas</w:t>
            </w:r>
          </w:p>
        </w:tc>
        <w:tc>
          <w:tcPr>
            <w:tcW w:w="465" w:type="dxa"/>
            <w:tcBorders>
              <w:left w:val="single" w:sz="4" w:space="0" w:color="auto"/>
              <w:right w:val="single" w:sz="4" w:space="0" w:color="auto"/>
            </w:tcBorders>
          </w:tcPr>
          <w:p w14:paraId="4DF4E41A" w14:textId="77777777" w:rsidR="00187433" w:rsidRPr="00D76AC2" w:rsidRDefault="00187433" w:rsidP="00FD2F75">
            <w:pPr>
              <w:pStyle w:val="BodyText"/>
              <w:jc w:val="left"/>
              <w:rPr>
                <w:lang w:val="fr-FR"/>
              </w:rPr>
            </w:pPr>
          </w:p>
        </w:tc>
        <w:tc>
          <w:tcPr>
            <w:tcW w:w="1195" w:type="dxa"/>
            <w:vMerge/>
            <w:tcBorders>
              <w:left w:val="single" w:sz="4" w:space="0" w:color="auto"/>
              <w:bottom w:val="single" w:sz="4" w:space="0" w:color="auto"/>
              <w:right w:val="single" w:sz="4" w:space="0" w:color="auto"/>
            </w:tcBorders>
            <w:vAlign w:val="bottom"/>
          </w:tcPr>
          <w:p w14:paraId="46DF9BE7" w14:textId="77777777" w:rsidR="00187433" w:rsidRPr="00D76AC2" w:rsidRDefault="00187433" w:rsidP="00FD2F75">
            <w:pPr>
              <w:pStyle w:val="BodyText"/>
              <w:jc w:val="left"/>
              <w:rPr>
                <w:lang w:val="fr-FR"/>
              </w:rPr>
            </w:pPr>
          </w:p>
        </w:tc>
        <w:tc>
          <w:tcPr>
            <w:tcW w:w="3074" w:type="dxa"/>
            <w:gridSpan w:val="2"/>
            <w:tcBorders>
              <w:top w:val="single" w:sz="4" w:space="0" w:color="auto"/>
              <w:left w:val="single" w:sz="4" w:space="0" w:color="auto"/>
              <w:bottom w:val="single" w:sz="4" w:space="0" w:color="auto"/>
              <w:right w:val="single" w:sz="4" w:space="0" w:color="auto"/>
            </w:tcBorders>
          </w:tcPr>
          <w:p w14:paraId="0B6CBA53" w14:textId="77777777" w:rsidR="00187433" w:rsidRPr="00D76AC2" w:rsidRDefault="00187433" w:rsidP="00FD2F75">
            <w:pPr>
              <w:pStyle w:val="BodyText"/>
              <w:jc w:val="center"/>
              <w:rPr>
                <w:lang w:val="fr-FR"/>
              </w:rPr>
            </w:pPr>
            <w:r w:rsidRPr="00D76AC2">
              <w:rPr>
                <w:lang w:val="fr-FR"/>
              </w:rPr>
              <w:t>Ne sait pas</w:t>
            </w:r>
          </w:p>
        </w:tc>
      </w:tr>
      <w:tr w:rsidR="00187433" w:rsidRPr="00D76AC2" w14:paraId="658DFA7B" w14:textId="77777777" w:rsidTr="00187433">
        <w:trPr>
          <w:jc w:val="center"/>
        </w:trPr>
        <w:tc>
          <w:tcPr>
            <w:tcW w:w="1246" w:type="dxa"/>
            <w:tcBorders>
              <w:top w:val="double" w:sz="4" w:space="0" w:color="auto"/>
              <w:left w:val="single" w:sz="4" w:space="0" w:color="auto"/>
              <w:bottom w:val="single" w:sz="4" w:space="0" w:color="auto"/>
              <w:right w:val="single" w:sz="4" w:space="0" w:color="auto"/>
            </w:tcBorders>
          </w:tcPr>
          <w:p w14:paraId="300F2B58" w14:textId="77777777" w:rsidR="00187433" w:rsidRPr="00D76AC2" w:rsidRDefault="00187433" w:rsidP="00FD2F75">
            <w:pPr>
              <w:pStyle w:val="BodyText"/>
              <w:jc w:val="left"/>
              <w:rPr>
                <w:lang w:val="fr-FR"/>
              </w:rPr>
            </w:pPr>
            <w:r w:rsidRPr="00D76AC2">
              <w:rPr>
                <w:lang w:val="fr-FR"/>
              </w:rPr>
              <w:t>0</w:t>
            </w:r>
          </w:p>
        </w:tc>
        <w:tc>
          <w:tcPr>
            <w:tcW w:w="1510" w:type="dxa"/>
            <w:tcBorders>
              <w:top w:val="double" w:sz="4" w:space="0" w:color="auto"/>
              <w:left w:val="single" w:sz="4" w:space="0" w:color="auto"/>
              <w:bottom w:val="single" w:sz="4" w:space="0" w:color="auto"/>
              <w:right w:val="single" w:sz="4" w:space="0" w:color="auto"/>
            </w:tcBorders>
          </w:tcPr>
          <w:p w14:paraId="50FEABBB" w14:textId="77777777" w:rsidR="00187433" w:rsidRPr="00D76AC2" w:rsidRDefault="00187433" w:rsidP="00FD2F75">
            <w:pPr>
              <w:pStyle w:val="BodyText"/>
              <w:jc w:val="left"/>
              <w:rPr>
                <w:lang w:val="fr-FR"/>
              </w:rPr>
            </w:pPr>
            <w:r w:rsidRPr="00D76AC2">
              <w:rPr>
                <w:lang w:val="fr-FR"/>
              </w:rPr>
              <w:t>2019</w:t>
            </w:r>
          </w:p>
        </w:tc>
        <w:tc>
          <w:tcPr>
            <w:tcW w:w="1510" w:type="dxa"/>
            <w:tcBorders>
              <w:top w:val="double" w:sz="4" w:space="0" w:color="auto"/>
              <w:left w:val="single" w:sz="4" w:space="0" w:color="auto"/>
              <w:bottom w:val="single" w:sz="4" w:space="0" w:color="auto"/>
              <w:right w:val="single" w:sz="4" w:space="0" w:color="auto"/>
            </w:tcBorders>
          </w:tcPr>
          <w:p w14:paraId="550EF9D4"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3A930C23" w14:textId="77777777" w:rsidR="00187433" w:rsidRPr="00D76AC2" w:rsidRDefault="00187433" w:rsidP="00FD2F75">
            <w:pPr>
              <w:pStyle w:val="BodyText"/>
              <w:jc w:val="left"/>
              <w:rPr>
                <w:lang w:val="fr-FR"/>
              </w:rPr>
            </w:pPr>
          </w:p>
        </w:tc>
        <w:tc>
          <w:tcPr>
            <w:tcW w:w="1195" w:type="dxa"/>
            <w:tcBorders>
              <w:top w:val="double" w:sz="4" w:space="0" w:color="auto"/>
              <w:left w:val="single" w:sz="4" w:space="0" w:color="auto"/>
              <w:bottom w:val="single" w:sz="4" w:space="0" w:color="auto"/>
              <w:right w:val="single" w:sz="4" w:space="0" w:color="auto"/>
            </w:tcBorders>
          </w:tcPr>
          <w:p w14:paraId="3645778D" w14:textId="77777777" w:rsidR="00187433" w:rsidRPr="00D76AC2" w:rsidRDefault="00187433" w:rsidP="00FD2F75">
            <w:pPr>
              <w:pStyle w:val="BodyText"/>
              <w:jc w:val="left"/>
              <w:rPr>
                <w:lang w:val="fr-FR"/>
              </w:rPr>
            </w:pPr>
            <w:r w:rsidRPr="00D76AC2">
              <w:rPr>
                <w:lang w:val="fr-FR"/>
              </w:rPr>
              <w:t>30</w:t>
            </w:r>
          </w:p>
        </w:tc>
        <w:tc>
          <w:tcPr>
            <w:tcW w:w="1537" w:type="dxa"/>
            <w:tcBorders>
              <w:top w:val="double" w:sz="4" w:space="0" w:color="auto"/>
              <w:left w:val="single" w:sz="4" w:space="0" w:color="auto"/>
              <w:bottom w:val="single" w:sz="4" w:space="0" w:color="auto"/>
              <w:right w:val="single" w:sz="4" w:space="0" w:color="auto"/>
            </w:tcBorders>
          </w:tcPr>
          <w:p w14:paraId="22083816" w14:textId="77777777" w:rsidR="00187433" w:rsidRPr="00D76AC2" w:rsidRDefault="00187433" w:rsidP="00FD2F75">
            <w:pPr>
              <w:pStyle w:val="BodyText"/>
              <w:jc w:val="left"/>
              <w:rPr>
                <w:lang w:val="fr-FR"/>
              </w:rPr>
            </w:pPr>
            <w:r w:rsidRPr="00D76AC2">
              <w:rPr>
                <w:lang w:val="fr-FR"/>
              </w:rPr>
              <w:t>1989</w:t>
            </w:r>
          </w:p>
        </w:tc>
        <w:tc>
          <w:tcPr>
            <w:tcW w:w="1537" w:type="dxa"/>
            <w:tcBorders>
              <w:top w:val="double" w:sz="4" w:space="0" w:color="auto"/>
              <w:left w:val="single" w:sz="4" w:space="0" w:color="auto"/>
              <w:bottom w:val="single" w:sz="4" w:space="0" w:color="auto"/>
              <w:right w:val="single" w:sz="4" w:space="0" w:color="auto"/>
            </w:tcBorders>
          </w:tcPr>
          <w:p w14:paraId="305C71FE" w14:textId="77777777" w:rsidR="00187433" w:rsidRPr="00D76AC2" w:rsidRDefault="00187433" w:rsidP="00FD2F75">
            <w:pPr>
              <w:pStyle w:val="BodyText"/>
              <w:jc w:val="left"/>
              <w:rPr>
                <w:lang w:val="fr-FR"/>
              </w:rPr>
            </w:pPr>
            <w:r w:rsidRPr="00D76AC2">
              <w:rPr>
                <w:lang w:val="fr-FR"/>
              </w:rPr>
              <w:t>1990</w:t>
            </w:r>
          </w:p>
        </w:tc>
      </w:tr>
      <w:tr w:rsidR="00187433" w:rsidRPr="00D76AC2" w14:paraId="37837475"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12CF3F64" w14:textId="77777777" w:rsidR="00187433" w:rsidRPr="00D76AC2" w:rsidRDefault="00187433" w:rsidP="00FD2F75">
            <w:pPr>
              <w:pStyle w:val="BodyText"/>
              <w:jc w:val="left"/>
              <w:rPr>
                <w:lang w:val="fr-FR"/>
              </w:rPr>
            </w:pPr>
            <w:r w:rsidRPr="00D76AC2">
              <w:rPr>
                <w:lang w:val="fr-FR"/>
              </w:rPr>
              <w:t>1</w:t>
            </w:r>
          </w:p>
        </w:tc>
        <w:tc>
          <w:tcPr>
            <w:tcW w:w="1510" w:type="dxa"/>
            <w:tcBorders>
              <w:top w:val="single" w:sz="4" w:space="0" w:color="auto"/>
              <w:left w:val="single" w:sz="4" w:space="0" w:color="auto"/>
              <w:bottom w:val="single" w:sz="4" w:space="0" w:color="auto"/>
              <w:right w:val="single" w:sz="4" w:space="0" w:color="auto"/>
            </w:tcBorders>
          </w:tcPr>
          <w:p w14:paraId="33BF98B9" w14:textId="77777777" w:rsidR="00187433" w:rsidRPr="00D76AC2" w:rsidRDefault="00187433" w:rsidP="00FD2F75">
            <w:pPr>
              <w:pStyle w:val="BodyText"/>
              <w:jc w:val="left"/>
              <w:rPr>
                <w:lang w:val="fr-FR"/>
              </w:rPr>
            </w:pPr>
            <w:r w:rsidRPr="00D76AC2">
              <w:rPr>
                <w:lang w:val="fr-FR"/>
              </w:rPr>
              <w:t>2018</w:t>
            </w:r>
          </w:p>
        </w:tc>
        <w:tc>
          <w:tcPr>
            <w:tcW w:w="1510" w:type="dxa"/>
            <w:tcBorders>
              <w:top w:val="single" w:sz="4" w:space="0" w:color="auto"/>
              <w:left w:val="single" w:sz="4" w:space="0" w:color="auto"/>
              <w:bottom w:val="single" w:sz="4" w:space="0" w:color="auto"/>
              <w:right w:val="single" w:sz="4" w:space="0" w:color="auto"/>
            </w:tcBorders>
          </w:tcPr>
          <w:p w14:paraId="5852D04A" w14:textId="77777777" w:rsidR="00187433" w:rsidRPr="00D76AC2" w:rsidRDefault="00187433" w:rsidP="00FD2F75">
            <w:pPr>
              <w:pStyle w:val="BodyText"/>
              <w:jc w:val="left"/>
              <w:rPr>
                <w:lang w:val="fr-FR"/>
              </w:rPr>
            </w:pPr>
            <w:r w:rsidRPr="00D76AC2">
              <w:rPr>
                <w:lang w:val="fr-FR"/>
              </w:rPr>
              <w:t>2019</w:t>
            </w:r>
          </w:p>
        </w:tc>
        <w:tc>
          <w:tcPr>
            <w:tcW w:w="465" w:type="dxa"/>
            <w:tcBorders>
              <w:left w:val="single" w:sz="4" w:space="0" w:color="auto"/>
              <w:right w:val="single" w:sz="4" w:space="0" w:color="auto"/>
            </w:tcBorders>
          </w:tcPr>
          <w:p w14:paraId="7C0D93FA"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FF2C9A5" w14:textId="77777777" w:rsidR="00187433" w:rsidRPr="00D76AC2" w:rsidRDefault="00187433" w:rsidP="00FD2F75">
            <w:pPr>
              <w:pStyle w:val="BodyText"/>
              <w:jc w:val="left"/>
              <w:rPr>
                <w:lang w:val="fr-FR"/>
              </w:rPr>
            </w:pPr>
            <w:r w:rsidRPr="00D76AC2">
              <w:rPr>
                <w:lang w:val="fr-FR"/>
              </w:rPr>
              <w:t>31</w:t>
            </w:r>
          </w:p>
        </w:tc>
        <w:tc>
          <w:tcPr>
            <w:tcW w:w="1537" w:type="dxa"/>
            <w:tcBorders>
              <w:top w:val="single" w:sz="4" w:space="0" w:color="auto"/>
              <w:left w:val="single" w:sz="4" w:space="0" w:color="auto"/>
              <w:bottom w:val="single" w:sz="4" w:space="0" w:color="auto"/>
              <w:right w:val="single" w:sz="4" w:space="0" w:color="auto"/>
            </w:tcBorders>
          </w:tcPr>
          <w:p w14:paraId="102E811B" w14:textId="77777777" w:rsidR="00187433" w:rsidRPr="00D76AC2" w:rsidRDefault="00187433" w:rsidP="00FD2F75">
            <w:pPr>
              <w:pStyle w:val="BodyText"/>
              <w:jc w:val="left"/>
              <w:rPr>
                <w:lang w:val="fr-FR"/>
              </w:rPr>
            </w:pPr>
            <w:r w:rsidRPr="00D76AC2">
              <w:rPr>
                <w:lang w:val="fr-FR"/>
              </w:rPr>
              <w:t>1988</w:t>
            </w:r>
          </w:p>
        </w:tc>
        <w:tc>
          <w:tcPr>
            <w:tcW w:w="1537" w:type="dxa"/>
            <w:tcBorders>
              <w:top w:val="single" w:sz="4" w:space="0" w:color="auto"/>
              <w:left w:val="single" w:sz="4" w:space="0" w:color="auto"/>
              <w:bottom w:val="single" w:sz="4" w:space="0" w:color="auto"/>
              <w:right w:val="single" w:sz="4" w:space="0" w:color="auto"/>
            </w:tcBorders>
          </w:tcPr>
          <w:p w14:paraId="631BAB31" w14:textId="77777777" w:rsidR="00187433" w:rsidRPr="00D76AC2" w:rsidRDefault="00187433" w:rsidP="00FD2F75">
            <w:pPr>
              <w:pStyle w:val="BodyText"/>
              <w:jc w:val="left"/>
              <w:rPr>
                <w:lang w:val="fr-FR"/>
              </w:rPr>
            </w:pPr>
            <w:r w:rsidRPr="00D76AC2">
              <w:rPr>
                <w:lang w:val="fr-FR"/>
              </w:rPr>
              <w:t>1989</w:t>
            </w:r>
          </w:p>
        </w:tc>
      </w:tr>
      <w:tr w:rsidR="00187433" w:rsidRPr="00D76AC2" w14:paraId="0623EEEE"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4917776F" w14:textId="77777777" w:rsidR="00187433" w:rsidRPr="00D76AC2" w:rsidRDefault="00187433" w:rsidP="00FD2F75">
            <w:pPr>
              <w:pStyle w:val="BodyText"/>
              <w:jc w:val="left"/>
              <w:rPr>
                <w:lang w:val="fr-FR"/>
              </w:rPr>
            </w:pPr>
            <w:r w:rsidRPr="00D76AC2">
              <w:rPr>
                <w:lang w:val="fr-FR"/>
              </w:rPr>
              <w:t>2</w:t>
            </w:r>
          </w:p>
        </w:tc>
        <w:tc>
          <w:tcPr>
            <w:tcW w:w="1510" w:type="dxa"/>
            <w:tcBorders>
              <w:top w:val="single" w:sz="4" w:space="0" w:color="auto"/>
              <w:left w:val="single" w:sz="4" w:space="0" w:color="auto"/>
              <w:bottom w:val="single" w:sz="4" w:space="0" w:color="auto"/>
              <w:right w:val="single" w:sz="4" w:space="0" w:color="auto"/>
            </w:tcBorders>
          </w:tcPr>
          <w:p w14:paraId="244DA961" w14:textId="77777777" w:rsidR="00187433" w:rsidRPr="00D76AC2" w:rsidRDefault="00187433" w:rsidP="00FD2F75">
            <w:pPr>
              <w:pStyle w:val="BodyText"/>
              <w:jc w:val="left"/>
              <w:rPr>
                <w:lang w:val="fr-FR"/>
              </w:rPr>
            </w:pPr>
            <w:r w:rsidRPr="00D76AC2">
              <w:rPr>
                <w:lang w:val="fr-FR"/>
              </w:rPr>
              <w:t>2017</w:t>
            </w:r>
          </w:p>
        </w:tc>
        <w:tc>
          <w:tcPr>
            <w:tcW w:w="1510" w:type="dxa"/>
            <w:tcBorders>
              <w:top w:val="single" w:sz="4" w:space="0" w:color="auto"/>
              <w:left w:val="single" w:sz="4" w:space="0" w:color="auto"/>
              <w:bottom w:val="single" w:sz="4" w:space="0" w:color="auto"/>
              <w:right w:val="single" w:sz="4" w:space="0" w:color="auto"/>
            </w:tcBorders>
          </w:tcPr>
          <w:p w14:paraId="5267AFBA" w14:textId="77777777" w:rsidR="00187433" w:rsidRPr="00D76AC2" w:rsidRDefault="00187433" w:rsidP="00FD2F75">
            <w:pPr>
              <w:pStyle w:val="BodyText"/>
              <w:jc w:val="left"/>
              <w:rPr>
                <w:lang w:val="fr-FR"/>
              </w:rPr>
            </w:pPr>
            <w:r w:rsidRPr="00D76AC2">
              <w:rPr>
                <w:lang w:val="fr-FR"/>
              </w:rPr>
              <w:t>2018</w:t>
            </w:r>
          </w:p>
        </w:tc>
        <w:tc>
          <w:tcPr>
            <w:tcW w:w="465" w:type="dxa"/>
            <w:tcBorders>
              <w:left w:val="single" w:sz="4" w:space="0" w:color="auto"/>
              <w:right w:val="single" w:sz="4" w:space="0" w:color="auto"/>
            </w:tcBorders>
          </w:tcPr>
          <w:p w14:paraId="6ECD42F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38EFA1C" w14:textId="77777777" w:rsidR="00187433" w:rsidRPr="00D76AC2" w:rsidRDefault="00187433" w:rsidP="00FD2F75">
            <w:pPr>
              <w:pStyle w:val="BodyText"/>
              <w:jc w:val="left"/>
              <w:rPr>
                <w:lang w:val="fr-FR"/>
              </w:rPr>
            </w:pPr>
            <w:r w:rsidRPr="00D76AC2">
              <w:rPr>
                <w:lang w:val="fr-FR"/>
              </w:rPr>
              <w:t>32</w:t>
            </w:r>
          </w:p>
        </w:tc>
        <w:tc>
          <w:tcPr>
            <w:tcW w:w="1537" w:type="dxa"/>
            <w:tcBorders>
              <w:top w:val="single" w:sz="4" w:space="0" w:color="auto"/>
              <w:left w:val="single" w:sz="4" w:space="0" w:color="auto"/>
              <w:bottom w:val="single" w:sz="4" w:space="0" w:color="auto"/>
              <w:right w:val="single" w:sz="4" w:space="0" w:color="auto"/>
            </w:tcBorders>
          </w:tcPr>
          <w:p w14:paraId="2F1DF218" w14:textId="77777777" w:rsidR="00187433" w:rsidRPr="00D76AC2" w:rsidRDefault="00187433" w:rsidP="00FD2F75">
            <w:pPr>
              <w:pStyle w:val="BodyText"/>
              <w:jc w:val="left"/>
              <w:rPr>
                <w:lang w:val="fr-FR"/>
              </w:rPr>
            </w:pPr>
            <w:r w:rsidRPr="00D76AC2">
              <w:rPr>
                <w:lang w:val="fr-FR"/>
              </w:rPr>
              <w:t>1987</w:t>
            </w:r>
          </w:p>
        </w:tc>
        <w:tc>
          <w:tcPr>
            <w:tcW w:w="1537" w:type="dxa"/>
            <w:tcBorders>
              <w:top w:val="single" w:sz="4" w:space="0" w:color="auto"/>
              <w:left w:val="single" w:sz="4" w:space="0" w:color="auto"/>
              <w:bottom w:val="single" w:sz="4" w:space="0" w:color="auto"/>
              <w:right w:val="single" w:sz="4" w:space="0" w:color="auto"/>
            </w:tcBorders>
          </w:tcPr>
          <w:p w14:paraId="2ADD481B" w14:textId="77777777" w:rsidR="00187433" w:rsidRPr="00D76AC2" w:rsidRDefault="00187433" w:rsidP="00FD2F75">
            <w:pPr>
              <w:pStyle w:val="BodyText"/>
              <w:jc w:val="left"/>
              <w:rPr>
                <w:lang w:val="fr-FR"/>
              </w:rPr>
            </w:pPr>
            <w:r w:rsidRPr="00D76AC2">
              <w:rPr>
                <w:lang w:val="fr-FR"/>
              </w:rPr>
              <w:t>1988</w:t>
            </w:r>
          </w:p>
        </w:tc>
      </w:tr>
      <w:tr w:rsidR="00187433" w:rsidRPr="00D76AC2" w14:paraId="0A2C4096"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B91E000" w14:textId="77777777" w:rsidR="00187433" w:rsidRPr="00D76AC2" w:rsidRDefault="00187433" w:rsidP="00FD2F75">
            <w:pPr>
              <w:pStyle w:val="BodyText"/>
              <w:jc w:val="left"/>
              <w:rPr>
                <w:lang w:val="fr-FR"/>
              </w:rPr>
            </w:pPr>
            <w:r w:rsidRPr="00D76AC2">
              <w:rPr>
                <w:lang w:val="fr-FR"/>
              </w:rPr>
              <w:t>3</w:t>
            </w:r>
          </w:p>
        </w:tc>
        <w:tc>
          <w:tcPr>
            <w:tcW w:w="1510" w:type="dxa"/>
            <w:tcBorders>
              <w:top w:val="single" w:sz="4" w:space="0" w:color="auto"/>
              <w:left w:val="single" w:sz="4" w:space="0" w:color="auto"/>
              <w:bottom w:val="single" w:sz="4" w:space="0" w:color="auto"/>
              <w:right w:val="single" w:sz="4" w:space="0" w:color="auto"/>
            </w:tcBorders>
          </w:tcPr>
          <w:p w14:paraId="164B3B0A" w14:textId="77777777" w:rsidR="00187433" w:rsidRPr="00D76AC2" w:rsidRDefault="00187433" w:rsidP="00FD2F75">
            <w:pPr>
              <w:pStyle w:val="BodyText"/>
              <w:jc w:val="left"/>
              <w:rPr>
                <w:lang w:val="fr-FR"/>
              </w:rPr>
            </w:pPr>
            <w:r w:rsidRPr="00D76AC2">
              <w:rPr>
                <w:lang w:val="fr-FR"/>
              </w:rPr>
              <w:t>2016</w:t>
            </w:r>
          </w:p>
        </w:tc>
        <w:tc>
          <w:tcPr>
            <w:tcW w:w="1510" w:type="dxa"/>
            <w:tcBorders>
              <w:top w:val="single" w:sz="4" w:space="0" w:color="auto"/>
              <w:left w:val="single" w:sz="4" w:space="0" w:color="auto"/>
              <w:bottom w:val="single" w:sz="4" w:space="0" w:color="auto"/>
              <w:right w:val="single" w:sz="4" w:space="0" w:color="auto"/>
            </w:tcBorders>
          </w:tcPr>
          <w:p w14:paraId="5F24BCB5" w14:textId="77777777" w:rsidR="00187433" w:rsidRPr="00D76AC2" w:rsidRDefault="00187433" w:rsidP="00FD2F75">
            <w:pPr>
              <w:pStyle w:val="BodyText"/>
              <w:jc w:val="left"/>
              <w:rPr>
                <w:lang w:val="fr-FR"/>
              </w:rPr>
            </w:pPr>
            <w:r w:rsidRPr="00D76AC2">
              <w:rPr>
                <w:lang w:val="fr-FR"/>
              </w:rPr>
              <w:t>2017</w:t>
            </w:r>
          </w:p>
        </w:tc>
        <w:tc>
          <w:tcPr>
            <w:tcW w:w="465" w:type="dxa"/>
            <w:tcBorders>
              <w:left w:val="single" w:sz="4" w:space="0" w:color="auto"/>
              <w:right w:val="single" w:sz="4" w:space="0" w:color="auto"/>
            </w:tcBorders>
          </w:tcPr>
          <w:p w14:paraId="1F684FEF"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FCF580A" w14:textId="77777777" w:rsidR="00187433" w:rsidRPr="00D76AC2" w:rsidRDefault="00187433" w:rsidP="00FD2F75">
            <w:pPr>
              <w:pStyle w:val="BodyText"/>
              <w:jc w:val="left"/>
              <w:rPr>
                <w:lang w:val="fr-FR"/>
              </w:rPr>
            </w:pPr>
            <w:r w:rsidRPr="00D76AC2">
              <w:rPr>
                <w:lang w:val="fr-FR"/>
              </w:rPr>
              <w:t>33</w:t>
            </w:r>
          </w:p>
        </w:tc>
        <w:tc>
          <w:tcPr>
            <w:tcW w:w="1537" w:type="dxa"/>
            <w:tcBorders>
              <w:top w:val="single" w:sz="4" w:space="0" w:color="auto"/>
              <w:left w:val="single" w:sz="4" w:space="0" w:color="auto"/>
              <w:bottom w:val="single" w:sz="4" w:space="0" w:color="auto"/>
              <w:right w:val="single" w:sz="4" w:space="0" w:color="auto"/>
            </w:tcBorders>
          </w:tcPr>
          <w:p w14:paraId="50717E21" w14:textId="77777777" w:rsidR="00187433" w:rsidRPr="00D76AC2" w:rsidRDefault="00187433" w:rsidP="00FD2F75">
            <w:pPr>
              <w:pStyle w:val="BodyText"/>
              <w:jc w:val="left"/>
              <w:rPr>
                <w:lang w:val="fr-FR"/>
              </w:rPr>
            </w:pPr>
            <w:r w:rsidRPr="00D76AC2">
              <w:rPr>
                <w:lang w:val="fr-FR"/>
              </w:rPr>
              <w:t>1986</w:t>
            </w:r>
          </w:p>
        </w:tc>
        <w:tc>
          <w:tcPr>
            <w:tcW w:w="1537" w:type="dxa"/>
            <w:tcBorders>
              <w:top w:val="single" w:sz="4" w:space="0" w:color="auto"/>
              <w:left w:val="single" w:sz="4" w:space="0" w:color="auto"/>
              <w:bottom w:val="single" w:sz="4" w:space="0" w:color="auto"/>
              <w:right w:val="single" w:sz="4" w:space="0" w:color="auto"/>
            </w:tcBorders>
          </w:tcPr>
          <w:p w14:paraId="2D0093A1" w14:textId="77777777" w:rsidR="00187433" w:rsidRPr="00D76AC2" w:rsidRDefault="00187433" w:rsidP="00FD2F75">
            <w:pPr>
              <w:pStyle w:val="BodyText"/>
              <w:jc w:val="left"/>
              <w:rPr>
                <w:lang w:val="fr-FR"/>
              </w:rPr>
            </w:pPr>
            <w:r w:rsidRPr="00D76AC2">
              <w:rPr>
                <w:lang w:val="fr-FR"/>
              </w:rPr>
              <w:t>1987</w:t>
            </w:r>
          </w:p>
        </w:tc>
      </w:tr>
      <w:tr w:rsidR="00187433" w:rsidRPr="00D76AC2" w14:paraId="31B2949A"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5EB67DB4" w14:textId="77777777" w:rsidR="00187433" w:rsidRPr="00D76AC2" w:rsidRDefault="00187433" w:rsidP="00FD2F75">
            <w:pPr>
              <w:pStyle w:val="BodyText"/>
              <w:jc w:val="left"/>
              <w:rPr>
                <w:lang w:val="fr-FR"/>
              </w:rPr>
            </w:pPr>
            <w:r w:rsidRPr="00D76AC2">
              <w:rPr>
                <w:lang w:val="fr-FR"/>
              </w:rPr>
              <w:t>4</w:t>
            </w:r>
          </w:p>
        </w:tc>
        <w:tc>
          <w:tcPr>
            <w:tcW w:w="1510" w:type="dxa"/>
            <w:tcBorders>
              <w:top w:val="single" w:sz="4" w:space="0" w:color="auto"/>
              <w:left w:val="single" w:sz="4" w:space="0" w:color="auto"/>
              <w:bottom w:val="single" w:sz="4" w:space="0" w:color="auto"/>
              <w:right w:val="single" w:sz="4" w:space="0" w:color="auto"/>
            </w:tcBorders>
          </w:tcPr>
          <w:p w14:paraId="1A01399C" w14:textId="77777777" w:rsidR="00187433" w:rsidRPr="00D76AC2" w:rsidRDefault="00187433" w:rsidP="00FD2F75">
            <w:pPr>
              <w:pStyle w:val="BodyText"/>
              <w:jc w:val="left"/>
              <w:rPr>
                <w:lang w:val="fr-FR"/>
              </w:rPr>
            </w:pPr>
            <w:r w:rsidRPr="00D76AC2">
              <w:rPr>
                <w:lang w:val="fr-FR"/>
              </w:rPr>
              <w:t>2015</w:t>
            </w:r>
          </w:p>
        </w:tc>
        <w:tc>
          <w:tcPr>
            <w:tcW w:w="1510" w:type="dxa"/>
            <w:tcBorders>
              <w:top w:val="single" w:sz="4" w:space="0" w:color="auto"/>
              <w:left w:val="single" w:sz="4" w:space="0" w:color="auto"/>
              <w:bottom w:val="single" w:sz="4" w:space="0" w:color="auto"/>
              <w:right w:val="single" w:sz="4" w:space="0" w:color="auto"/>
            </w:tcBorders>
          </w:tcPr>
          <w:p w14:paraId="3C0BD9A2" w14:textId="77777777" w:rsidR="00187433" w:rsidRPr="00D76AC2" w:rsidRDefault="00187433" w:rsidP="00FD2F75">
            <w:pPr>
              <w:pStyle w:val="BodyText"/>
              <w:jc w:val="left"/>
              <w:rPr>
                <w:lang w:val="fr-FR"/>
              </w:rPr>
            </w:pPr>
            <w:r w:rsidRPr="00D76AC2">
              <w:rPr>
                <w:lang w:val="fr-FR"/>
              </w:rPr>
              <w:t>2016</w:t>
            </w:r>
          </w:p>
        </w:tc>
        <w:tc>
          <w:tcPr>
            <w:tcW w:w="465" w:type="dxa"/>
            <w:tcBorders>
              <w:left w:val="single" w:sz="4" w:space="0" w:color="auto"/>
              <w:right w:val="single" w:sz="4" w:space="0" w:color="auto"/>
            </w:tcBorders>
          </w:tcPr>
          <w:p w14:paraId="2DA8EC0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47389A8" w14:textId="77777777" w:rsidR="00187433" w:rsidRPr="00D76AC2" w:rsidRDefault="00187433" w:rsidP="00FD2F75">
            <w:pPr>
              <w:pStyle w:val="BodyText"/>
              <w:jc w:val="left"/>
              <w:rPr>
                <w:lang w:val="fr-FR"/>
              </w:rPr>
            </w:pPr>
            <w:r w:rsidRPr="00D76AC2">
              <w:rPr>
                <w:lang w:val="fr-FR"/>
              </w:rPr>
              <w:t>34</w:t>
            </w:r>
          </w:p>
        </w:tc>
        <w:tc>
          <w:tcPr>
            <w:tcW w:w="1537" w:type="dxa"/>
            <w:tcBorders>
              <w:top w:val="single" w:sz="4" w:space="0" w:color="auto"/>
              <w:left w:val="single" w:sz="4" w:space="0" w:color="auto"/>
              <w:bottom w:val="single" w:sz="4" w:space="0" w:color="auto"/>
              <w:right w:val="single" w:sz="4" w:space="0" w:color="auto"/>
            </w:tcBorders>
          </w:tcPr>
          <w:p w14:paraId="1F74C5F4" w14:textId="77777777" w:rsidR="00187433" w:rsidRPr="00D76AC2" w:rsidRDefault="00187433" w:rsidP="00FD2F75">
            <w:pPr>
              <w:pStyle w:val="BodyText"/>
              <w:jc w:val="left"/>
              <w:rPr>
                <w:lang w:val="fr-FR"/>
              </w:rPr>
            </w:pPr>
            <w:r w:rsidRPr="00D76AC2">
              <w:rPr>
                <w:lang w:val="fr-FR"/>
              </w:rPr>
              <w:t>1985</w:t>
            </w:r>
          </w:p>
        </w:tc>
        <w:tc>
          <w:tcPr>
            <w:tcW w:w="1537" w:type="dxa"/>
            <w:tcBorders>
              <w:top w:val="single" w:sz="4" w:space="0" w:color="auto"/>
              <w:left w:val="single" w:sz="4" w:space="0" w:color="auto"/>
              <w:bottom w:val="single" w:sz="4" w:space="0" w:color="auto"/>
              <w:right w:val="single" w:sz="4" w:space="0" w:color="auto"/>
            </w:tcBorders>
          </w:tcPr>
          <w:p w14:paraId="5DDAE5E6" w14:textId="77777777" w:rsidR="00187433" w:rsidRPr="00D76AC2" w:rsidRDefault="00187433" w:rsidP="00FD2F75">
            <w:pPr>
              <w:pStyle w:val="BodyText"/>
              <w:jc w:val="left"/>
              <w:rPr>
                <w:lang w:val="fr-FR"/>
              </w:rPr>
            </w:pPr>
            <w:r w:rsidRPr="00D76AC2">
              <w:rPr>
                <w:lang w:val="fr-FR"/>
              </w:rPr>
              <w:t>1986</w:t>
            </w:r>
          </w:p>
        </w:tc>
      </w:tr>
      <w:tr w:rsidR="00187433" w:rsidRPr="00D76AC2" w14:paraId="7D9F1ED0"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AFBAEF0"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473029C"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B37D0D9"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4753D4D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6185AC5"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F5F39A5"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23332F02" w14:textId="77777777" w:rsidR="00187433" w:rsidRPr="00D76AC2" w:rsidRDefault="00187433" w:rsidP="00FD2F75">
            <w:pPr>
              <w:pStyle w:val="BodyText"/>
              <w:jc w:val="left"/>
              <w:rPr>
                <w:lang w:val="fr-FR"/>
              </w:rPr>
            </w:pPr>
          </w:p>
        </w:tc>
      </w:tr>
      <w:tr w:rsidR="00187433" w:rsidRPr="00D76AC2" w14:paraId="5F24133E" w14:textId="77777777" w:rsidTr="00187433">
        <w:trPr>
          <w:jc w:val="center"/>
        </w:trPr>
        <w:tc>
          <w:tcPr>
            <w:tcW w:w="1246" w:type="dxa"/>
            <w:tcBorders>
              <w:top w:val="double" w:sz="4" w:space="0" w:color="auto"/>
              <w:left w:val="single" w:sz="4" w:space="0" w:color="auto"/>
              <w:bottom w:val="single" w:sz="4" w:space="0" w:color="auto"/>
              <w:right w:val="single" w:sz="4" w:space="0" w:color="auto"/>
            </w:tcBorders>
          </w:tcPr>
          <w:p w14:paraId="5C6E0F84" w14:textId="77777777" w:rsidR="00187433" w:rsidRPr="00D76AC2" w:rsidRDefault="00187433" w:rsidP="00FD2F75">
            <w:pPr>
              <w:pStyle w:val="BodyText"/>
              <w:jc w:val="left"/>
              <w:rPr>
                <w:lang w:val="fr-FR"/>
              </w:rPr>
            </w:pPr>
            <w:r w:rsidRPr="00D76AC2">
              <w:rPr>
                <w:lang w:val="fr-FR"/>
              </w:rPr>
              <w:t>5</w:t>
            </w:r>
          </w:p>
        </w:tc>
        <w:tc>
          <w:tcPr>
            <w:tcW w:w="1510" w:type="dxa"/>
            <w:tcBorders>
              <w:top w:val="double" w:sz="4" w:space="0" w:color="auto"/>
              <w:left w:val="single" w:sz="4" w:space="0" w:color="auto"/>
              <w:bottom w:val="single" w:sz="4" w:space="0" w:color="auto"/>
              <w:right w:val="single" w:sz="4" w:space="0" w:color="auto"/>
            </w:tcBorders>
          </w:tcPr>
          <w:p w14:paraId="055621D5" w14:textId="77777777" w:rsidR="00187433" w:rsidRPr="00D76AC2" w:rsidRDefault="00187433" w:rsidP="00FD2F75">
            <w:pPr>
              <w:pStyle w:val="BodyText"/>
              <w:jc w:val="left"/>
              <w:rPr>
                <w:lang w:val="fr-FR"/>
              </w:rPr>
            </w:pPr>
            <w:r w:rsidRPr="00D76AC2">
              <w:rPr>
                <w:lang w:val="fr-FR"/>
              </w:rPr>
              <w:t>2014</w:t>
            </w:r>
          </w:p>
        </w:tc>
        <w:tc>
          <w:tcPr>
            <w:tcW w:w="1510" w:type="dxa"/>
            <w:tcBorders>
              <w:top w:val="double" w:sz="4" w:space="0" w:color="auto"/>
              <w:left w:val="single" w:sz="4" w:space="0" w:color="auto"/>
              <w:bottom w:val="single" w:sz="4" w:space="0" w:color="auto"/>
              <w:right w:val="single" w:sz="4" w:space="0" w:color="auto"/>
            </w:tcBorders>
          </w:tcPr>
          <w:p w14:paraId="545CAAEA" w14:textId="77777777" w:rsidR="00187433" w:rsidRPr="00D76AC2" w:rsidRDefault="00187433" w:rsidP="00FD2F75">
            <w:pPr>
              <w:pStyle w:val="BodyText"/>
              <w:jc w:val="left"/>
              <w:rPr>
                <w:lang w:val="fr-FR"/>
              </w:rPr>
            </w:pPr>
            <w:r w:rsidRPr="00D76AC2">
              <w:rPr>
                <w:lang w:val="fr-FR"/>
              </w:rPr>
              <w:t>2015</w:t>
            </w:r>
          </w:p>
        </w:tc>
        <w:tc>
          <w:tcPr>
            <w:tcW w:w="465" w:type="dxa"/>
            <w:tcBorders>
              <w:left w:val="single" w:sz="4" w:space="0" w:color="auto"/>
              <w:right w:val="single" w:sz="4" w:space="0" w:color="auto"/>
            </w:tcBorders>
          </w:tcPr>
          <w:p w14:paraId="0215B83D" w14:textId="77777777" w:rsidR="00187433" w:rsidRPr="00D76AC2" w:rsidRDefault="00187433" w:rsidP="00FD2F75">
            <w:pPr>
              <w:pStyle w:val="BodyText"/>
              <w:jc w:val="left"/>
              <w:rPr>
                <w:lang w:val="fr-FR"/>
              </w:rPr>
            </w:pPr>
          </w:p>
        </w:tc>
        <w:tc>
          <w:tcPr>
            <w:tcW w:w="1195" w:type="dxa"/>
            <w:tcBorders>
              <w:top w:val="double" w:sz="4" w:space="0" w:color="auto"/>
              <w:left w:val="single" w:sz="4" w:space="0" w:color="auto"/>
              <w:bottom w:val="single" w:sz="4" w:space="0" w:color="auto"/>
              <w:right w:val="single" w:sz="4" w:space="0" w:color="auto"/>
            </w:tcBorders>
          </w:tcPr>
          <w:p w14:paraId="1649BED9" w14:textId="77777777" w:rsidR="00187433" w:rsidRPr="00D76AC2" w:rsidRDefault="00187433" w:rsidP="00FD2F75">
            <w:pPr>
              <w:pStyle w:val="BodyText"/>
              <w:jc w:val="left"/>
              <w:rPr>
                <w:lang w:val="fr-FR"/>
              </w:rPr>
            </w:pPr>
            <w:r w:rsidRPr="00D76AC2">
              <w:rPr>
                <w:lang w:val="fr-FR"/>
              </w:rPr>
              <w:t>35</w:t>
            </w:r>
          </w:p>
        </w:tc>
        <w:tc>
          <w:tcPr>
            <w:tcW w:w="1537" w:type="dxa"/>
            <w:tcBorders>
              <w:top w:val="double" w:sz="4" w:space="0" w:color="auto"/>
              <w:left w:val="single" w:sz="4" w:space="0" w:color="auto"/>
              <w:bottom w:val="single" w:sz="4" w:space="0" w:color="auto"/>
              <w:right w:val="single" w:sz="4" w:space="0" w:color="auto"/>
            </w:tcBorders>
          </w:tcPr>
          <w:p w14:paraId="262B57A3" w14:textId="77777777" w:rsidR="00187433" w:rsidRPr="00D76AC2" w:rsidRDefault="00187433" w:rsidP="00FD2F75">
            <w:pPr>
              <w:pStyle w:val="BodyText"/>
              <w:jc w:val="left"/>
              <w:rPr>
                <w:lang w:val="fr-FR"/>
              </w:rPr>
            </w:pPr>
            <w:r w:rsidRPr="00D76AC2">
              <w:rPr>
                <w:lang w:val="fr-FR"/>
              </w:rPr>
              <w:t>1984</w:t>
            </w:r>
          </w:p>
        </w:tc>
        <w:tc>
          <w:tcPr>
            <w:tcW w:w="1537" w:type="dxa"/>
            <w:tcBorders>
              <w:top w:val="double" w:sz="4" w:space="0" w:color="auto"/>
              <w:left w:val="single" w:sz="4" w:space="0" w:color="auto"/>
              <w:bottom w:val="single" w:sz="4" w:space="0" w:color="auto"/>
              <w:right w:val="single" w:sz="4" w:space="0" w:color="auto"/>
            </w:tcBorders>
          </w:tcPr>
          <w:p w14:paraId="67CDD9A9" w14:textId="77777777" w:rsidR="00187433" w:rsidRPr="00D76AC2" w:rsidRDefault="00187433" w:rsidP="00FD2F75">
            <w:pPr>
              <w:pStyle w:val="BodyText"/>
              <w:jc w:val="left"/>
              <w:rPr>
                <w:lang w:val="fr-FR"/>
              </w:rPr>
            </w:pPr>
            <w:r w:rsidRPr="00D76AC2">
              <w:rPr>
                <w:lang w:val="fr-FR"/>
              </w:rPr>
              <w:t>1985</w:t>
            </w:r>
          </w:p>
        </w:tc>
      </w:tr>
      <w:tr w:rsidR="00187433" w:rsidRPr="00D76AC2" w14:paraId="4ACE904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6030C1E" w14:textId="77777777" w:rsidR="00187433" w:rsidRPr="00D76AC2" w:rsidRDefault="00187433" w:rsidP="00FD2F75">
            <w:pPr>
              <w:pStyle w:val="BodyText"/>
              <w:jc w:val="left"/>
              <w:rPr>
                <w:lang w:val="fr-FR"/>
              </w:rPr>
            </w:pPr>
            <w:r w:rsidRPr="00D76AC2">
              <w:rPr>
                <w:lang w:val="fr-FR"/>
              </w:rPr>
              <w:t>6</w:t>
            </w:r>
          </w:p>
        </w:tc>
        <w:tc>
          <w:tcPr>
            <w:tcW w:w="1510" w:type="dxa"/>
            <w:tcBorders>
              <w:top w:val="single" w:sz="4" w:space="0" w:color="auto"/>
              <w:left w:val="single" w:sz="4" w:space="0" w:color="auto"/>
              <w:bottom w:val="single" w:sz="4" w:space="0" w:color="auto"/>
              <w:right w:val="single" w:sz="4" w:space="0" w:color="auto"/>
            </w:tcBorders>
          </w:tcPr>
          <w:p w14:paraId="3DF47F2A" w14:textId="77777777" w:rsidR="00187433" w:rsidRPr="00D76AC2" w:rsidRDefault="00187433" w:rsidP="00FD2F75">
            <w:pPr>
              <w:pStyle w:val="BodyText"/>
              <w:jc w:val="left"/>
              <w:rPr>
                <w:lang w:val="fr-FR"/>
              </w:rPr>
            </w:pPr>
            <w:r w:rsidRPr="00D76AC2">
              <w:rPr>
                <w:lang w:val="fr-FR"/>
              </w:rPr>
              <w:t>2013</w:t>
            </w:r>
          </w:p>
        </w:tc>
        <w:tc>
          <w:tcPr>
            <w:tcW w:w="1510" w:type="dxa"/>
            <w:tcBorders>
              <w:top w:val="single" w:sz="4" w:space="0" w:color="auto"/>
              <w:left w:val="single" w:sz="4" w:space="0" w:color="auto"/>
              <w:bottom w:val="single" w:sz="4" w:space="0" w:color="auto"/>
              <w:right w:val="single" w:sz="4" w:space="0" w:color="auto"/>
            </w:tcBorders>
          </w:tcPr>
          <w:p w14:paraId="67BF44CC" w14:textId="77777777" w:rsidR="00187433" w:rsidRPr="00D76AC2" w:rsidRDefault="00187433" w:rsidP="00FD2F75">
            <w:pPr>
              <w:pStyle w:val="BodyText"/>
              <w:jc w:val="left"/>
              <w:rPr>
                <w:lang w:val="fr-FR"/>
              </w:rPr>
            </w:pPr>
            <w:r w:rsidRPr="00D76AC2">
              <w:rPr>
                <w:lang w:val="fr-FR"/>
              </w:rPr>
              <w:t>2014</w:t>
            </w:r>
          </w:p>
        </w:tc>
        <w:tc>
          <w:tcPr>
            <w:tcW w:w="465" w:type="dxa"/>
            <w:tcBorders>
              <w:left w:val="single" w:sz="4" w:space="0" w:color="auto"/>
              <w:right w:val="single" w:sz="4" w:space="0" w:color="auto"/>
            </w:tcBorders>
          </w:tcPr>
          <w:p w14:paraId="2FBF3E7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6CB6A50" w14:textId="77777777" w:rsidR="00187433" w:rsidRPr="00D76AC2" w:rsidRDefault="00187433" w:rsidP="00FD2F75">
            <w:pPr>
              <w:pStyle w:val="BodyText"/>
              <w:jc w:val="left"/>
              <w:rPr>
                <w:lang w:val="fr-FR"/>
              </w:rPr>
            </w:pPr>
            <w:r w:rsidRPr="00D76AC2">
              <w:rPr>
                <w:lang w:val="fr-FR"/>
              </w:rPr>
              <w:t>36</w:t>
            </w:r>
          </w:p>
        </w:tc>
        <w:tc>
          <w:tcPr>
            <w:tcW w:w="1537" w:type="dxa"/>
            <w:tcBorders>
              <w:top w:val="single" w:sz="4" w:space="0" w:color="auto"/>
              <w:left w:val="single" w:sz="4" w:space="0" w:color="auto"/>
              <w:bottom w:val="single" w:sz="4" w:space="0" w:color="auto"/>
              <w:right w:val="single" w:sz="4" w:space="0" w:color="auto"/>
            </w:tcBorders>
          </w:tcPr>
          <w:p w14:paraId="54BA632A" w14:textId="77777777" w:rsidR="00187433" w:rsidRPr="00D76AC2" w:rsidRDefault="00187433" w:rsidP="00FD2F75">
            <w:pPr>
              <w:pStyle w:val="BodyText"/>
              <w:jc w:val="left"/>
              <w:rPr>
                <w:lang w:val="fr-FR"/>
              </w:rPr>
            </w:pPr>
            <w:r w:rsidRPr="00D76AC2">
              <w:rPr>
                <w:lang w:val="fr-FR"/>
              </w:rPr>
              <w:t>1983</w:t>
            </w:r>
          </w:p>
        </w:tc>
        <w:tc>
          <w:tcPr>
            <w:tcW w:w="1537" w:type="dxa"/>
            <w:tcBorders>
              <w:top w:val="single" w:sz="4" w:space="0" w:color="auto"/>
              <w:left w:val="single" w:sz="4" w:space="0" w:color="auto"/>
              <w:bottom w:val="single" w:sz="4" w:space="0" w:color="auto"/>
              <w:right w:val="single" w:sz="4" w:space="0" w:color="auto"/>
            </w:tcBorders>
          </w:tcPr>
          <w:p w14:paraId="0D7B35E0" w14:textId="77777777" w:rsidR="00187433" w:rsidRPr="00D76AC2" w:rsidRDefault="00187433" w:rsidP="00FD2F75">
            <w:pPr>
              <w:pStyle w:val="BodyText"/>
              <w:jc w:val="left"/>
              <w:rPr>
                <w:lang w:val="fr-FR"/>
              </w:rPr>
            </w:pPr>
            <w:r w:rsidRPr="00D76AC2">
              <w:rPr>
                <w:lang w:val="fr-FR"/>
              </w:rPr>
              <w:t>1984</w:t>
            </w:r>
          </w:p>
        </w:tc>
      </w:tr>
      <w:tr w:rsidR="00187433" w:rsidRPr="00D76AC2" w14:paraId="58F99297"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1815BE3" w14:textId="77777777" w:rsidR="00187433" w:rsidRPr="00D76AC2" w:rsidRDefault="00187433" w:rsidP="00FD2F75">
            <w:pPr>
              <w:pStyle w:val="BodyText"/>
              <w:jc w:val="left"/>
              <w:rPr>
                <w:lang w:val="fr-FR"/>
              </w:rPr>
            </w:pPr>
            <w:r w:rsidRPr="00D76AC2">
              <w:rPr>
                <w:lang w:val="fr-FR"/>
              </w:rPr>
              <w:t>7</w:t>
            </w:r>
          </w:p>
        </w:tc>
        <w:tc>
          <w:tcPr>
            <w:tcW w:w="1510" w:type="dxa"/>
            <w:tcBorders>
              <w:top w:val="single" w:sz="4" w:space="0" w:color="auto"/>
              <w:left w:val="single" w:sz="4" w:space="0" w:color="auto"/>
              <w:bottom w:val="single" w:sz="4" w:space="0" w:color="auto"/>
              <w:right w:val="single" w:sz="4" w:space="0" w:color="auto"/>
            </w:tcBorders>
          </w:tcPr>
          <w:p w14:paraId="0AAF15D8" w14:textId="77777777" w:rsidR="00187433" w:rsidRPr="00D76AC2" w:rsidRDefault="00187433" w:rsidP="00FD2F75">
            <w:pPr>
              <w:pStyle w:val="BodyText"/>
              <w:jc w:val="left"/>
              <w:rPr>
                <w:lang w:val="fr-FR"/>
              </w:rPr>
            </w:pPr>
            <w:r w:rsidRPr="00D76AC2">
              <w:rPr>
                <w:lang w:val="fr-FR"/>
              </w:rPr>
              <w:t>2012</w:t>
            </w:r>
          </w:p>
        </w:tc>
        <w:tc>
          <w:tcPr>
            <w:tcW w:w="1510" w:type="dxa"/>
            <w:tcBorders>
              <w:top w:val="single" w:sz="4" w:space="0" w:color="auto"/>
              <w:left w:val="single" w:sz="4" w:space="0" w:color="auto"/>
              <w:bottom w:val="single" w:sz="4" w:space="0" w:color="auto"/>
              <w:right w:val="single" w:sz="4" w:space="0" w:color="auto"/>
            </w:tcBorders>
          </w:tcPr>
          <w:p w14:paraId="79E5B50A" w14:textId="77777777" w:rsidR="00187433" w:rsidRPr="00D76AC2" w:rsidRDefault="00187433" w:rsidP="00FD2F75">
            <w:pPr>
              <w:pStyle w:val="BodyText"/>
              <w:jc w:val="left"/>
              <w:rPr>
                <w:lang w:val="fr-FR"/>
              </w:rPr>
            </w:pPr>
            <w:r w:rsidRPr="00D76AC2">
              <w:rPr>
                <w:lang w:val="fr-FR"/>
              </w:rPr>
              <w:t>2013</w:t>
            </w:r>
          </w:p>
        </w:tc>
        <w:tc>
          <w:tcPr>
            <w:tcW w:w="465" w:type="dxa"/>
            <w:tcBorders>
              <w:left w:val="single" w:sz="4" w:space="0" w:color="auto"/>
              <w:right w:val="single" w:sz="4" w:space="0" w:color="auto"/>
            </w:tcBorders>
          </w:tcPr>
          <w:p w14:paraId="7C5F3BF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C8C4BF8" w14:textId="77777777" w:rsidR="00187433" w:rsidRPr="00D76AC2" w:rsidRDefault="00187433" w:rsidP="00FD2F75">
            <w:pPr>
              <w:pStyle w:val="BodyText"/>
              <w:jc w:val="left"/>
              <w:rPr>
                <w:lang w:val="fr-FR"/>
              </w:rPr>
            </w:pPr>
            <w:r w:rsidRPr="00D76AC2">
              <w:rPr>
                <w:lang w:val="fr-FR"/>
              </w:rPr>
              <w:t>37</w:t>
            </w:r>
          </w:p>
        </w:tc>
        <w:tc>
          <w:tcPr>
            <w:tcW w:w="1537" w:type="dxa"/>
            <w:tcBorders>
              <w:top w:val="single" w:sz="4" w:space="0" w:color="auto"/>
              <w:left w:val="single" w:sz="4" w:space="0" w:color="auto"/>
              <w:bottom w:val="single" w:sz="4" w:space="0" w:color="auto"/>
              <w:right w:val="single" w:sz="4" w:space="0" w:color="auto"/>
            </w:tcBorders>
          </w:tcPr>
          <w:p w14:paraId="5D4B4FD2" w14:textId="77777777" w:rsidR="00187433" w:rsidRPr="00D76AC2" w:rsidRDefault="00187433" w:rsidP="00FD2F75">
            <w:pPr>
              <w:pStyle w:val="BodyText"/>
              <w:jc w:val="left"/>
              <w:rPr>
                <w:lang w:val="fr-FR"/>
              </w:rPr>
            </w:pPr>
            <w:r w:rsidRPr="00D76AC2">
              <w:rPr>
                <w:lang w:val="fr-FR"/>
              </w:rPr>
              <w:t>1982</w:t>
            </w:r>
          </w:p>
        </w:tc>
        <w:tc>
          <w:tcPr>
            <w:tcW w:w="1537" w:type="dxa"/>
            <w:tcBorders>
              <w:top w:val="single" w:sz="4" w:space="0" w:color="auto"/>
              <w:left w:val="single" w:sz="4" w:space="0" w:color="auto"/>
              <w:bottom w:val="single" w:sz="4" w:space="0" w:color="auto"/>
              <w:right w:val="single" w:sz="4" w:space="0" w:color="auto"/>
            </w:tcBorders>
          </w:tcPr>
          <w:p w14:paraId="2D420654" w14:textId="77777777" w:rsidR="00187433" w:rsidRPr="00D76AC2" w:rsidRDefault="00187433" w:rsidP="00FD2F75">
            <w:pPr>
              <w:pStyle w:val="BodyText"/>
              <w:jc w:val="left"/>
              <w:rPr>
                <w:lang w:val="fr-FR"/>
              </w:rPr>
            </w:pPr>
            <w:r w:rsidRPr="00D76AC2">
              <w:rPr>
                <w:lang w:val="fr-FR"/>
              </w:rPr>
              <w:t>1983</w:t>
            </w:r>
          </w:p>
        </w:tc>
      </w:tr>
      <w:tr w:rsidR="00187433" w:rsidRPr="00D76AC2" w14:paraId="224E3579"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9798F08" w14:textId="77777777" w:rsidR="00187433" w:rsidRPr="00D76AC2" w:rsidRDefault="00187433" w:rsidP="00FD2F75">
            <w:pPr>
              <w:pStyle w:val="BodyText"/>
              <w:jc w:val="left"/>
              <w:rPr>
                <w:lang w:val="fr-FR"/>
              </w:rPr>
            </w:pPr>
            <w:r w:rsidRPr="00D76AC2">
              <w:rPr>
                <w:lang w:val="fr-FR"/>
              </w:rPr>
              <w:t>8</w:t>
            </w:r>
          </w:p>
        </w:tc>
        <w:tc>
          <w:tcPr>
            <w:tcW w:w="1510" w:type="dxa"/>
            <w:tcBorders>
              <w:top w:val="single" w:sz="4" w:space="0" w:color="auto"/>
              <w:left w:val="single" w:sz="4" w:space="0" w:color="auto"/>
              <w:bottom w:val="single" w:sz="4" w:space="0" w:color="auto"/>
              <w:right w:val="single" w:sz="4" w:space="0" w:color="auto"/>
            </w:tcBorders>
          </w:tcPr>
          <w:p w14:paraId="4771207D" w14:textId="77777777" w:rsidR="00187433" w:rsidRPr="00D76AC2" w:rsidRDefault="00187433" w:rsidP="00FD2F75">
            <w:pPr>
              <w:pStyle w:val="BodyText"/>
              <w:jc w:val="left"/>
              <w:rPr>
                <w:lang w:val="fr-FR"/>
              </w:rPr>
            </w:pPr>
            <w:r w:rsidRPr="00D76AC2">
              <w:rPr>
                <w:lang w:val="fr-FR"/>
              </w:rPr>
              <w:t>2011</w:t>
            </w:r>
          </w:p>
        </w:tc>
        <w:tc>
          <w:tcPr>
            <w:tcW w:w="1510" w:type="dxa"/>
            <w:tcBorders>
              <w:top w:val="single" w:sz="4" w:space="0" w:color="auto"/>
              <w:left w:val="single" w:sz="4" w:space="0" w:color="auto"/>
              <w:bottom w:val="single" w:sz="4" w:space="0" w:color="auto"/>
              <w:right w:val="single" w:sz="4" w:space="0" w:color="auto"/>
            </w:tcBorders>
          </w:tcPr>
          <w:p w14:paraId="59F83B8B" w14:textId="77777777" w:rsidR="00187433" w:rsidRPr="00D76AC2" w:rsidRDefault="00187433" w:rsidP="00FD2F75">
            <w:pPr>
              <w:pStyle w:val="BodyText"/>
              <w:jc w:val="left"/>
              <w:rPr>
                <w:lang w:val="fr-FR"/>
              </w:rPr>
            </w:pPr>
            <w:r w:rsidRPr="00D76AC2">
              <w:rPr>
                <w:lang w:val="fr-FR"/>
              </w:rPr>
              <w:t>2012</w:t>
            </w:r>
          </w:p>
        </w:tc>
        <w:tc>
          <w:tcPr>
            <w:tcW w:w="465" w:type="dxa"/>
            <w:tcBorders>
              <w:left w:val="single" w:sz="4" w:space="0" w:color="auto"/>
              <w:right w:val="single" w:sz="4" w:space="0" w:color="auto"/>
            </w:tcBorders>
          </w:tcPr>
          <w:p w14:paraId="23111F10"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2E15AF0" w14:textId="77777777" w:rsidR="00187433" w:rsidRPr="00D76AC2" w:rsidRDefault="00187433" w:rsidP="00FD2F75">
            <w:pPr>
              <w:pStyle w:val="BodyText"/>
              <w:jc w:val="left"/>
              <w:rPr>
                <w:lang w:val="fr-FR"/>
              </w:rPr>
            </w:pPr>
            <w:r w:rsidRPr="00D76AC2">
              <w:rPr>
                <w:lang w:val="fr-FR"/>
              </w:rPr>
              <w:t>38</w:t>
            </w:r>
          </w:p>
        </w:tc>
        <w:tc>
          <w:tcPr>
            <w:tcW w:w="1537" w:type="dxa"/>
            <w:tcBorders>
              <w:top w:val="single" w:sz="4" w:space="0" w:color="auto"/>
              <w:left w:val="single" w:sz="4" w:space="0" w:color="auto"/>
              <w:bottom w:val="single" w:sz="4" w:space="0" w:color="auto"/>
              <w:right w:val="single" w:sz="4" w:space="0" w:color="auto"/>
            </w:tcBorders>
          </w:tcPr>
          <w:p w14:paraId="7A6A96E1" w14:textId="77777777" w:rsidR="00187433" w:rsidRPr="00D76AC2" w:rsidRDefault="00187433" w:rsidP="00FD2F75">
            <w:pPr>
              <w:pStyle w:val="BodyText"/>
              <w:jc w:val="left"/>
              <w:rPr>
                <w:lang w:val="fr-FR"/>
              </w:rPr>
            </w:pPr>
            <w:r w:rsidRPr="00D76AC2">
              <w:rPr>
                <w:lang w:val="fr-FR"/>
              </w:rPr>
              <w:t>1981</w:t>
            </w:r>
          </w:p>
        </w:tc>
        <w:tc>
          <w:tcPr>
            <w:tcW w:w="1537" w:type="dxa"/>
            <w:tcBorders>
              <w:top w:val="single" w:sz="4" w:space="0" w:color="auto"/>
              <w:left w:val="single" w:sz="4" w:space="0" w:color="auto"/>
              <w:bottom w:val="single" w:sz="4" w:space="0" w:color="auto"/>
              <w:right w:val="single" w:sz="4" w:space="0" w:color="auto"/>
            </w:tcBorders>
          </w:tcPr>
          <w:p w14:paraId="662B32F1" w14:textId="77777777" w:rsidR="00187433" w:rsidRPr="00D76AC2" w:rsidRDefault="00187433" w:rsidP="00FD2F75">
            <w:pPr>
              <w:pStyle w:val="BodyText"/>
              <w:jc w:val="left"/>
              <w:rPr>
                <w:lang w:val="fr-FR"/>
              </w:rPr>
            </w:pPr>
            <w:r w:rsidRPr="00D76AC2">
              <w:rPr>
                <w:lang w:val="fr-FR"/>
              </w:rPr>
              <w:t>1982</w:t>
            </w:r>
          </w:p>
        </w:tc>
      </w:tr>
      <w:tr w:rsidR="00187433" w:rsidRPr="00D76AC2" w14:paraId="265EB623"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D662858" w14:textId="77777777" w:rsidR="00187433" w:rsidRPr="00D76AC2" w:rsidRDefault="00187433" w:rsidP="00FD2F75">
            <w:pPr>
              <w:pStyle w:val="BodyText"/>
              <w:jc w:val="left"/>
              <w:rPr>
                <w:lang w:val="fr-FR"/>
              </w:rPr>
            </w:pPr>
            <w:r w:rsidRPr="00D76AC2">
              <w:rPr>
                <w:lang w:val="fr-FR"/>
              </w:rPr>
              <w:t>9</w:t>
            </w:r>
          </w:p>
        </w:tc>
        <w:tc>
          <w:tcPr>
            <w:tcW w:w="1510" w:type="dxa"/>
            <w:tcBorders>
              <w:top w:val="single" w:sz="4" w:space="0" w:color="auto"/>
              <w:left w:val="single" w:sz="4" w:space="0" w:color="auto"/>
              <w:bottom w:val="single" w:sz="4" w:space="0" w:color="auto"/>
              <w:right w:val="single" w:sz="4" w:space="0" w:color="auto"/>
            </w:tcBorders>
          </w:tcPr>
          <w:p w14:paraId="43267316" w14:textId="77777777" w:rsidR="00187433" w:rsidRPr="00D76AC2" w:rsidRDefault="00187433" w:rsidP="00FD2F75">
            <w:pPr>
              <w:pStyle w:val="BodyText"/>
              <w:jc w:val="left"/>
              <w:rPr>
                <w:lang w:val="fr-FR"/>
              </w:rPr>
            </w:pPr>
            <w:r w:rsidRPr="00D76AC2">
              <w:rPr>
                <w:lang w:val="fr-FR"/>
              </w:rPr>
              <w:t>2010</w:t>
            </w:r>
          </w:p>
        </w:tc>
        <w:tc>
          <w:tcPr>
            <w:tcW w:w="1510" w:type="dxa"/>
            <w:tcBorders>
              <w:top w:val="single" w:sz="4" w:space="0" w:color="auto"/>
              <w:left w:val="single" w:sz="4" w:space="0" w:color="auto"/>
              <w:bottom w:val="single" w:sz="4" w:space="0" w:color="auto"/>
              <w:right w:val="single" w:sz="4" w:space="0" w:color="auto"/>
            </w:tcBorders>
          </w:tcPr>
          <w:p w14:paraId="3519F8E5" w14:textId="77777777" w:rsidR="00187433" w:rsidRPr="00D76AC2" w:rsidRDefault="00187433" w:rsidP="00FD2F75">
            <w:pPr>
              <w:pStyle w:val="BodyText"/>
              <w:jc w:val="left"/>
              <w:rPr>
                <w:lang w:val="fr-FR"/>
              </w:rPr>
            </w:pPr>
            <w:r w:rsidRPr="00D76AC2">
              <w:rPr>
                <w:lang w:val="fr-FR"/>
              </w:rPr>
              <w:t>2011</w:t>
            </w:r>
          </w:p>
        </w:tc>
        <w:tc>
          <w:tcPr>
            <w:tcW w:w="465" w:type="dxa"/>
            <w:tcBorders>
              <w:left w:val="single" w:sz="4" w:space="0" w:color="auto"/>
              <w:right w:val="single" w:sz="4" w:space="0" w:color="auto"/>
            </w:tcBorders>
          </w:tcPr>
          <w:p w14:paraId="406E443B"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13C5982" w14:textId="77777777" w:rsidR="00187433" w:rsidRPr="00D76AC2" w:rsidRDefault="00187433" w:rsidP="00FD2F75">
            <w:pPr>
              <w:pStyle w:val="BodyText"/>
              <w:jc w:val="left"/>
              <w:rPr>
                <w:lang w:val="fr-FR"/>
              </w:rPr>
            </w:pPr>
            <w:r w:rsidRPr="00D76AC2">
              <w:rPr>
                <w:lang w:val="fr-FR"/>
              </w:rPr>
              <w:t>39</w:t>
            </w:r>
          </w:p>
        </w:tc>
        <w:tc>
          <w:tcPr>
            <w:tcW w:w="1537" w:type="dxa"/>
            <w:tcBorders>
              <w:top w:val="single" w:sz="4" w:space="0" w:color="auto"/>
              <w:left w:val="single" w:sz="4" w:space="0" w:color="auto"/>
              <w:bottom w:val="single" w:sz="4" w:space="0" w:color="auto"/>
              <w:right w:val="single" w:sz="4" w:space="0" w:color="auto"/>
            </w:tcBorders>
          </w:tcPr>
          <w:p w14:paraId="6342B467" w14:textId="77777777" w:rsidR="00187433" w:rsidRPr="00D76AC2" w:rsidRDefault="00187433" w:rsidP="00FD2F75">
            <w:pPr>
              <w:pStyle w:val="BodyText"/>
              <w:jc w:val="left"/>
              <w:rPr>
                <w:lang w:val="fr-FR"/>
              </w:rPr>
            </w:pPr>
            <w:r w:rsidRPr="00D76AC2">
              <w:rPr>
                <w:lang w:val="fr-FR"/>
              </w:rPr>
              <w:t>1980</w:t>
            </w:r>
          </w:p>
        </w:tc>
        <w:tc>
          <w:tcPr>
            <w:tcW w:w="1537" w:type="dxa"/>
            <w:tcBorders>
              <w:top w:val="single" w:sz="4" w:space="0" w:color="auto"/>
              <w:left w:val="single" w:sz="4" w:space="0" w:color="auto"/>
              <w:bottom w:val="single" w:sz="4" w:space="0" w:color="auto"/>
              <w:right w:val="single" w:sz="4" w:space="0" w:color="auto"/>
            </w:tcBorders>
          </w:tcPr>
          <w:p w14:paraId="110FCE01" w14:textId="77777777" w:rsidR="00187433" w:rsidRPr="00D76AC2" w:rsidRDefault="00187433" w:rsidP="00FD2F75">
            <w:pPr>
              <w:pStyle w:val="BodyText"/>
              <w:jc w:val="left"/>
              <w:rPr>
                <w:lang w:val="fr-FR"/>
              </w:rPr>
            </w:pPr>
            <w:r w:rsidRPr="00D76AC2">
              <w:rPr>
                <w:lang w:val="fr-FR"/>
              </w:rPr>
              <w:t>1981</w:t>
            </w:r>
          </w:p>
        </w:tc>
      </w:tr>
      <w:tr w:rsidR="00187433" w:rsidRPr="00D76AC2" w14:paraId="1D2F29A9"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1A7E11EB"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7182167F"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6A5F3D5"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4788093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D69730"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B72F137"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339CB096" w14:textId="77777777" w:rsidR="00187433" w:rsidRPr="00D76AC2" w:rsidRDefault="00187433" w:rsidP="00FD2F75">
            <w:pPr>
              <w:pStyle w:val="BodyText"/>
              <w:jc w:val="left"/>
              <w:rPr>
                <w:lang w:val="fr-FR"/>
              </w:rPr>
            </w:pPr>
          </w:p>
        </w:tc>
      </w:tr>
      <w:tr w:rsidR="00187433" w:rsidRPr="00D76AC2" w14:paraId="3259998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55DF097" w14:textId="77777777" w:rsidR="00187433" w:rsidRPr="00D76AC2" w:rsidRDefault="00187433" w:rsidP="00FD2F75">
            <w:pPr>
              <w:pStyle w:val="BodyText"/>
              <w:jc w:val="left"/>
              <w:rPr>
                <w:lang w:val="fr-FR"/>
              </w:rPr>
            </w:pPr>
            <w:r w:rsidRPr="00D76AC2">
              <w:rPr>
                <w:lang w:val="fr-FR"/>
              </w:rPr>
              <w:t>10</w:t>
            </w:r>
          </w:p>
        </w:tc>
        <w:tc>
          <w:tcPr>
            <w:tcW w:w="1510" w:type="dxa"/>
            <w:tcBorders>
              <w:top w:val="single" w:sz="4" w:space="0" w:color="auto"/>
              <w:left w:val="single" w:sz="4" w:space="0" w:color="auto"/>
              <w:bottom w:val="single" w:sz="4" w:space="0" w:color="auto"/>
              <w:right w:val="single" w:sz="4" w:space="0" w:color="auto"/>
            </w:tcBorders>
          </w:tcPr>
          <w:p w14:paraId="6FE3B389" w14:textId="77777777" w:rsidR="00187433" w:rsidRPr="00D76AC2" w:rsidRDefault="00187433" w:rsidP="00FD2F75">
            <w:pPr>
              <w:pStyle w:val="BodyText"/>
              <w:jc w:val="left"/>
              <w:rPr>
                <w:lang w:val="fr-FR"/>
              </w:rPr>
            </w:pPr>
            <w:r w:rsidRPr="00D76AC2">
              <w:rPr>
                <w:lang w:val="fr-FR"/>
              </w:rPr>
              <w:t>2009</w:t>
            </w:r>
          </w:p>
        </w:tc>
        <w:tc>
          <w:tcPr>
            <w:tcW w:w="1510" w:type="dxa"/>
            <w:tcBorders>
              <w:top w:val="single" w:sz="4" w:space="0" w:color="auto"/>
              <w:left w:val="single" w:sz="4" w:space="0" w:color="auto"/>
              <w:bottom w:val="single" w:sz="4" w:space="0" w:color="auto"/>
              <w:right w:val="single" w:sz="4" w:space="0" w:color="auto"/>
            </w:tcBorders>
          </w:tcPr>
          <w:p w14:paraId="0D6B7114" w14:textId="77777777" w:rsidR="00187433" w:rsidRPr="00D76AC2" w:rsidRDefault="00187433" w:rsidP="00FD2F75">
            <w:pPr>
              <w:pStyle w:val="BodyText"/>
              <w:jc w:val="left"/>
              <w:rPr>
                <w:lang w:val="fr-FR"/>
              </w:rPr>
            </w:pPr>
            <w:r w:rsidRPr="00D76AC2">
              <w:rPr>
                <w:lang w:val="fr-FR"/>
              </w:rPr>
              <w:t>2010</w:t>
            </w:r>
          </w:p>
        </w:tc>
        <w:tc>
          <w:tcPr>
            <w:tcW w:w="465" w:type="dxa"/>
            <w:tcBorders>
              <w:left w:val="single" w:sz="4" w:space="0" w:color="auto"/>
              <w:right w:val="single" w:sz="4" w:space="0" w:color="auto"/>
            </w:tcBorders>
          </w:tcPr>
          <w:p w14:paraId="6DDDCBBA"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0DD9900" w14:textId="77777777" w:rsidR="00187433" w:rsidRPr="00D76AC2" w:rsidRDefault="00187433" w:rsidP="00FD2F75">
            <w:pPr>
              <w:pStyle w:val="BodyText"/>
              <w:jc w:val="left"/>
              <w:rPr>
                <w:lang w:val="fr-FR"/>
              </w:rPr>
            </w:pPr>
            <w:r w:rsidRPr="00D76AC2">
              <w:rPr>
                <w:lang w:val="fr-FR"/>
              </w:rPr>
              <w:t>40</w:t>
            </w:r>
          </w:p>
        </w:tc>
        <w:tc>
          <w:tcPr>
            <w:tcW w:w="1537" w:type="dxa"/>
            <w:tcBorders>
              <w:top w:val="single" w:sz="4" w:space="0" w:color="auto"/>
              <w:left w:val="single" w:sz="4" w:space="0" w:color="auto"/>
              <w:bottom w:val="single" w:sz="4" w:space="0" w:color="auto"/>
              <w:right w:val="single" w:sz="4" w:space="0" w:color="auto"/>
            </w:tcBorders>
          </w:tcPr>
          <w:p w14:paraId="00438DB7" w14:textId="77777777" w:rsidR="00187433" w:rsidRPr="00D76AC2" w:rsidRDefault="00187433" w:rsidP="00FD2F75">
            <w:pPr>
              <w:pStyle w:val="BodyText"/>
              <w:jc w:val="left"/>
              <w:rPr>
                <w:lang w:val="fr-FR"/>
              </w:rPr>
            </w:pPr>
            <w:r w:rsidRPr="00D76AC2">
              <w:rPr>
                <w:lang w:val="fr-FR"/>
              </w:rPr>
              <w:t>1979</w:t>
            </w:r>
          </w:p>
        </w:tc>
        <w:tc>
          <w:tcPr>
            <w:tcW w:w="1537" w:type="dxa"/>
            <w:tcBorders>
              <w:top w:val="single" w:sz="4" w:space="0" w:color="auto"/>
              <w:left w:val="single" w:sz="4" w:space="0" w:color="auto"/>
              <w:bottom w:val="single" w:sz="4" w:space="0" w:color="auto"/>
              <w:right w:val="single" w:sz="4" w:space="0" w:color="auto"/>
            </w:tcBorders>
          </w:tcPr>
          <w:p w14:paraId="3AA04A92" w14:textId="77777777" w:rsidR="00187433" w:rsidRPr="00D76AC2" w:rsidRDefault="00187433" w:rsidP="00FD2F75">
            <w:pPr>
              <w:pStyle w:val="BodyText"/>
              <w:jc w:val="left"/>
              <w:rPr>
                <w:lang w:val="fr-FR"/>
              </w:rPr>
            </w:pPr>
            <w:r w:rsidRPr="00D76AC2">
              <w:rPr>
                <w:lang w:val="fr-FR"/>
              </w:rPr>
              <w:t>1980</w:t>
            </w:r>
          </w:p>
        </w:tc>
      </w:tr>
      <w:tr w:rsidR="00187433" w:rsidRPr="00D76AC2" w14:paraId="016A924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262E99E" w14:textId="77777777" w:rsidR="00187433" w:rsidRPr="00D76AC2" w:rsidRDefault="00187433" w:rsidP="00FD2F75">
            <w:pPr>
              <w:pStyle w:val="BodyText"/>
              <w:jc w:val="left"/>
              <w:rPr>
                <w:lang w:val="fr-FR"/>
              </w:rPr>
            </w:pPr>
            <w:r w:rsidRPr="00D76AC2">
              <w:rPr>
                <w:lang w:val="fr-FR"/>
              </w:rPr>
              <w:t>11</w:t>
            </w:r>
          </w:p>
        </w:tc>
        <w:tc>
          <w:tcPr>
            <w:tcW w:w="1510" w:type="dxa"/>
            <w:tcBorders>
              <w:top w:val="single" w:sz="4" w:space="0" w:color="auto"/>
              <w:left w:val="single" w:sz="4" w:space="0" w:color="auto"/>
              <w:bottom w:val="single" w:sz="4" w:space="0" w:color="auto"/>
              <w:right w:val="single" w:sz="4" w:space="0" w:color="auto"/>
            </w:tcBorders>
          </w:tcPr>
          <w:p w14:paraId="17A920A0" w14:textId="77777777" w:rsidR="00187433" w:rsidRPr="00D76AC2" w:rsidRDefault="00187433" w:rsidP="00FD2F75">
            <w:pPr>
              <w:pStyle w:val="BodyText"/>
              <w:jc w:val="left"/>
              <w:rPr>
                <w:lang w:val="fr-FR"/>
              </w:rPr>
            </w:pPr>
            <w:r w:rsidRPr="00D76AC2">
              <w:rPr>
                <w:lang w:val="fr-FR"/>
              </w:rPr>
              <w:t>2008</w:t>
            </w:r>
          </w:p>
        </w:tc>
        <w:tc>
          <w:tcPr>
            <w:tcW w:w="1510" w:type="dxa"/>
            <w:tcBorders>
              <w:top w:val="single" w:sz="4" w:space="0" w:color="auto"/>
              <w:left w:val="single" w:sz="4" w:space="0" w:color="auto"/>
              <w:bottom w:val="single" w:sz="4" w:space="0" w:color="auto"/>
              <w:right w:val="single" w:sz="4" w:space="0" w:color="auto"/>
            </w:tcBorders>
          </w:tcPr>
          <w:p w14:paraId="4E5565E1" w14:textId="77777777" w:rsidR="00187433" w:rsidRPr="00D76AC2" w:rsidRDefault="00187433" w:rsidP="00FD2F75">
            <w:pPr>
              <w:pStyle w:val="BodyText"/>
              <w:jc w:val="left"/>
              <w:rPr>
                <w:lang w:val="fr-FR"/>
              </w:rPr>
            </w:pPr>
            <w:r w:rsidRPr="00D76AC2">
              <w:rPr>
                <w:lang w:val="fr-FR"/>
              </w:rPr>
              <w:t>2009</w:t>
            </w:r>
          </w:p>
        </w:tc>
        <w:tc>
          <w:tcPr>
            <w:tcW w:w="465" w:type="dxa"/>
            <w:tcBorders>
              <w:left w:val="single" w:sz="4" w:space="0" w:color="auto"/>
              <w:right w:val="single" w:sz="4" w:space="0" w:color="auto"/>
            </w:tcBorders>
          </w:tcPr>
          <w:p w14:paraId="3D3234B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1D315D" w14:textId="77777777" w:rsidR="00187433" w:rsidRPr="00D76AC2" w:rsidRDefault="00187433" w:rsidP="00FD2F75">
            <w:pPr>
              <w:pStyle w:val="BodyText"/>
              <w:jc w:val="left"/>
              <w:rPr>
                <w:lang w:val="fr-FR"/>
              </w:rPr>
            </w:pPr>
            <w:r w:rsidRPr="00D76AC2">
              <w:rPr>
                <w:lang w:val="fr-FR"/>
              </w:rPr>
              <w:t>41</w:t>
            </w:r>
          </w:p>
        </w:tc>
        <w:tc>
          <w:tcPr>
            <w:tcW w:w="1537" w:type="dxa"/>
            <w:tcBorders>
              <w:top w:val="single" w:sz="4" w:space="0" w:color="auto"/>
              <w:left w:val="single" w:sz="4" w:space="0" w:color="auto"/>
              <w:bottom w:val="single" w:sz="4" w:space="0" w:color="auto"/>
              <w:right w:val="single" w:sz="4" w:space="0" w:color="auto"/>
            </w:tcBorders>
          </w:tcPr>
          <w:p w14:paraId="5CFB914E" w14:textId="77777777" w:rsidR="00187433" w:rsidRPr="00D76AC2" w:rsidRDefault="00187433" w:rsidP="00FD2F75">
            <w:pPr>
              <w:pStyle w:val="BodyText"/>
              <w:jc w:val="left"/>
              <w:rPr>
                <w:lang w:val="fr-FR"/>
              </w:rPr>
            </w:pPr>
            <w:r w:rsidRPr="00D76AC2">
              <w:rPr>
                <w:lang w:val="fr-FR"/>
              </w:rPr>
              <w:t>1978</w:t>
            </w:r>
          </w:p>
        </w:tc>
        <w:tc>
          <w:tcPr>
            <w:tcW w:w="1537" w:type="dxa"/>
            <w:tcBorders>
              <w:top w:val="single" w:sz="4" w:space="0" w:color="auto"/>
              <w:left w:val="single" w:sz="4" w:space="0" w:color="auto"/>
              <w:bottom w:val="single" w:sz="4" w:space="0" w:color="auto"/>
              <w:right w:val="single" w:sz="4" w:space="0" w:color="auto"/>
            </w:tcBorders>
          </w:tcPr>
          <w:p w14:paraId="3A0232FB" w14:textId="77777777" w:rsidR="00187433" w:rsidRPr="00D76AC2" w:rsidRDefault="00187433" w:rsidP="00FD2F75">
            <w:pPr>
              <w:pStyle w:val="BodyText"/>
              <w:jc w:val="left"/>
              <w:rPr>
                <w:lang w:val="fr-FR"/>
              </w:rPr>
            </w:pPr>
            <w:r w:rsidRPr="00D76AC2">
              <w:rPr>
                <w:lang w:val="fr-FR"/>
              </w:rPr>
              <w:t>1979</w:t>
            </w:r>
          </w:p>
        </w:tc>
      </w:tr>
      <w:tr w:rsidR="00187433" w:rsidRPr="00D76AC2" w14:paraId="4D14829E"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079EE53" w14:textId="77777777" w:rsidR="00187433" w:rsidRPr="00D76AC2" w:rsidRDefault="00187433" w:rsidP="00FD2F75">
            <w:pPr>
              <w:pStyle w:val="BodyText"/>
              <w:jc w:val="left"/>
              <w:rPr>
                <w:lang w:val="fr-FR"/>
              </w:rPr>
            </w:pPr>
            <w:r w:rsidRPr="00D76AC2">
              <w:rPr>
                <w:lang w:val="fr-FR"/>
              </w:rPr>
              <w:t>12</w:t>
            </w:r>
          </w:p>
        </w:tc>
        <w:tc>
          <w:tcPr>
            <w:tcW w:w="1510" w:type="dxa"/>
            <w:tcBorders>
              <w:top w:val="single" w:sz="4" w:space="0" w:color="auto"/>
              <w:left w:val="single" w:sz="4" w:space="0" w:color="auto"/>
              <w:bottom w:val="single" w:sz="4" w:space="0" w:color="auto"/>
              <w:right w:val="single" w:sz="4" w:space="0" w:color="auto"/>
            </w:tcBorders>
          </w:tcPr>
          <w:p w14:paraId="10B8EC21" w14:textId="77777777" w:rsidR="00187433" w:rsidRPr="00D76AC2" w:rsidRDefault="00187433" w:rsidP="00FD2F75">
            <w:pPr>
              <w:pStyle w:val="BodyText"/>
              <w:jc w:val="left"/>
              <w:rPr>
                <w:lang w:val="fr-FR"/>
              </w:rPr>
            </w:pPr>
            <w:r w:rsidRPr="00D76AC2">
              <w:rPr>
                <w:lang w:val="fr-FR"/>
              </w:rPr>
              <w:t>2007</w:t>
            </w:r>
          </w:p>
        </w:tc>
        <w:tc>
          <w:tcPr>
            <w:tcW w:w="1510" w:type="dxa"/>
            <w:tcBorders>
              <w:top w:val="single" w:sz="4" w:space="0" w:color="auto"/>
              <w:left w:val="single" w:sz="4" w:space="0" w:color="auto"/>
              <w:bottom w:val="single" w:sz="4" w:space="0" w:color="auto"/>
              <w:right w:val="single" w:sz="4" w:space="0" w:color="auto"/>
            </w:tcBorders>
          </w:tcPr>
          <w:p w14:paraId="21476450" w14:textId="77777777" w:rsidR="00187433" w:rsidRPr="00D76AC2" w:rsidRDefault="00187433" w:rsidP="00FD2F75">
            <w:pPr>
              <w:pStyle w:val="BodyText"/>
              <w:jc w:val="left"/>
              <w:rPr>
                <w:lang w:val="fr-FR"/>
              </w:rPr>
            </w:pPr>
            <w:r w:rsidRPr="00D76AC2">
              <w:rPr>
                <w:lang w:val="fr-FR"/>
              </w:rPr>
              <w:t>2008</w:t>
            </w:r>
          </w:p>
        </w:tc>
        <w:tc>
          <w:tcPr>
            <w:tcW w:w="465" w:type="dxa"/>
            <w:tcBorders>
              <w:left w:val="single" w:sz="4" w:space="0" w:color="auto"/>
              <w:right w:val="single" w:sz="4" w:space="0" w:color="auto"/>
            </w:tcBorders>
          </w:tcPr>
          <w:p w14:paraId="4AE01EFD"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311A628" w14:textId="77777777" w:rsidR="00187433" w:rsidRPr="00D76AC2" w:rsidRDefault="00187433" w:rsidP="00FD2F75">
            <w:pPr>
              <w:pStyle w:val="BodyText"/>
              <w:jc w:val="left"/>
              <w:rPr>
                <w:lang w:val="fr-FR"/>
              </w:rPr>
            </w:pPr>
            <w:r w:rsidRPr="00D76AC2">
              <w:rPr>
                <w:lang w:val="fr-FR"/>
              </w:rPr>
              <w:t>42</w:t>
            </w:r>
          </w:p>
        </w:tc>
        <w:tc>
          <w:tcPr>
            <w:tcW w:w="1537" w:type="dxa"/>
            <w:tcBorders>
              <w:top w:val="single" w:sz="4" w:space="0" w:color="auto"/>
              <w:left w:val="single" w:sz="4" w:space="0" w:color="auto"/>
              <w:bottom w:val="single" w:sz="4" w:space="0" w:color="auto"/>
              <w:right w:val="single" w:sz="4" w:space="0" w:color="auto"/>
            </w:tcBorders>
          </w:tcPr>
          <w:p w14:paraId="272002A2" w14:textId="77777777" w:rsidR="00187433" w:rsidRPr="00D76AC2" w:rsidRDefault="00187433" w:rsidP="00FD2F75">
            <w:pPr>
              <w:pStyle w:val="BodyText"/>
              <w:jc w:val="left"/>
              <w:rPr>
                <w:lang w:val="fr-FR"/>
              </w:rPr>
            </w:pPr>
            <w:r w:rsidRPr="00D76AC2">
              <w:rPr>
                <w:lang w:val="fr-FR"/>
              </w:rPr>
              <w:t>1977</w:t>
            </w:r>
          </w:p>
        </w:tc>
        <w:tc>
          <w:tcPr>
            <w:tcW w:w="1537" w:type="dxa"/>
            <w:tcBorders>
              <w:top w:val="single" w:sz="4" w:space="0" w:color="auto"/>
              <w:left w:val="single" w:sz="4" w:space="0" w:color="auto"/>
              <w:bottom w:val="single" w:sz="4" w:space="0" w:color="auto"/>
              <w:right w:val="single" w:sz="4" w:space="0" w:color="auto"/>
            </w:tcBorders>
          </w:tcPr>
          <w:p w14:paraId="1211B9E0" w14:textId="77777777" w:rsidR="00187433" w:rsidRPr="00D76AC2" w:rsidRDefault="00187433" w:rsidP="00FD2F75">
            <w:pPr>
              <w:pStyle w:val="BodyText"/>
              <w:jc w:val="left"/>
              <w:rPr>
                <w:lang w:val="fr-FR"/>
              </w:rPr>
            </w:pPr>
            <w:r w:rsidRPr="00D76AC2">
              <w:rPr>
                <w:lang w:val="fr-FR"/>
              </w:rPr>
              <w:t>1978</w:t>
            </w:r>
          </w:p>
        </w:tc>
      </w:tr>
      <w:tr w:rsidR="00187433" w:rsidRPr="00D76AC2" w14:paraId="0240C6C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6E3C2BD" w14:textId="77777777" w:rsidR="00187433" w:rsidRPr="00D76AC2" w:rsidRDefault="00187433" w:rsidP="00FD2F75">
            <w:pPr>
              <w:pStyle w:val="BodyText"/>
              <w:jc w:val="left"/>
              <w:rPr>
                <w:lang w:val="fr-FR"/>
              </w:rPr>
            </w:pPr>
            <w:r w:rsidRPr="00D76AC2">
              <w:rPr>
                <w:lang w:val="fr-FR"/>
              </w:rPr>
              <w:t>13</w:t>
            </w:r>
          </w:p>
        </w:tc>
        <w:tc>
          <w:tcPr>
            <w:tcW w:w="1510" w:type="dxa"/>
            <w:tcBorders>
              <w:top w:val="single" w:sz="4" w:space="0" w:color="auto"/>
              <w:left w:val="single" w:sz="4" w:space="0" w:color="auto"/>
              <w:bottom w:val="single" w:sz="4" w:space="0" w:color="auto"/>
              <w:right w:val="single" w:sz="4" w:space="0" w:color="auto"/>
            </w:tcBorders>
          </w:tcPr>
          <w:p w14:paraId="0AB29040" w14:textId="77777777" w:rsidR="00187433" w:rsidRPr="00D76AC2" w:rsidRDefault="00187433" w:rsidP="00FD2F75">
            <w:pPr>
              <w:pStyle w:val="BodyText"/>
              <w:jc w:val="left"/>
              <w:rPr>
                <w:lang w:val="fr-FR"/>
              </w:rPr>
            </w:pPr>
            <w:r w:rsidRPr="00D76AC2">
              <w:rPr>
                <w:lang w:val="fr-FR"/>
              </w:rPr>
              <w:t>2006</w:t>
            </w:r>
          </w:p>
        </w:tc>
        <w:tc>
          <w:tcPr>
            <w:tcW w:w="1510" w:type="dxa"/>
            <w:tcBorders>
              <w:top w:val="single" w:sz="4" w:space="0" w:color="auto"/>
              <w:left w:val="single" w:sz="4" w:space="0" w:color="auto"/>
              <w:bottom w:val="single" w:sz="4" w:space="0" w:color="auto"/>
              <w:right w:val="single" w:sz="4" w:space="0" w:color="auto"/>
            </w:tcBorders>
          </w:tcPr>
          <w:p w14:paraId="7F549494" w14:textId="77777777" w:rsidR="00187433" w:rsidRPr="00D76AC2" w:rsidRDefault="00187433" w:rsidP="00FD2F75">
            <w:pPr>
              <w:pStyle w:val="BodyText"/>
              <w:jc w:val="left"/>
              <w:rPr>
                <w:lang w:val="fr-FR"/>
              </w:rPr>
            </w:pPr>
            <w:r w:rsidRPr="00D76AC2">
              <w:rPr>
                <w:lang w:val="fr-FR"/>
              </w:rPr>
              <w:t>2007</w:t>
            </w:r>
          </w:p>
        </w:tc>
        <w:tc>
          <w:tcPr>
            <w:tcW w:w="465" w:type="dxa"/>
            <w:tcBorders>
              <w:left w:val="single" w:sz="4" w:space="0" w:color="auto"/>
              <w:right w:val="single" w:sz="4" w:space="0" w:color="auto"/>
            </w:tcBorders>
          </w:tcPr>
          <w:p w14:paraId="6AD4EDD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5B56FE2" w14:textId="77777777" w:rsidR="00187433" w:rsidRPr="00D76AC2" w:rsidRDefault="00187433" w:rsidP="00FD2F75">
            <w:pPr>
              <w:pStyle w:val="BodyText"/>
              <w:jc w:val="left"/>
              <w:rPr>
                <w:lang w:val="fr-FR"/>
              </w:rPr>
            </w:pPr>
            <w:r w:rsidRPr="00D76AC2">
              <w:rPr>
                <w:lang w:val="fr-FR"/>
              </w:rPr>
              <w:t>43</w:t>
            </w:r>
          </w:p>
        </w:tc>
        <w:tc>
          <w:tcPr>
            <w:tcW w:w="1537" w:type="dxa"/>
            <w:tcBorders>
              <w:top w:val="single" w:sz="4" w:space="0" w:color="auto"/>
              <w:left w:val="single" w:sz="4" w:space="0" w:color="auto"/>
              <w:bottom w:val="single" w:sz="4" w:space="0" w:color="auto"/>
              <w:right w:val="single" w:sz="4" w:space="0" w:color="auto"/>
            </w:tcBorders>
          </w:tcPr>
          <w:p w14:paraId="1C91E0AF" w14:textId="77777777" w:rsidR="00187433" w:rsidRPr="00D76AC2" w:rsidRDefault="00187433" w:rsidP="00FD2F75">
            <w:pPr>
              <w:pStyle w:val="BodyText"/>
              <w:jc w:val="left"/>
              <w:rPr>
                <w:lang w:val="fr-FR"/>
              </w:rPr>
            </w:pPr>
            <w:r w:rsidRPr="00D76AC2">
              <w:rPr>
                <w:lang w:val="fr-FR"/>
              </w:rPr>
              <w:t>1976</w:t>
            </w:r>
          </w:p>
        </w:tc>
        <w:tc>
          <w:tcPr>
            <w:tcW w:w="1537" w:type="dxa"/>
            <w:tcBorders>
              <w:top w:val="single" w:sz="4" w:space="0" w:color="auto"/>
              <w:left w:val="single" w:sz="4" w:space="0" w:color="auto"/>
              <w:bottom w:val="single" w:sz="4" w:space="0" w:color="auto"/>
              <w:right w:val="single" w:sz="4" w:space="0" w:color="auto"/>
            </w:tcBorders>
          </w:tcPr>
          <w:p w14:paraId="23655A2A" w14:textId="77777777" w:rsidR="00187433" w:rsidRPr="00D76AC2" w:rsidRDefault="00187433" w:rsidP="00FD2F75">
            <w:pPr>
              <w:pStyle w:val="BodyText"/>
              <w:jc w:val="left"/>
              <w:rPr>
                <w:lang w:val="fr-FR"/>
              </w:rPr>
            </w:pPr>
            <w:r w:rsidRPr="00D76AC2">
              <w:rPr>
                <w:lang w:val="fr-FR"/>
              </w:rPr>
              <w:t>1977</w:t>
            </w:r>
          </w:p>
        </w:tc>
      </w:tr>
      <w:tr w:rsidR="00187433" w:rsidRPr="00D76AC2" w14:paraId="17E3712A"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A1607F3" w14:textId="77777777" w:rsidR="00187433" w:rsidRPr="00D76AC2" w:rsidRDefault="00187433" w:rsidP="00FD2F75">
            <w:pPr>
              <w:pStyle w:val="BodyText"/>
              <w:jc w:val="left"/>
              <w:rPr>
                <w:lang w:val="fr-FR"/>
              </w:rPr>
            </w:pPr>
            <w:r w:rsidRPr="00D76AC2">
              <w:rPr>
                <w:lang w:val="fr-FR"/>
              </w:rPr>
              <w:t>14</w:t>
            </w:r>
          </w:p>
        </w:tc>
        <w:tc>
          <w:tcPr>
            <w:tcW w:w="1510" w:type="dxa"/>
            <w:tcBorders>
              <w:top w:val="single" w:sz="4" w:space="0" w:color="auto"/>
              <w:left w:val="single" w:sz="4" w:space="0" w:color="auto"/>
              <w:bottom w:val="single" w:sz="4" w:space="0" w:color="auto"/>
              <w:right w:val="single" w:sz="4" w:space="0" w:color="auto"/>
            </w:tcBorders>
          </w:tcPr>
          <w:p w14:paraId="0A3BB858" w14:textId="77777777" w:rsidR="00187433" w:rsidRPr="00D76AC2" w:rsidRDefault="00187433" w:rsidP="00FD2F75">
            <w:pPr>
              <w:pStyle w:val="BodyText"/>
              <w:jc w:val="left"/>
              <w:rPr>
                <w:lang w:val="fr-FR"/>
              </w:rPr>
            </w:pPr>
            <w:r w:rsidRPr="00D76AC2">
              <w:rPr>
                <w:lang w:val="fr-FR"/>
              </w:rPr>
              <w:t>2005</w:t>
            </w:r>
          </w:p>
        </w:tc>
        <w:tc>
          <w:tcPr>
            <w:tcW w:w="1510" w:type="dxa"/>
            <w:tcBorders>
              <w:top w:val="single" w:sz="4" w:space="0" w:color="auto"/>
              <w:left w:val="single" w:sz="4" w:space="0" w:color="auto"/>
              <w:bottom w:val="single" w:sz="4" w:space="0" w:color="auto"/>
              <w:right w:val="single" w:sz="4" w:space="0" w:color="auto"/>
            </w:tcBorders>
          </w:tcPr>
          <w:p w14:paraId="301BC1E1" w14:textId="77777777" w:rsidR="00187433" w:rsidRPr="00D76AC2" w:rsidRDefault="00187433" w:rsidP="00FD2F75">
            <w:pPr>
              <w:pStyle w:val="BodyText"/>
              <w:jc w:val="left"/>
              <w:rPr>
                <w:lang w:val="fr-FR"/>
              </w:rPr>
            </w:pPr>
            <w:r w:rsidRPr="00D76AC2">
              <w:rPr>
                <w:lang w:val="fr-FR"/>
              </w:rPr>
              <w:t>2006</w:t>
            </w:r>
          </w:p>
        </w:tc>
        <w:tc>
          <w:tcPr>
            <w:tcW w:w="465" w:type="dxa"/>
            <w:tcBorders>
              <w:left w:val="single" w:sz="4" w:space="0" w:color="auto"/>
              <w:right w:val="single" w:sz="4" w:space="0" w:color="auto"/>
            </w:tcBorders>
          </w:tcPr>
          <w:p w14:paraId="33E9AEFB"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6EAA8C1" w14:textId="77777777" w:rsidR="00187433" w:rsidRPr="00D76AC2" w:rsidRDefault="00187433" w:rsidP="00FD2F75">
            <w:pPr>
              <w:pStyle w:val="BodyText"/>
              <w:jc w:val="left"/>
              <w:rPr>
                <w:lang w:val="fr-FR"/>
              </w:rPr>
            </w:pPr>
            <w:r w:rsidRPr="00D76AC2">
              <w:rPr>
                <w:lang w:val="fr-FR"/>
              </w:rPr>
              <w:t>44</w:t>
            </w:r>
          </w:p>
        </w:tc>
        <w:tc>
          <w:tcPr>
            <w:tcW w:w="1537" w:type="dxa"/>
            <w:tcBorders>
              <w:top w:val="single" w:sz="4" w:space="0" w:color="auto"/>
              <w:left w:val="single" w:sz="4" w:space="0" w:color="auto"/>
              <w:bottom w:val="single" w:sz="4" w:space="0" w:color="auto"/>
              <w:right w:val="single" w:sz="4" w:space="0" w:color="auto"/>
            </w:tcBorders>
          </w:tcPr>
          <w:p w14:paraId="1358B83A" w14:textId="77777777" w:rsidR="00187433" w:rsidRPr="00D76AC2" w:rsidRDefault="00187433" w:rsidP="00FD2F75">
            <w:pPr>
              <w:pStyle w:val="BodyText"/>
              <w:jc w:val="left"/>
              <w:rPr>
                <w:lang w:val="fr-FR"/>
              </w:rPr>
            </w:pPr>
            <w:r w:rsidRPr="00D76AC2">
              <w:rPr>
                <w:lang w:val="fr-FR"/>
              </w:rPr>
              <w:t>1975</w:t>
            </w:r>
          </w:p>
        </w:tc>
        <w:tc>
          <w:tcPr>
            <w:tcW w:w="1537" w:type="dxa"/>
            <w:tcBorders>
              <w:top w:val="single" w:sz="4" w:space="0" w:color="auto"/>
              <w:left w:val="single" w:sz="4" w:space="0" w:color="auto"/>
              <w:bottom w:val="single" w:sz="4" w:space="0" w:color="auto"/>
              <w:right w:val="single" w:sz="4" w:space="0" w:color="auto"/>
            </w:tcBorders>
          </w:tcPr>
          <w:p w14:paraId="4DA040D1" w14:textId="77777777" w:rsidR="00187433" w:rsidRPr="00D76AC2" w:rsidRDefault="00187433" w:rsidP="00FD2F75">
            <w:pPr>
              <w:pStyle w:val="BodyText"/>
              <w:jc w:val="left"/>
              <w:rPr>
                <w:lang w:val="fr-FR"/>
              </w:rPr>
            </w:pPr>
            <w:r w:rsidRPr="00D76AC2">
              <w:rPr>
                <w:lang w:val="fr-FR"/>
              </w:rPr>
              <w:t>1976</w:t>
            </w:r>
          </w:p>
        </w:tc>
      </w:tr>
      <w:tr w:rsidR="00187433" w:rsidRPr="00D76AC2" w14:paraId="64438C2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B790691"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3CFDA5E5"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69D20506"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3917B84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E057AB8"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41D983"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04222F2" w14:textId="77777777" w:rsidR="00187433" w:rsidRPr="00D76AC2" w:rsidRDefault="00187433" w:rsidP="00FD2F75">
            <w:pPr>
              <w:pStyle w:val="BodyText"/>
              <w:jc w:val="left"/>
              <w:rPr>
                <w:lang w:val="fr-FR"/>
              </w:rPr>
            </w:pPr>
          </w:p>
        </w:tc>
      </w:tr>
      <w:tr w:rsidR="00187433" w:rsidRPr="00D76AC2" w14:paraId="4D5115D0"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E63D59D" w14:textId="77777777" w:rsidR="00187433" w:rsidRPr="00D76AC2" w:rsidRDefault="00187433" w:rsidP="00FD2F75">
            <w:pPr>
              <w:pStyle w:val="BodyText"/>
              <w:jc w:val="left"/>
              <w:rPr>
                <w:lang w:val="fr-FR"/>
              </w:rPr>
            </w:pPr>
            <w:r w:rsidRPr="00D76AC2">
              <w:rPr>
                <w:lang w:val="fr-FR"/>
              </w:rPr>
              <w:t>15</w:t>
            </w:r>
          </w:p>
        </w:tc>
        <w:tc>
          <w:tcPr>
            <w:tcW w:w="1510" w:type="dxa"/>
            <w:tcBorders>
              <w:top w:val="single" w:sz="4" w:space="0" w:color="auto"/>
              <w:left w:val="single" w:sz="4" w:space="0" w:color="auto"/>
              <w:bottom w:val="single" w:sz="4" w:space="0" w:color="auto"/>
              <w:right w:val="single" w:sz="4" w:space="0" w:color="auto"/>
            </w:tcBorders>
          </w:tcPr>
          <w:p w14:paraId="270692AC" w14:textId="77777777" w:rsidR="00187433" w:rsidRPr="00D76AC2" w:rsidRDefault="00187433" w:rsidP="00FD2F75">
            <w:pPr>
              <w:pStyle w:val="BodyText"/>
              <w:jc w:val="left"/>
              <w:rPr>
                <w:lang w:val="fr-FR"/>
              </w:rPr>
            </w:pPr>
            <w:r w:rsidRPr="00D76AC2">
              <w:rPr>
                <w:lang w:val="fr-FR"/>
              </w:rPr>
              <w:t>2004</w:t>
            </w:r>
          </w:p>
        </w:tc>
        <w:tc>
          <w:tcPr>
            <w:tcW w:w="1510" w:type="dxa"/>
            <w:tcBorders>
              <w:top w:val="single" w:sz="4" w:space="0" w:color="auto"/>
              <w:left w:val="single" w:sz="4" w:space="0" w:color="auto"/>
              <w:bottom w:val="single" w:sz="4" w:space="0" w:color="auto"/>
              <w:right w:val="single" w:sz="4" w:space="0" w:color="auto"/>
            </w:tcBorders>
          </w:tcPr>
          <w:p w14:paraId="42359186" w14:textId="77777777" w:rsidR="00187433" w:rsidRPr="00D76AC2" w:rsidRDefault="00187433" w:rsidP="00FD2F75">
            <w:pPr>
              <w:pStyle w:val="BodyText"/>
              <w:jc w:val="left"/>
              <w:rPr>
                <w:lang w:val="fr-FR"/>
              </w:rPr>
            </w:pPr>
            <w:r w:rsidRPr="00D76AC2">
              <w:rPr>
                <w:lang w:val="fr-FR"/>
              </w:rPr>
              <w:t>2005</w:t>
            </w:r>
          </w:p>
        </w:tc>
        <w:tc>
          <w:tcPr>
            <w:tcW w:w="465" w:type="dxa"/>
            <w:tcBorders>
              <w:left w:val="single" w:sz="4" w:space="0" w:color="auto"/>
              <w:right w:val="single" w:sz="4" w:space="0" w:color="auto"/>
            </w:tcBorders>
          </w:tcPr>
          <w:p w14:paraId="1C1C8EA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E98A53C" w14:textId="77777777" w:rsidR="00187433" w:rsidRPr="00D76AC2" w:rsidRDefault="00187433" w:rsidP="00FD2F75">
            <w:pPr>
              <w:pStyle w:val="BodyText"/>
              <w:jc w:val="left"/>
              <w:rPr>
                <w:lang w:val="fr-FR"/>
              </w:rPr>
            </w:pPr>
            <w:r w:rsidRPr="00D76AC2">
              <w:rPr>
                <w:lang w:val="fr-FR"/>
              </w:rPr>
              <w:t>45</w:t>
            </w:r>
          </w:p>
        </w:tc>
        <w:tc>
          <w:tcPr>
            <w:tcW w:w="1537" w:type="dxa"/>
            <w:tcBorders>
              <w:top w:val="single" w:sz="4" w:space="0" w:color="auto"/>
              <w:left w:val="single" w:sz="4" w:space="0" w:color="auto"/>
              <w:bottom w:val="single" w:sz="4" w:space="0" w:color="auto"/>
              <w:right w:val="single" w:sz="4" w:space="0" w:color="auto"/>
            </w:tcBorders>
          </w:tcPr>
          <w:p w14:paraId="1107B41C" w14:textId="77777777" w:rsidR="00187433" w:rsidRPr="00D76AC2" w:rsidRDefault="00187433" w:rsidP="00FD2F75">
            <w:pPr>
              <w:pStyle w:val="BodyText"/>
              <w:jc w:val="left"/>
              <w:rPr>
                <w:lang w:val="fr-FR"/>
              </w:rPr>
            </w:pPr>
            <w:r w:rsidRPr="00D76AC2">
              <w:rPr>
                <w:lang w:val="fr-FR"/>
              </w:rPr>
              <w:t>1974</w:t>
            </w:r>
          </w:p>
        </w:tc>
        <w:tc>
          <w:tcPr>
            <w:tcW w:w="1537" w:type="dxa"/>
            <w:tcBorders>
              <w:top w:val="single" w:sz="4" w:space="0" w:color="auto"/>
              <w:left w:val="single" w:sz="4" w:space="0" w:color="auto"/>
              <w:bottom w:val="single" w:sz="4" w:space="0" w:color="auto"/>
              <w:right w:val="single" w:sz="4" w:space="0" w:color="auto"/>
            </w:tcBorders>
          </w:tcPr>
          <w:p w14:paraId="6F954A52" w14:textId="77777777" w:rsidR="00187433" w:rsidRPr="00D76AC2" w:rsidRDefault="00187433" w:rsidP="00FD2F75">
            <w:pPr>
              <w:pStyle w:val="BodyText"/>
              <w:jc w:val="left"/>
              <w:rPr>
                <w:lang w:val="fr-FR"/>
              </w:rPr>
            </w:pPr>
            <w:r w:rsidRPr="00D76AC2">
              <w:rPr>
                <w:lang w:val="fr-FR"/>
              </w:rPr>
              <w:t>1975</w:t>
            </w:r>
          </w:p>
        </w:tc>
      </w:tr>
      <w:tr w:rsidR="00187433" w:rsidRPr="00D76AC2" w14:paraId="3829B7EF"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ABEA74D" w14:textId="77777777" w:rsidR="00187433" w:rsidRPr="00D76AC2" w:rsidRDefault="00187433" w:rsidP="00FD2F75">
            <w:pPr>
              <w:pStyle w:val="BodyText"/>
              <w:jc w:val="left"/>
              <w:rPr>
                <w:lang w:val="fr-FR"/>
              </w:rPr>
            </w:pPr>
            <w:r w:rsidRPr="00D76AC2">
              <w:rPr>
                <w:lang w:val="fr-FR"/>
              </w:rPr>
              <w:t>16</w:t>
            </w:r>
          </w:p>
        </w:tc>
        <w:tc>
          <w:tcPr>
            <w:tcW w:w="1510" w:type="dxa"/>
            <w:tcBorders>
              <w:top w:val="single" w:sz="4" w:space="0" w:color="auto"/>
              <w:left w:val="single" w:sz="4" w:space="0" w:color="auto"/>
              <w:bottom w:val="single" w:sz="4" w:space="0" w:color="auto"/>
              <w:right w:val="single" w:sz="4" w:space="0" w:color="auto"/>
            </w:tcBorders>
          </w:tcPr>
          <w:p w14:paraId="3F250D8A" w14:textId="77777777" w:rsidR="00187433" w:rsidRPr="00D76AC2" w:rsidRDefault="00187433" w:rsidP="00FD2F75">
            <w:pPr>
              <w:pStyle w:val="BodyText"/>
              <w:jc w:val="left"/>
              <w:rPr>
                <w:lang w:val="fr-FR"/>
              </w:rPr>
            </w:pPr>
            <w:r w:rsidRPr="00D76AC2">
              <w:rPr>
                <w:lang w:val="fr-FR"/>
              </w:rPr>
              <w:t>2003</w:t>
            </w:r>
          </w:p>
        </w:tc>
        <w:tc>
          <w:tcPr>
            <w:tcW w:w="1510" w:type="dxa"/>
            <w:tcBorders>
              <w:top w:val="single" w:sz="4" w:space="0" w:color="auto"/>
              <w:left w:val="single" w:sz="4" w:space="0" w:color="auto"/>
              <w:bottom w:val="single" w:sz="4" w:space="0" w:color="auto"/>
              <w:right w:val="single" w:sz="4" w:space="0" w:color="auto"/>
            </w:tcBorders>
          </w:tcPr>
          <w:p w14:paraId="0B853570" w14:textId="77777777" w:rsidR="00187433" w:rsidRPr="00D76AC2" w:rsidRDefault="00187433" w:rsidP="00FD2F75">
            <w:pPr>
              <w:pStyle w:val="BodyText"/>
              <w:jc w:val="left"/>
              <w:rPr>
                <w:lang w:val="fr-FR"/>
              </w:rPr>
            </w:pPr>
            <w:r w:rsidRPr="00D76AC2">
              <w:rPr>
                <w:lang w:val="fr-FR"/>
              </w:rPr>
              <w:t>2004</w:t>
            </w:r>
          </w:p>
        </w:tc>
        <w:tc>
          <w:tcPr>
            <w:tcW w:w="465" w:type="dxa"/>
            <w:tcBorders>
              <w:left w:val="single" w:sz="4" w:space="0" w:color="auto"/>
              <w:right w:val="single" w:sz="4" w:space="0" w:color="auto"/>
            </w:tcBorders>
          </w:tcPr>
          <w:p w14:paraId="105FB60C"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2D7B237" w14:textId="77777777" w:rsidR="00187433" w:rsidRPr="00D76AC2" w:rsidRDefault="00187433" w:rsidP="00FD2F75">
            <w:pPr>
              <w:pStyle w:val="BodyText"/>
              <w:jc w:val="left"/>
              <w:rPr>
                <w:lang w:val="fr-FR"/>
              </w:rPr>
            </w:pPr>
            <w:r w:rsidRPr="00D76AC2">
              <w:rPr>
                <w:lang w:val="fr-FR"/>
              </w:rPr>
              <w:t>46</w:t>
            </w:r>
          </w:p>
        </w:tc>
        <w:tc>
          <w:tcPr>
            <w:tcW w:w="1537" w:type="dxa"/>
            <w:tcBorders>
              <w:top w:val="single" w:sz="4" w:space="0" w:color="auto"/>
              <w:left w:val="single" w:sz="4" w:space="0" w:color="auto"/>
              <w:bottom w:val="single" w:sz="4" w:space="0" w:color="auto"/>
              <w:right w:val="single" w:sz="4" w:space="0" w:color="auto"/>
            </w:tcBorders>
          </w:tcPr>
          <w:p w14:paraId="67DCC93C" w14:textId="77777777" w:rsidR="00187433" w:rsidRPr="00D76AC2" w:rsidRDefault="00187433" w:rsidP="00FD2F75">
            <w:pPr>
              <w:pStyle w:val="BodyText"/>
              <w:jc w:val="left"/>
              <w:rPr>
                <w:lang w:val="fr-FR"/>
              </w:rPr>
            </w:pPr>
            <w:r w:rsidRPr="00D76AC2">
              <w:rPr>
                <w:lang w:val="fr-FR"/>
              </w:rPr>
              <w:t>1973</w:t>
            </w:r>
          </w:p>
        </w:tc>
        <w:tc>
          <w:tcPr>
            <w:tcW w:w="1537" w:type="dxa"/>
            <w:tcBorders>
              <w:top w:val="single" w:sz="4" w:space="0" w:color="auto"/>
              <w:left w:val="single" w:sz="4" w:space="0" w:color="auto"/>
              <w:bottom w:val="single" w:sz="4" w:space="0" w:color="auto"/>
              <w:right w:val="single" w:sz="4" w:space="0" w:color="auto"/>
            </w:tcBorders>
          </w:tcPr>
          <w:p w14:paraId="1C20FA29" w14:textId="77777777" w:rsidR="00187433" w:rsidRPr="00D76AC2" w:rsidRDefault="00187433" w:rsidP="00FD2F75">
            <w:pPr>
              <w:pStyle w:val="BodyText"/>
              <w:jc w:val="left"/>
              <w:rPr>
                <w:lang w:val="fr-FR"/>
              </w:rPr>
            </w:pPr>
            <w:r w:rsidRPr="00D76AC2">
              <w:rPr>
                <w:lang w:val="fr-FR"/>
              </w:rPr>
              <w:t>1974</w:t>
            </w:r>
          </w:p>
        </w:tc>
      </w:tr>
      <w:tr w:rsidR="00187433" w:rsidRPr="00D76AC2" w14:paraId="5DB48B93"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38218C7" w14:textId="77777777" w:rsidR="00187433" w:rsidRPr="00D76AC2" w:rsidRDefault="00187433" w:rsidP="00FD2F75">
            <w:pPr>
              <w:pStyle w:val="BodyText"/>
              <w:jc w:val="left"/>
              <w:rPr>
                <w:lang w:val="fr-FR"/>
              </w:rPr>
            </w:pPr>
            <w:r w:rsidRPr="00D76AC2">
              <w:rPr>
                <w:lang w:val="fr-FR"/>
              </w:rPr>
              <w:t>17</w:t>
            </w:r>
          </w:p>
        </w:tc>
        <w:tc>
          <w:tcPr>
            <w:tcW w:w="1510" w:type="dxa"/>
            <w:tcBorders>
              <w:top w:val="single" w:sz="4" w:space="0" w:color="auto"/>
              <w:left w:val="single" w:sz="4" w:space="0" w:color="auto"/>
              <w:bottom w:val="single" w:sz="4" w:space="0" w:color="auto"/>
              <w:right w:val="single" w:sz="4" w:space="0" w:color="auto"/>
            </w:tcBorders>
          </w:tcPr>
          <w:p w14:paraId="20FD52AD" w14:textId="77777777" w:rsidR="00187433" w:rsidRPr="00D76AC2" w:rsidRDefault="00187433" w:rsidP="00FD2F75">
            <w:pPr>
              <w:pStyle w:val="BodyText"/>
              <w:jc w:val="left"/>
              <w:rPr>
                <w:lang w:val="fr-FR"/>
              </w:rPr>
            </w:pPr>
            <w:r w:rsidRPr="00D76AC2">
              <w:rPr>
                <w:lang w:val="fr-FR"/>
              </w:rPr>
              <w:t>2002</w:t>
            </w:r>
          </w:p>
        </w:tc>
        <w:tc>
          <w:tcPr>
            <w:tcW w:w="1510" w:type="dxa"/>
            <w:tcBorders>
              <w:top w:val="single" w:sz="4" w:space="0" w:color="auto"/>
              <w:left w:val="single" w:sz="4" w:space="0" w:color="auto"/>
              <w:bottom w:val="single" w:sz="4" w:space="0" w:color="auto"/>
              <w:right w:val="single" w:sz="4" w:space="0" w:color="auto"/>
            </w:tcBorders>
          </w:tcPr>
          <w:p w14:paraId="31597C28" w14:textId="77777777" w:rsidR="00187433" w:rsidRPr="00D76AC2" w:rsidRDefault="00187433" w:rsidP="00FD2F75">
            <w:pPr>
              <w:pStyle w:val="BodyText"/>
              <w:jc w:val="left"/>
              <w:rPr>
                <w:lang w:val="fr-FR"/>
              </w:rPr>
            </w:pPr>
            <w:r w:rsidRPr="00D76AC2">
              <w:rPr>
                <w:lang w:val="fr-FR"/>
              </w:rPr>
              <w:t>2003</w:t>
            </w:r>
          </w:p>
        </w:tc>
        <w:tc>
          <w:tcPr>
            <w:tcW w:w="465" w:type="dxa"/>
            <w:tcBorders>
              <w:left w:val="single" w:sz="4" w:space="0" w:color="auto"/>
              <w:right w:val="single" w:sz="4" w:space="0" w:color="auto"/>
            </w:tcBorders>
          </w:tcPr>
          <w:p w14:paraId="50FCE50B"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0EBC106" w14:textId="77777777" w:rsidR="00187433" w:rsidRPr="00D76AC2" w:rsidRDefault="00187433" w:rsidP="00FD2F75">
            <w:pPr>
              <w:pStyle w:val="BodyText"/>
              <w:jc w:val="left"/>
              <w:rPr>
                <w:lang w:val="fr-FR"/>
              </w:rPr>
            </w:pPr>
            <w:r w:rsidRPr="00D76AC2">
              <w:rPr>
                <w:lang w:val="fr-FR"/>
              </w:rPr>
              <w:t>47</w:t>
            </w:r>
          </w:p>
        </w:tc>
        <w:tc>
          <w:tcPr>
            <w:tcW w:w="1537" w:type="dxa"/>
            <w:tcBorders>
              <w:top w:val="single" w:sz="4" w:space="0" w:color="auto"/>
              <w:left w:val="single" w:sz="4" w:space="0" w:color="auto"/>
              <w:bottom w:val="single" w:sz="4" w:space="0" w:color="auto"/>
              <w:right w:val="single" w:sz="4" w:space="0" w:color="auto"/>
            </w:tcBorders>
          </w:tcPr>
          <w:p w14:paraId="3F58B77B" w14:textId="77777777" w:rsidR="00187433" w:rsidRPr="00D76AC2" w:rsidRDefault="00187433" w:rsidP="00FD2F75">
            <w:pPr>
              <w:pStyle w:val="BodyText"/>
              <w:jc w:val="left"/>
              <w:rPr>
                <w:lang w:val="fr-FR"/>
              </w:rPr>
            </w:pPr>
            <w:r w:rsidRPr="00D76AC2">
              <w:rPr>
                <w:lang w:val="fr-FR"/>
              </w:rPr>
              <w:t>1972</w:t>
            </w:r>
          </w:p>
        </w:tc>
        <w:tc>
          <w:tcPr>
            <w:tcW w:w="1537" w:type="dxa"/>
            <w:tcBorders>
              <w:top w:val="single" w:sz="4" w:space="0" w:color="auto"/>
              <w:left w:val="single" w:sz="4" w:space="0" w:color="auto"/>
              <w:bottom w:val="single" w:sz="4" w:space="0" w:color="auto"/>
              <w:right w:val="single" w:sz="4" w:space="0" w:color="auto"/>
            </w:tcBorders>
          </w:tcPr>
          <w:p w14:paraId="4983BB48" w14:textId="77777777" w:rsidR="00187433" w:rsidRPr="00D76AC2" w:rsidRDefault="00187433" w:rsidP="00FD2F75">
            <w:pPr>
              <w:pStyle w:val="BodyText"/>
              <w:jc w:val="left"/>
              <w:rPr>
                <w:lang w:val="fr-FR"/>
              </w:rPr>
            </w:pPr>
            <w:r w:rsidRPr="00D76AC2">
              <w:rPr>
                <w:lang w:val="fr-FR"/>
              </w:rPr>
              <w:t>1973</w:t>
            </w:r>
          </w:p>
        </w:tc>
      </w:tr>
      <w:tr w:rsidR="00187433" w:rsidRPr="00D76AC2" w14:paraId="476F708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25B7F1C" w14:textId="77777777" w:rsidR="00187433" w:rsidRPr="00D76AC2" w:rsidRDefault="00187433" w:rsidP="00FD2F75">
            <w:pPr>
              <w:pStyle w:val="BodyText"/>
              <w:jc w:val="left"/>
              <w:rPr>
                <w:lang w:val="fr-FR"/>
              </w:rPr>
            </w:pPr>
            <w:r w:rsidRPr="00D76AC2">
              <w:rPr>
                <w:lang w:val="fr-FR"/>
              </w:rPr>
              <w:t>18</w:t>
            </w:r>
          </w:p>
        </w:tc>
        <w:tc>
          <w:tcPr>
            <w:tcW w:w="1510" w:type="dxa"/>
            <w:tcBorders>
              <w:top w:val="single" w:sz="4" w:space="0" w:color="auto"/>
              <w:left w:val="single" w:sz="4" w:space="0" w:color="auto"/>
              <w:bottom w:val="single" w:sz="4" w:space="0" w:color="auto"/>
              <w:right w:val="single" w:sz="4" w:space="0" w:color="auto"/>
            </w:tcBorders>
          </w:tcPr>
          <w:p w14:paraId="3B2846EA" w14:textId="77777777" w:rsidR="00187433" w:rsidRPr="00D76AC2" w:rsidRDefault="00187433" w:rsidP="00FD2F75">
            <w:pPr>
              <w:pStyle w:val="BodyText"/>
              <w:jc w:val="left"/>
              <w:rPr>
                <w:lang w:val="fr-FR"/>
              </w:rPr>
            </w:pPr>
            <w:r w:rsidRPr="00D76AC2">
              <w:rPr>
                <w:lang w:val="fr-FR"/>
              </w:rPr>
              <w:t>2001</w:t>
            </w:r>
          </w:p>
        </w:tc>
        <w:tc>
          <w:tcPr>
            <w:tcW w:w="1510" w:type="dxa"/>
            <w:tcBorders>
              <w:top w:val="single" w:sz="4" w:space="0" w:color="auto"/>
              <w:left w:val="single" w:sz="4" w:space="0" w:color="auto"/>
              <w:bottom w:val="single" w:sz="4" w:space="0" w:color="auto"/>
              <w:right w:val="single" w:sz="4" w:space="0" w:color="auto"/>
            </w:tcBorders>
          </w:tcPr>
          <w:p w14:paraId="13354EA9" w14:textId="77777777" w:rsidR="00187433" w:rsidRPr="00D76AC2" w:rsidRDefault="00187433" w:rsidP="00FD2F75">
            <w:pPr>
              <w:pStyle w:val="BodyText"/>
              <w:jc w:val="left"/>
              <w:rPr>
                <w:lang w:val="fr-FR"/>
              </w:rPr>
            </w:pPr>
            <w:r w:rsidRPr="00D76AC2">
              <w:rPr>
                <w:lang w:val="fr-FR"/>
              </w:rPr>
              <w:t>2002</w:t>
            </w:r>
          </w:p>
        </w:tc>
        <w:tc>
          <w:tcPr>
            <w:tcW w:w="465" w:type="dxa"/>
            <w:tcBorders>
              <w:left w:val="single" w:sz="4" w:space="0" w:color="auto"/>
              <w:right w:val="single" w:sz="4" w:space="0" w:color="auto"/>
            </w:tcBorders>
          </w:tcPr>
          <w:p w14:paraId="7F17601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ECE431F" w14:textId="77777777" w:rsidR="00187433" w:rsidRPr="00D76AC2" w:rsidRDefault="00187433" w:rsidP="00FD2F75">
            <w:pPr>
              <w:pStyle w:val="BodyText"/>
              <w:jc w:val="left"/>
              <w:rPr>
                <w:lang w:val="fr-FR"/>
              </w:rPr>
            </w:pPr>
            <w:r w:rsidRPr="00D76AC2">
              <w:rPr>
                <w:lang w:val="fr-FR"/>
              </w:rPr>
              <w:t>48</w:t>
            </w:r>
          </w:p>
        </w:tc>
        <w:tc>
          <w:tcPr>
            <w:tcW w:w="1537" w:type="dxa"/>
            <w:tcBorders>
              <w:top w:val="single" w:sz="4" w:space="0" w:color="auto"/>
              <w:left w:val="single" w:sz="4" w:space="0" w:color="auto"/>
              <w:bottom w:val="single" w:sz="4" w:space="0" w:color="auto"/>
              <w:right w:val="single" w:sz="4" w:space="0" w:color="auto"/>
            </w:tcBorders>
          </w:tcPr>
          <w:p w14:paraId="09F1E457" w14:textId="77777777" w:rsidR="00187433" w:rsidRPr="00D76AC2" w:rsidRDefault="00187433" w:rsidP="00FD2F75">
            <w:pPr>
              <w:pStyle w:val="BodyText"/>
              <w:jc w:val="left"/>
              <w:rPr>
                <w:lang w:val="fr-FR"/>
              </w:rPr>
            </w:pPr>
            <w:r w:rsidRPr="00D76AC2">
              <w:rPr>
                <w:lang w:val="fr-FR"/>
              </w:rPr>
              <w:t>1971</w:t>
            </w:r>
          </w:p>
        </w:tc>
        <w:tc>
          <w:tcPr>
            <w:tcW w:w="1537" w:type="dxa"/>
            <w:tcBorders>
              <w:top w:val="single" w:sz="4" w:space="0" w:color="auto"/>
              <w:left w:val="single" w:sz="4" w:space="0" w:color="auto"/>
              <w:bottom w:val="single" w:sz="4" w:space="0" w:color="auto"/>
              <w:right w:val="single" w:sz="4" w:space="0" w:color="auto"/>
            </w:tcBorders>
          </w:tcPr>
          <w:p w14:paraId="1FD19C8C" w14:textId="77777777" w:rsidR="00187433" w:rsidRPr="00D76AC2" w:rsidRDefault="00187433" w:rsidP="00FD2F75">
            <w:pPr>
              <w:pStyle w:val="BodyText"/>
              <w:jc w:val="left"/>
              <w:rPr>
                <w:lang w:val="fr-FR"/>
              </w:rPr>
            </w:pPr>
            <w:r w:rsidRPr="00D76AC2">
              <w:rPr>
                <w:lang w:val="fr-FR"/>
              </w:rPr>
              <w:t>1972</w:t>
            </w:r>
          </w:p>
        </w:tc>
      </w:tr>
      <w:tr w:rsidR="00187433" w:rsidRPr="00D76AC2" w14:paraId="2927AC73"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193C40A3" w14:textId="77777777" w:rsidR="00187433" w:rsidRPr="00D76AC2" w:rsidRDefault="00187433" w:rsidP="00FD2F75">
            <w:pPr>
              <w:pStyle w:val="BodyText"/>
              <w:jc w:val="left"/>
              <w:rPr>
                <w:lang w:val="fr-FR"/>
              </w:rPr>
            </w:pPr>
            <w:r w:rsidRPr="00D76AC2">
              <w:rPr>
                <w:lang w:val="fr-FR"/>
              </w:rPr>
              <w:t>19</w:t>
            </w:r>
          </w:p>
        </w:tc>
        <w:tc>
          <w:tcPr>
            <w:tcW w:w="1510" w:type="dxa"/>
            <w:tcBorders>
              <w:top w:val="single" w:sz="4" w:space="0" w:color="auto"/>
              <w:left w:val="single" w:sz="4" w:space="0" w:color="auto"/>
              <w:bottom w:val="single" w:sz="4" w:space="0" w:color="auto"/>
              <w:right w:val="single" w:sz="4" w:space="0" w:color="auto"/>
            </w:tcBorders>
          </w:tcPr>
          <w:p w14:paraId="37886809" w14:textId="77777777" w:rsidR="00187433" w:rsidRPr="00D76AC2" w:rsidRDefault="00187433" w:rsidP="00FD2F75">
            <w:pPr>
              <w:pStyle w:val="BodyText"/>
              <w:jc w:val="left"/>
              <w:rPr>
                <w:lang w:val="fr-FR"/>
              </w:rPr>
            </w:pPr>
            <w:r w:rsidRPr="00D76AC2">
              <w:rPr>
                <w:lang w:val="fr-FR"/>
              </w:rPr>
              <w:t>2000</w:t>
            </w:r>
          </w:p>
        </w:tc>
        <w:tc>
          <w:tcPr>
            <w:tcW w:w="1510" w:type="dxa"/>
            <w:tcBorders>
              <w:top w:val="single" w:sz="4" w:space="0" w:color="auto"/>
              <w:left w:val="single" w:sz="4" w:space="0" w:color="auto"/>
              <w:bottom w:val="single" w:sz="4" w:space="0" w:color="auto"/>
              <w:right w:val="single" w:sz="4" w:space="0" w:color="auto"/>
            </w:tcBorders>
          </w:tcPr>
          <w:p w14:paraId="070BEB4D" w14:textId="77777777" w:rsidR="00187433" w:rsidRPr="00D76AC2" w:rsidRDefault="00187433" w:rsidP="00FD2F75">
            <w:pPr>
              <w:pStyle w:val="BodyText"/>
              <w:jc w:val="left"/>
              <w:rPr>
                <w:lang w:val="fr-FR"/>
              </w:rPr>
            </w:pPr>
            <w:r w:rsidRPr="00D76AC2">
              <w:rPr>
                <w:lang w:val="fr-FR"/>
              </w:rPr>
              <w:t>2001</w:t>
            </w:r>
          </w:p>
        </w:tc>
        <w:tc>
          <w:tcPr>
            <w:tcW w:w="465" w:type="dxa"/>
            <w:tcBorders>
              <w:left w:val="single" w:sz="4" w:space="0" w:color="auto"/>
              <w:right w:val="single" w:sz="4" w:space="0" w:color="auto"/>
            </w:tcBorders>
          </w:tcPr>
          <w:p w14:paraId="6F4EAE21"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87B1AEE" w14:textId="77777777" w:rsidR="00187433" w:rsidRPr="00D76AC2" w:rsidRDefault="00187433" w:rsidP="00FD2F75">
            <w:pPr>
              <w:pStyle w:val="BodyText"/>
              <w:jc w:val="left"/>
              <w:rPr>
                <w:lang w:val="fr-FR"/>
              </w:rPr>
            </w:pPr>
            <w:r w:rsidRPr="00D76AC2">
              <w:rPr>
                <w:lang w:val="fr-FR"/>
              </w:rPr>
              <w:t>49</w:t>
            </w:r>
          </w:p>
        </w:tc>
        <w:tc>
          <w:tcPr>
            <w:tcW w:w="1537" w:type="dxa"/>
            <w:tcBorders>
              <w:top w:val="single" w:sz="4" w:space="0" w:color="auto"/>
              <w:left w:val="single" w:sz="4" w:space="0" w:color="auto"/>
              <w:bottom w:val="single" w:sz="4" w:space="0" w:color="auto"/>
              <w:right w:val="single" w:sz="4" w:space="0" w:color="auto"/>
            </w:tcBorders>
          </w:tcPr>
          <w:p w14:paraId="65C4E883" w14:textId="77777777" w:rsidR="00187433" w:rsidRPr="00D76AC2" w:rsidRDefault="00187433" w:rsidP="00FD2F75">
            <w:pPr>
              <w:pStyle w:val="BodyText"/>
              <w:jc w:val="left"/>
              <w:rPr>
                <w:lang w:val="fr-FR"/>
              </w:rPr>
            </w:pPr>
            <w:r w:rsidRPr="00D76AC2">
              <w:rPr>
                <w:lang w:val="fr-FR"/>
              </w:rPr>
              <w:t>1970</w:t>
            </w:r>
          </w:p>
        </w:tc>
        <w:tc>
          <w:tcPr>
            <w:tcW w:w="1537" w:type="dxa"/>
            <w:tcBorders>
              <w:top w:val="single" w:sz="4" w:space="0" w:color="auto"/>
              <w:left w:val="single" w:sz="4" w:space="0" w:color="auto"/>
              <w:bottom w:val="single" w:sz="4" w:space="0" w:color="auto"/>
              <w:right w:val="single" w:sz="4" w:space="0" w:color="auto"/>
            </w:tcBorders>
          </w:tcPr>
          <w:p w14:paraId="4E18D171" w14:textId="77777777" w:rsidR="00187433" w:rsidRPr="00D76AC2" w:rsidRDefault="00187433" w:rsidP="00FD2F75">
            <w:pPr>
              <w:pStyle w:val="BodyText"/>
              <w:jc w:val="left"/>
              <w:rPr>
                <w:lang w:val="fr-FR"/>
              </w:rPr>
            </w:pPr>
            <w:r w:rsidRPr="00D76AC2">
              <w:rPr>
                <w:lang w:val="fr-FR"/>
              </w:rPr>
              <w:t>1971</w:t>
            </w:r>
          </w:p>
        </w:tc>
      </w:tr>
      <w:tr w:rsidR="00187433" w:rsidRPr="00D76AC2" w14:paraId="62B6FAF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20F8DCB"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59BF92AA"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56A6F95"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7F47693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19C44C2"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06C855"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0640101E" w14:textId="77777777" w:rsidR="00187433" w:rsidRPr="00D76AC2" w:rsidRDefault="00187433" w:rsidP="00FD2F75">
            <w:pPr>
              <w:pStyle w:val="BodyText"/>
              <w:jc w:val="left"/>
              <w:rPr>
                <w:lang w:val="fr-FR"/>
              </w:rPr>
            </w:pPr>
          </w:p>
        </w:tc>
      </w:tr>
      <w:tr w:rsidR="00187433" w:rsidRPr="00D76AC2" w14:paraId="7E848C6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0C65B5A" w14:textId="77777777" w:rsidR="00187433" w:rsidRPr="00D76AC2" w:rsidRDefault="00187433" w:rsidP="00FD2F75">
            <w:pPr>
              <w:pStyle w:val="BodyText"/>
              <w:jc w:val="left"/>
              <w:rPr>
                <w:lang w:val="fr-FR"/>
              </w:rPr>
            </w:pPr>
            <w:r w:rsidRPr="00D76AC2">
              <w:rPr>
                <w:lang w:val="fr-FR"/>
              </w:rPr>
              <w:t>20</w:t>
            </w:r>
          </w:p>
        </w:tc>
        <w:tc>
          <w:tcPr>
            <w:tcW w:w="1510" w:type="dxa"/>
            <w:tcBorders>
              <w:top w:val="single" w:sz="4" w:space="0" w:color="auto"/>
              <w:left w:val="single" w:sz="4" w:space="0" w:color="auto"/>
              <w:bottom w:val="single" w:sz="4" w:space="0" w:color="auto"/>
              <w:right w:val="single" w:sz="4" w:space="0" w:color="auto"/>
            </w:tcBorders>
          </w:tcPr>
          <w:p w14:paraId="74AB5712" w14:textId="77777777" w:rsidR="00187433" w:rsidRPr="00D76AC2" w:rsidRDefault="00187433" w:rsidP="00FD2F75">
            <w:pPr>
              <w:pStyle w:val="BodyText"/>
              <w:jc w:val="left"/>
              <w:rPr>
                <w:lang w:val="fr-FR"/>
              </w:rPr>
            </w:pPr>
            <w:r w:rsidRPr="00D76AC2">
              <w:rPr>
                <w:lang w:val="fr-FR"/>
              </w:rPr>
              <w:t>1999</w:t>
            </w:r>
          </w:p>
        </w:tc>
        <w:tc>
          <w:tcPr>
            <w:tcW w:w="1510" w:type="dxa"/>
            <w:tcBorders>
              <w:top w:val="single" w:sz="4" w:space="0" w:color="auto"/>
              <w:left w:val="single" w:sz="4" w:space="0" w:color="auto"/>
              <w:bottom w:val="single" w:sz="4" w:space="0" w:color="auto"/>
              <w:right w:val="single" w:sz="4" w:space="0" w:color="auto"/>
            </w:tcBorders>
          </w:tcPr>
          <w:p w14:paraId="6C384366" w14:textId="77777777" w:rsidR="00187433" w:rsidRPr="00D76AC2" w:rsidRDefault="00187433" w:rsidP="00FD2F75">
            <w:pPr>
              <w:pStyle w:val="BodyText"/>
              <w:jc w:val="left"/>
              <w:rPr>
                <w:lang w:val="fr-FR"/>
              </w:rPr>
            </w:pPr>
            <w:r w:rsidRPr="00D76AC2">
              <w:rPr>
                <w:lang w:val="fr-FR"/>
              </w:rPr>
              <w:t>2000</w:t>
            </w:r>
          </w:p>
        </w:tc>
        <w:tc>
          <w:tcPr>
            <w:tcW w:w="465" w:type="dxa"/>
            <w:tcBorders>
              <w:left w:val="single" w:sz="4" w:space="0" w:color="auto"/>
              <w:right w:val="single" w:sz="4" w:space="0" w:color="auto"/>
            </w:tcBorders>
          </w:tcPr>
          <w:p w14:paraId="457E959E"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43EA817" w14:textId="77777777" w:rsidR="00187433" w:rsidRPr="00D76AC2" w:rsidRDefault="00187433" w:rsidP="00FD2F75">
            <w:pPr>
              <w:pStyle w:val="BodyText"/>
              <w:jc w:val="left"/>
              <w:rPr>
                <w:lang w:val="fr-FR"/>
              </w:rPr>
            </w:pPr>
            <w:r w:rsidRPr="00D76AC2">
              <w:rPr>
                <w:lang w:val="fr-FR"/>
              </w:rPr>
              <w:t>50</w:t>
            </w:r>
          </w:p>
        </w:tc>
        <w:tc>
          <w:tcPr>
            <w:tcW w:w="1537" w:type="dxa"/>
            <w:tcBorders>
              <w:top w:val="single" w:sz="4" w:space="0" w:color="auto"/>
              <w:left w:val="single" w:sz="4" w:space="0" w:color="auto"/>
              <w:bottom w:val="single" w:sz="4" w:space="0" w:color="auto"/>
              <w:right w:val="single" w:sz="4" w:space="0" w:color="auto"/>
            </w:tcBorders>
          </w:tcPr>
          <w:p w14:paraId="12C33E18" w14:textId="77777777" w:rsidR="00187433" w:rsidRPr="00D76AC2" w:rsidRDefault="00187433" w:rsidP="00FD2F75">
            <w:pPr>
              <w:pStyle w:val="BodyText"/>
              <w:jc w:val="left"/>
              <w:rPr>
                <w:lang w:val="fr-FR"/>
              </w:rPr>
            </w:pPr>
            <w:r w:rsidRPr="00D76AC2">
              <w:rPr>
                <w:lang w:val="fr-FR"/>
              </w:rPr>
              <w:t>1969</w:t>
            </w:r>
          </w:p>
        </w:tc>
        <w:tc>
          <w:tcPr>
            <w:tcW w:w="1537" w:type="dxa"/>
            <w:tcBorders>
              <w:top w:val="single" w:sz="4" w:space="0" w:color="auto"/>
              <w:left w:val="single" w:sz="4" w:space="0" w:color="auto"/>
              <w:bottom w:val="single" w:sz="4" w:space="0" w:color="auto"/>
              <w:right w:val="single" w:sz="4" w:space="0" w:color="auto"/>
            </w:tcBorders>
          </w:tcPr>
          <w:p w14:paraId="6731D9FC" w14:textId="77777777" w:rsidR="00187433" w:rsidRPr="00D76AC2" w:rsidRDefault="00187433" w:rsidP="00FD2F75">
            <w:pPr>
              <w:pStyle w:val="BodyText"/>
              <w:jc w:val="left"/>
              <w:rPr>
                <w:lang w:val="fr-FR"/>
              </w:rPr>
            </w:pPr>
            <w:r w:rsidRPr="00D76AC2">
              <w:rPr>
                <w:lang w:val="fr-FR"/>
              </w:rPr>
              <w:t>1970</w:t>
            </w:r>
          </w:p>
        </w:tc>
      </w:tr>
      <w:tr w:rsidR="00187433" w:rsidRPr="00D76AC2" w14:paraId="024578B1"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E0A84C3" w14:textId="77777777" w:rsidR="00187433" w:rsidRPr="00D76AC2" w:rsidRDefault="00187433" w:rsidP="00FD2F75">
            <w:pPr>
              <w:pStyle w:val="BodyText"/>
              <w:jc w:val="left"/>
              <w:rPr>
                <w:lang w:val="fr-FR"/>
              </w:rPr>
            </w:pPr>
            <w:r w:rsidRPr="00D76AC2">
              <w:rPr>
                <w:lang w:val="fr-FR"/>
              </w:rPr>
              <w:t>21</w:t>
            </w:r>
          </w:p>
        </w:tc>
        <w:tc>
          <w:tcPr>
            <w:tcW w:w="1510" w:type="dxa"/>
            <w:tcBorders>
              <w:top w:val="single" w:sz="4" w:space="0" w:color="auto"/>
              <w:left w:val="single" w:sz="4" w:space="0" w:color="auto"/>
              <w:bottom w:val="single" w:sz="4" w:space="0" w:color="auto"/>
              <w:right w:val="single" w:sz="4" w:space="0" w:color="auto"/>
            </w:tcBorders>
          </w:tcPr>
          <w:p w14:paraId="3493FBBE" w14:textId="77777777" w:rsidR="00187433" w:rsidRPr="00D76AC2" w:rsidRDefault="00187433" w:rsidP="00FD2F75">
            <w:pPr>
              <w:pStyle w:val="BodyText"/>
              <w:jc w:val="left"/>
              <w:rPr>
                <w:lang w:val="fr-FR"/>
              </w:rPr>
            </w:pPr>
            <w:r w:rsidRPr="00D76AC2">
              <w:rPr>
                <w:lang w:val="fr-FR"/>
              </w:rPr>
              <w:t>1998</w:t>
            </w:r>
          </w:p>
        </w:tc>
        <w:tc>
          <w:tcPr>
            <w:tcW w:w="1510" w:type="dxa"/>
            <w:tcBorders>
              <w:top w:val="single" w:sz="4" w:space="0" w:color="auto"/>
              <w:left w:val="single" w:sz="4" w:space="0" w:color="auto"/>
              <w:bottom w:val="single" w:sz="4" w:space="0" w:color="auto"/>
              <w:right w:val="single" w:sz="4" w:space="0" w:color="auto"/>
            </w:tcBorders>
          </w:tcPr>
          <w:p w14:paraId="2C2D65C4" w14:textId="77777777" w:rsidR="00187433" w:rsidRPr="00D76AC2" w:rsidRDefault="00187433" w:rsidP="00FD2F75">
            <w:pPr>
              <w:pStyle w:val="BodyText"/>
              <w:jc w:val="left"/>
              <w:rPr>
                <w:lang w:val="fr-FR"/>
              </w:rPr>
            </w:pPr>
            <w:r w:rsidRPr="00D76AC2">
              <w:rPr>
                <w:lang w:val="fr-FR"/>
              </w:rPr>
              <w:t>1999</w:t>
            </w:r>
          </w:p>
        </w:tc>
        <w:tc>
          <w:tcPr>
            <w:tcW w:w="465" w:type="dxa"/>
            <w:tcBorders>
              <w:left w:val="single" w:sz="4" w:space="0" w:color="auto"/>
              <w:right w:val="single" w:sz="4" w:space="0" w:color="auto"/>
            </w:tcBorders>
          </w:tcPr>
          <w:p w14:paraId="64A5DD74"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2D8F65" w14:textId="77777777" w:rsidR="00187433" w:rsidRPr="00D76AC2" w:rsidRDefault="00187433" w:rsidP="00FD2F75">
            <w:pPr>
              <w:pStyle w:val="BodyText"/>
              <w:jc w:val="left"/>
              <w:rPr>
                <w:lang w:val="fr-FR"/>
              </w:rPr>
            </w:pPr>
            <w:r w:rsidRPr="00D76AC2">
              <w:rPr>
                <w:lang w:val="fr-FR"/>
              </w:rPr>
              <w:t>51</w:t>
            </w:r>
          </w:p>
        </w:tc>
        <w:tc>
          <w:tcPr>
            <w:tcW w:w="1537" w:type="dxa"/>
            <w:tcBorders>
              <w:top w:val="single" w:sz="4" w:space="0" w:color="auto"/>
              <w:left w:val="single" w:sz="4" w:space="0" w:color="auto"/>
              <w:bottom w:val="single" w:sz="4" w:space="0" w:color="auto"/>
              <w:right w:val="single" w:sz="4" w:space="0" w:color="auto"/>
            </w:tcBorders>
          </w:tcPr>
          <w:p w14:paraId="50E2F0E1" w14:textId="77777777" w:rsidR="00187433" w:rsidRPr="00D76AC2" w:rsidRDefault="00187433" w:rsidP="00FD2F75">
            <w:pPr>
              <w:pStyle w:val="BodyText"/>
              <w:jc w:val="left"/>
              <w:rPr>
                <w:lang w:val="fr-FR"/>
              </w:rPr>
            </w:pPr>
            <w:r w:rsidRPr="00D76AC2">
              <w:rPr>
                <w:lang w:val="fr-FR"/>
              </w:rPr>
              <w:t>1968</w:t>
            </w:r>
          </w:p>
        </w:tc>
        <w:tc>
          <w:tcPr>
            <w:tcW w:w="1537" w:type="dxa"/>
            <w:tcBorders>
              <w:top w:val="single" w:sz="4" w:space="0" w:color="auto"/>
              <w:left w:val="single" w:sz="4" w:space="0" w:color="auto"/>
              <w:bottom w:val="single" w:sz="4" w:space="0" w:color="auto"/>
              <w:right w:val="single" w:sz="4" w:space="0" w:color="auto"/>
            </w:tcBorders>
          </w:tcPr>
          <w:p w14:paraId="2D3FC3C0" w14:textId="77777777" w:rsidR="00187433" w:rsidRPr="00D76AC2" w:rsidRDefault="00187433" w:rsidP="00FD2F75">
            <w:pPr>
              <w:pStyle w:val="BodyText"/>
              <w:jc w:val="left"/>
              <w:rPr>
                <w:lang w:val="fr-FR"/>
              </w:rPr>
            </w:pPr>
            <w:r w:rsidRPr="00D76AC2">
              <w:rPr>
                <w:lang w:val="fr-FR"/>
              </w:rPr>
              <w:t>1969</w:t>
            </w:r>
          </w:p>
        </w:tc>
      </w:tr>
      <w:tr w:rsidR="00187433" w:rsidRPr="00D76AC2" w14:paraId="665A89E5"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E33CCE8" w14:textId="77777777" w:rsidR="00187433" w:rsidRPr="00D76AC2" w:rsidRDefault="00187433" w:rsidP="00FD2F75">
            <w:pPr>
              <w:pStyle w:val="BodyText"/>
              <w:jc w:val="left"/>
              <w:rPr>
                <w:lang w:val="fr-FR"/>
              </w:rPr>
            </w:pPr>
            <w:r w:rsidRPr="00D76AC2">
              <w:rPr>
                <w:lang w:val="fr-FR"/>
              </w:rPr>
              <w:t>22</w:t>
            </w:r>
          </w:p>
        </w:tc>
        <w:tc>
          <w:tcPr>
            <w:tcW w:w="1510" w:type="dxa"/>
            <w:tcBorders>
              <w:top w:val="single" w:sz="4" w:space="0" w:color="auto"/>
              <w:left w:val="single" w:sz="4" w:space="0" w:color="auto"/>
              <w:bottom w:val="single" w:sz="4" w:space="0" w:color="auto"/>
              <w:right w:val="single" w:sz="4" w:space="0" w:color="auto"/>
            </w:tcBorders>
          </w:tcPr>
          <w:p w14:paraId="6448B95F" w14:textId="77777777" w:rsidR="00187433" w:rsidRPr="00D76AC2" w:rsidRDefault="00187433" w:rsidP="00FD2F75">
            <w:pPr>
              <w:pStyle w:val="BodyText"/>
              <w:jc w:val="left"/>
              <w:rPr>
                <w:lang w:val="fr-FR"/>
              </w:rPr>
            </w:pPr>
            <w:r w:rsidRPr="00D76AC2">
              <w:rPr>
                <w:lang w:val="fr-FR"/>
              </w:rPr>
              <w:t>1997</w:t>
            </w:r>
          </w:p>
        </w:tc>
        <w:tc>
          <w:tcPr>
            <w:tcW w:w="1510" w:type="dxa"/>
            <w:tcBorders>
              <w:top w:val="single" w:sz="4" w:space="0" w:color="auto"/>
              <w:left w:val="single" w:sz="4" w:space="0" w:color="auto"/>
              <w:bottom w:val="single" w:sz="4" w:space="0" w:color="auto"/>
              <w:right w:val="single" w:sz="4" w:space="0" w:color="auto"/>
            </w:tcBorders>
          </w:tcPr>
          <w:p w14:paraId="54FC613B" w14:textId="77777777" w:rsidR="00187433" w:rsidRPr="00D76AC2" w:rsidRDefault="00187433" w:rsidP="00FD2F75">
            <w:pPr>
              <w:pStyle w:val="BodyText"/>
              <w:jc w:val="left"/>
              <w:rPr>
                <w:lang w:val="fr-FR"/>
              </w:rPr>
            </w:pPr>
            <w:r w:rsidRPr="00D76AC2">
              <w:rPr>
                <w:lang w:val="fr-FR"/>
              </w:rPr>
              <w:t>1998</w:t>
            </w:r>
          </w:p>
        </w:tc>
        <w:tc>
          <w:tcPr>
            <w:tcW w:w="465" w:type="dxa"/>
            <w:tcBorders>
              <w:left w:val="single" w:sz="4" w:space="0" w:color="auto"/>
              <w:right w:val="single" w:sz="4" w:space="0" w:color="auto"/>
            </w:tcBorders>
          </w:tcPr>
          <w:p w14:paraId="712AE79A"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603F09D" w14:textId="77777777" w:rsidR="00187433" w:rsidRPr="00D76AC2" w:rsidRDefault="00187433" w:rsidP="00FD2F75">
            <w:pPr>
              <w:pStyle w:val="BodyText"/>
              <w:jc w:val="left"/>
              <w:rPr>
                <w:lang w:val="fr-FR"/>
              </w:rPr>
            </w:pPr>
            <w:r w:rsidRPr="00D76AC2">
              <w:rPr>
                <w:lang w:val="fr-FR"/>
              </w:rPr>
              <w:t>52</w:t>
            </w:r>
          </w:p>
        </w:tc>
        <w:tc>
          <w:tcPr>
            <w:tcW w:w="1537" w:type="dxa"/>
            <w:tcBorders>
              <w:top w:val="single" w:sz="4" w:space="0" w:color="auto"/>
              <w:left w:val="single" w:sz="4" w:space="0" w:color="auto"/>
              <w:bottom w:val="single" w:sz="4" w:space="0" w:color="auto"/>
              <w:right w:val="single" w:sz="4" w:space="0" w:color="auto"/>
            </w:tcBorders>
          </w:tcPr>
          <w:p w14:paraId="30327FA4" w14:textId="77777777" w:rsidR="00187433" w:rsidRPr="00D76AC2" w:rsidRDefault="00187433" w:rsidP="00FD2F75">
            <w:pPr>
              <w:pStyle w:val="BodyText"/>
              <w:jc w:val="left"/>
              <w:rPr>
                <w:lang w:val="fr-FR"/>
              </w:rPr>
            </w:pPr>
            <w:r w:rsidRPr="00D76AC2">
              <w:rPr>
                <w:lang w:val="fr-FR"/>
              </w:rPr>
              <w:t>1967</w:t>
            </w:r>
          </w:p>
        </w:tc>
        <w:tc>
          <w:tcPr>
            <w:tcW w:w="1537" w:type="dxa"/>
            <w:tcBorders>
              <w:top w:val="single" w:sz="4" w:space="0" w:color="auto"/>
              <w:left w:val="single" w:sz="4" w:space="0" w:color="auto"/>
              <w:bottom w:val="single" w:sz="4" w:space="0" w:color="auto"/>
              <w:right w:val="single" w:sz="4" w:space="0" w:color="auto"/>
            </w:tcBorders>
          </w:tcPr>
          <w:p w14:paraId="1C5790CB" w14:textId="77777777" w:rsidR="00187433" w:rsidRPr="00D76AC2" w:rsidRDefault="00187433" w:rsidP="00FD2F75">
            <w:pPr>
              <w:pStyle w:val="BodyText"/>
              <w:jc w:val="left"/>
              <w:rPr>
                <w:lang w:val="fr-FR"/>
              </w:rPr>
            </w:pPr>
            <w:r w:rsidRPr="00D76AC2">
              <w:rPr>
                <w:lang w:val="fr-FR"/>
              </w:rPr>
              <w:t>1968</w:t>
            </w:r>
          </w:p>
        </w:tc>
      </w:tr>
      <w:tr w:rsidR="00187433" w:rsidRPr="00D76AC2" w14:paraId="110FAF8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A690157" w14:textId="77777777" w:rsidR="00187433" w:rsidRPr="00D76AC2" w:rsidRDefault="00187433" w:rsidP="00FD2F75">
            <w:pPr>
              <w:pStyle w:val="BodyText"/>
              <w:jc w:val="left"/>
              <w:rPr>
                <w:lang w:val="fr-FR"/>
              </w:rPr>
            </w:pPr>
            <w:r w:rsidRPr="00D76AC2">
              <w:rPr>
                <w:lang w:val="fr-FR"/>
              </w:rPr>
              <w:t>23</w:t>
            </w:r>
          </w:p>
        </w:tc>
        <w:tc>
          <w:tcPr>
            <w:tcW w:w="1510" w:type="dxa"/>
            <w:tcBorders>
              <w:top w:val="single" w:sz="4" w:space="0" w:color="auto"/>
              <w:left w:val="single" w:sz="4" w:space="0" w:color="auto"/>
              <w:bottom w:val="single" w:sz="4" w:space="0" w:color="auto"/>
              <w:right w:val="single" w:sz="4" w:space="0" w:color="auto"/>
            </w:tcBorders>
          </w:tcPr>
          <w:p w14:paraId="696536B4" w14:textId="77777777" w:rsidR="00187433" w:rsidRPr="00D76AC2" w:rsidRDefault="00187433" w:rsidP="00FD2F75">
            <w:pPr>
              <w:pStyle w:val="BodyText"/>
              <w:jc w:val="left"/>
              <w:rPr>
                <w:lang w:val="fr-FR"/>
              </w:rPr>
            </w:pPr>
            <w:r w:rsidRPr="00D76AC2">
              <w:rPr>
                <w:lang w:val="fr-FR"/>
              </w:rPr>
              <w:t>1996</w:t>
            </w:r>
          </w:p>
        </w:tc>
        <w:tc>
          <w:tcPr>
            <w:tcW w:w="1510" w:type="dxa"/>
            <w:tcBorders>
              <w:top w:val="single" w:sz="4" w:space="0" w:color="auto"/>
              <w:left w:val="single" w:sz="4" w:space="0" w:color="auto"/>
              <w:bottom w:val="single" w:sz="4" w:space="0" w:color="auto"/>
              <w:right w:val="single" w:sz="4" w:space="0" w:color="auto"/>
            </w:tcBorders>
          </w:tcPr>
          <w:p w14:paraId="6AF077E5" w14:textId="77777777" w:rsidR="00187433" w:rsidRPr="00D76AC2" w:rsidRDefault="00187433" w:rsidP="00FD2F75">
            <w:pPr>
              <w:pStyle w:val="BodyText"/>
              <w:jc w:val="left"/>
              <w:rPr>
                <w:lang w:val="fr-FR"/>
              </w:rPr>
            </w:pPr>
            <w:r w:rsidRPr="00D76AC2">
              <w:rPr>
                <w:lang w:val="fr-FR"/>
              </w:rPr>
              <w:t>1997</w:t>
            </w:r>
          </w:p>
        </w:tc>
        <w:tc>
          <w:tcPr>
            <w:tcW w:w="465" w:type="dxa"/>
            <w:tcBorders>
              <w:left w:val="single" w:sz="4" w:space="0" w:color="auto"/>
              <w:right w:val="single" w:sz="4" w:space="0" w:color="auto"/>
            </w:tcBorders>
          </w:tcPr>
          <w:p w14:paraId="26348A99"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B5D38B" w14:textId="77777777" w:rsidR="00187433" w:rsidRPr="00D76AC2" w:rsidRDefault="00187433" w:rsidP="00FD2F75">
            <w:pPr>
              <w:pStyle w:val="BodyText"/>
              <w:jc w:val="left"/>
              <w:rPr>
                <w:lang w:val="fr-FR"/>
              </w:rPr>
            </w:pPr>
            <w:r w:rsidRPr="00D76AC2">
              <w:rPr>
                <w:lang w:val="fr-FR"/>
              </w:rPr>
              <w:t>53</w:t>
            </w:r>
          </w:p>
        </w:tc>
        <w:tc>
          <w:tcPr>
            <w:tcW w:w="1537" w:type="dxa"/>
            <w:tcBorders>
              <w:top w:val="single" w:sz="4" w:space="0" w:color="auto"/>
              <w:left w:val="single" w:sz="4" w:space="0" w:color="auto"/>
              <w:bottom w:val="single" w:sz="4" w:space="0" w:color="auto"/>
              <w:right w:val="single" w:sz="4" w:space="0" w:color="auto"/>
            </w:tcBorders>
          </w:tcPr>
          <w:p w14:paraId="02814BAC" w14:textId="77777777" w:rsidR="00187433" w:rsidRPr="00D76AC2" w:rsidRDefault="00187433" w:rsidP="00FD2F75">
            <w:pPr>
              <w:pStyle w:val="BodyText"/>
              <w:jc w:val="left"/>
              <w:rPr>
                <w:lang w:val="fr-FR"/>
              </w:rPr>
            </w:pPr>
            <w:r w:rsidRPr="00D76AC2">
              <w:rPr>
                <w:lang w:val="fr-FR"/>
              </w:rPr>
              <w:t>1966</w:t>
            </w:r>
          </w:p>
        </w:tc>
        <w:tc>
          <w:tcPr>
            <w:tcW w:w="1537" w:type="dxa"/>
            <w:tcBorders>
              <w:top w:val="single" w:sz="4" w:space="0" w:color="auto"/>
              <w:left w:val="single" w:sz="4" w:space="0" w:color="auto"/>
              <w:bottom w:val="single" w:sz="4" w:space="0" w:color="auto"/>
              <w:right w:val="single" w:sz="4" w:space="0" w:color="auto"/>
            </w:tcBorders>
          </w:tcPr>
          <w:p w14:paraId="3540C699" w14:textId="77777777" w:rsidR="00187433" w:rsidRPr="00D76AC2" w:rsidRDefault="00187433" w:rsidP="00FD2F75">
            <w:pPr>
              <w:pStyle w:val="BodyText"/>
              <w:jc w:val="left"/>
              <w:rPr>
                <w:lang w:val="fr-FR"/>
              </w:rPr>
            </w:pPr>
            <w:r w:rsidRPr="00D76AC2">
              <w:rPr>
                <w:lang w:val="fr-FR"/>
              </w:rPr>
              <w:t>1967</w:t>
            </w:r>
          </w:p>
        </w:tc>
      </w:tr>
      <w:tr w:rsidR="00187433" w:rsidRPr="00D76AC2" w14:paraId="0FAC72B7"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1CCC321" w14:textId="77777777" w:rsidR="00187433" w:rsidRPr="00D76AC2" w:rsidRDefault="00187433" w:rsidP="00FD2F75">
            <w:pPr>
              <w:pStyle w:val="BodyText"/>
              <w:jc w:val="left"/>
              <w:rPr>
                <w:lang w:val="fr-FR"/>
              </w:rPr>
            </w:pPr>
            <w:r w:rsidRPr="00D76AC2">
              <w:rPr>
                <w:lang w:val="fr-FR"/>
              </w:rPr>
              <w:t>24</w:t>
            </w:r>
          </w:p>
        </w:tc>
        <w:tc>
          <w:tcPr>
            <w:tcW w:w="1510" w:type="dxa"/>
            <w:tcBorders>
              <w:top w:val="single" w:sz="4" w:space="0" w:color="auto"/>
              <w:left w:val="single" w:sz="4" w:space="0" w:color="auto"/>
              <w:bottom w:val="single" w:sz="4" w:space="0" w:color="auto"/>
              <w:right w:val="single" w:sz="4" w:space="0" w:color="auto"/>
            </w:tcBorders>
          </w:tcPr>
          <w:p w14:paraId="4766859B" w14:textId="77777777" w:rsidR="00187433" w:rsidRPr="00D76AC2" w:rsidRDefault="00187433" w:rsidP="00FD2F75">
            <w:pPr>
              <w:pStyle w:val="BodyText"/>
              <w:jc w:val="left"/>
              <w:rPr>
                <w:lang w:val="fr-FR"/>
              </w:rPr>
            </w:pPr>
            <w:r w:rsidRPr="00D76AC2">
              <w:rPr>
                <w:lang w:val="fr-FR"/>
              </w:rPr>
              <w:t>1995</w:t>
            </w:r>
          </w:p>
        </w:tc>
        <w:tc>
          <w:tcPr>
            <w:tcW w:w="1510" w:type="dxa"/>
            <w:tcBorders>
              <w:top w:val="single" w:sz="4" w:space="0" w:color="auto"/>
              <w:left w:val="single" w:sz="4" w:space="0" w:color="auto"/>
              <w:bottom w:val="single" w:sz="4" w:space="0" w:color="auto"/>
              <w:right w:val="single" w:sz="4" w:space="0" w:color="auto"/>
            </w:tcBorders>
          </w:tcPr>
          <w:p w14:paraId="43206320" w14:textId="77777777" w:rsidR="00187433" w:rsidRPr="00D76AC2" w:rsidRDefault="00187433" w:rsidP="00FD2F75">
            <w:pPr>
              <w:pStyle w:val="BodyText"/>
              <w:jc w:val="left"/>
              <w:rPr>
                <w:lang w:val="fr-FR"/>
              </w:rPr>
            </w:pPr>
            <w:r w:rsidRPr="00D76AC2">
              <w:rPr>
                <w:lang w:val="fr-FR"/>
              </w:rPr>
              <w:t>1996</w:t>
            </w:r>
          </w:p>
        </w:tc>
        <w:tc>
          <w:tcPr>
            <w:tcW w:w="465" w:type="dxa"/>
            <w:tcBorders>
              <w:left w:val="single" w:sz="4" w:space="0" w:color="auto"/>
              <w:right w:val="single" w:sz="4" w:space="0" w:color="auto"/>
            </w:tcBorders>
          </w:tcPr>
          <w:p w14:paraId="4C8797F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8DDDAAA" w14:textId="77777777" w:rsidR="00187433" w:rsidRPr="00D76AC2" w:rsidRDefault="00187433" w:rsidP="00FD2F75">
            <w:pPr>
              <w:pStyle w:val="BodyText"/>
              <w:jc w:val="left"/>
              <w:rPr>
                <w:lang w:val="fr-FR"/>
              </w:rPr>
            </w:pPr>
            <w:r w:rsidRPr="00D76AC2">
              <w:rPr>
                <w:lang w:val="fr-FR"/>
              </w:rPr>
              <w:t>54</w:t>
            </w:r>
          </w:p>
        </w:tc>
        <w:tc>
          <w:tcPr>
            <w:tcW w:w="1537" w:type="dxa"/>
            <w:tcBorders>
              <w:top w:val="single" w:sz="4" w:space="0" w:color="auto"/>
              <w:left w:val="single" w:sz="4" w:space="0" w:color="auto"/>
              <w:bottom w:val="single" w:sz="4" w:space="0" w:color="auto"/>
              <w:right w:val="single" w:sz="4" w:space="0" w:color="auto"/>
            </w:tcBorders>
          </w:tcPr>
          <w:p w14:paraId="421A6FDE" w14:textId="77777777" w:rsidR="00187433" w:rsidRPr="00D76AC2" w:rsidRDefault="00187433" w:rsidP="00FD2F75">
            <w:pPr>
              <w:pStyle w:val="BodyText"/>
              <w:jc w:val="left"/>
              <w:rPr>
                <w:lang w:val="fr-FR"/>
              </w:rPr>
            </w:pPr>
            <w:r w:rsidRPr="00D76AC2">
              <w:rPr>
                <w:lang w:val="fr-FR"/>
              </w:rPr>
              <w:t>1965</w:t>
            </w:r>
          </w:p>
        </w:tc>
        <w:tc>
          <w:tcPr>
            <w:tcW w:w="1537" w:type="dxa"/>
            <w:tcBorders>
              <w:top w:val="single" w:sz="4" w:space="0" w:color="auto"/>
              <w:left w:val="single" w:sz="4" w:space="0" w:color="auto"/>
              <w:bottom w:val="single" w:sz="4" w:space="0" w:color="auto"/>
              <w:right w:val="single" w:sz="4" w:space="0" w:color="auto"/>
            </w:tcBorders>
          </w:tcPr>
          <w:p w14:paraId="0B4275C3" w14:textId="77777777" w:rsidR="00187433" w:rsidRPr="00D76AC2" w:rsidRDefault="00187433" w:rsidP="00FD2F75">
            <w:pPr>
              <w:pStyle w:val="BodyText"/>
              <w:jc w:val="left"/>
              <w:rPr>
                <w:lang w:val="fr-FR"/>
              </w:rPr>
            </w:pPr>
            <w:r w:rsidRPr="00D76AC2">
              <w:rPr>
                <w:lang w:val="fr-FR"/>
              </w:rPr>
              <w:t>1966</w:t>
            </w:r>
          </w:p>
        </w:tc>
      </w:tr>
      <w:tr w:rsidR="00187433" w:rsidRPr="00D76AC2" w14:paraId="70017DCF"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65B984C9"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927F69A"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D2C34C8"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13F1B76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B157642"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41669047"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6B9C684" w14:textId="77777777" w:rsidR="00187433" w:rsidRPr="00D76AC2" w:rsidRDefault="00187433" w:rsidP="00FD2F75">
            <w:pPr>
              <w:pStyle w:val="BodyText"/>
              <w:jc w:val="left"/>
              <w:rPr>
                <w:lang w:val="fr-FR"/>
              </w:rPr>
            </w:pPr>
          </w:p>
        </w:tc>
      </w:tr>
      <w:tr w:rsidR="00187433" w:rsidRPr="00D76AC2" w14:paraId="61FE8BEC"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4444F76" w14:textId="77777777" w:rsidR="00187433" w:rsidRPr="00D76AC2" w:rsidRDefault="00187433" w:rsidP="00FD2F75">
            <w:pPr>
              <w:pStyle w:val="BodyText"/>
              <w:jc w:val="left"/>
              <w:rPr>
                <w:lang w:val="fr-FR"/>
              </w:rPr>
            </w:pPr>
            <w:r w:rsidRPr="00D76AC2">
              <w:rPr>
                <w:lang w:val="fr-FR"/>
              </w:rPr>
              <w:t>25</w:t>
            </w:r>
          </w:p>
        </w:tc>
        <w:tc>
          <w:tcPr>
            <w:tcW w:w="1510" w:type="dxa"/>
            <w:tcBorders>
              <w:top w:val="single" w:sz="4" w:space="0" w:color="auto"/>
              <w:left w:val="single" w:sz="4" w:space="0" w:color="auto"/>
              <w:bottom w:val="single" w:sz="4" w:space="0" w:color="auto"/>
              <w:right w:val="single" w:sz="4" w:space="0" w:color="auto"/>
            </w:tcBorders>
          </w:tcPr>
          <w:p w14:paraId="4BA90CA7" w14:textId="77777777" w:rsidR="00187433" w:rsidRPr="00D76AC2" w:rsidRDefault="00187433" w:rsidP="00FD2F75">
            <w:pPr>
              <w:pStyle w:val="BodyText"/>
              <w:jc w:val="left"/>
              <w:rPr>
                <w:lang w:val="fr-FR"/>
              </w:rPr>
            </w:pPr>
            <w:r w:rsidRPr="00D76AC2">
              <w:rPr>
                <w:lang w:val="fr-FR"/>
              </w:rPr>
              <w:t>1994</w:t>
            </w:r>
          </w:p>
        </w:tc>
        <w:tc>
          <w:tcPr>
            <w:tcW w:w="1510" w:type="dxa"/>
            <w:tcBorders>
              <w:top w:val="single" w:sz="4" w:space="0" w:color="auto"/>
              <w:left w:val="single" w:sz="4" w:space="0" w:color="auto"/>
              <w:bottom w:val="single" w:sz="4" w:space="0" w:color="auto"/>
              <w:right w:val="single" w:sz="4" w:space="0" w:color="auto"/>
            </w:tcBorders>
          </w:tcPr>
          <w:p w14:paraId="2F5731A5" w14:textId="77777777" w:rsidR="00187433" w:rsidRPr="00D76AC2" w:rsidRDefault="00187433" w:rsidP="00FD2F75">
            <w:pPr>
              <w:pStyle w:val="BodyText"/>
              <w:jc w:val="left"/>
              <w:rPr>
                <w:lang w:val="fr-FR"/>
              </w:rPr>
            </w:pPr>
            <w:r w:rsidRPr="00D76AC2">
              <w:rPr>
                <w:lang w:val="fr-FR"/>
              </w:rPr>
              <w:t>1995</w:t>
            </w:r>
          </w:p>
        </w:tc>
        <w:tc>
          <w:tcPr>
            <w:tcW w:w="465" w:type="dxa"/>
            <w:tcBorders>
              <w:left w:val="single" w:sz="4" w:space="0" w:color="auto"/>
              <w:right w:val="single" w:sz="4" w:space="0" w:color="auto"/>
            </w:tcBorders>
          </w:tcPr>
          <w:p w14:paraId="3F184BA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21B0ECD" w14:textId="77777777" w:rsidR="00187433" w:rsidRPr="00D76AC2" w:rsidRDefault="00187433" w:rsidP="00FD2F75">
            <w:pPr>
              <w:pStyle w:val="BodyText"/>
              <w:jc w:val="left"/>
              <w:rPr>
                <w:lang w:val="fr-FR"/>
              </w:rPr>
            </w:pPr>
            <w:r w:rsidRPr="00D76AC2">
              <w:rPr>
                <w:lang w:val="fr-FR"/>
              </w:rPr>
              <w:t>55</w:t>
            </w:r>
          </w:p>
        </w:tc>
        <w:tc>
          <w:tcPr>
            <w:tcW w:w="1537" w:type="dxa"/>
            <w:tcBorders>
              <w:top w:val="single" w:sz="4" w:space="0" w:color="auto"/>
              <w:left w:val="single" w:sz="4" w:space="0" w:color="auto"/>
              <w:bottom w:val="single" w:sz="4" w:space="0" w:color="auto"/>
              <w:right w:val="single" w:sz="4" w:space="0" w:color="auto"/>
            </w:tcBorders>
          </w:tcPr>
          <w:p w14:paraId="03138CBE" w14:textId="77777777" w:rsidR="00187433" w:rsidRPr="00D76AC2" w:rsidRDefault="00187433" w:rsidP="00FD2F75">
            <w:pPr>
              <w:pStyle w:val="BodyText"/>
              <w:jc w:val="left"/>
              <w:rPr>
                <w:lang w:val="fr-FR"/>
              </w:rPr>
            </w:pPr>
            <w:r w:rsidRPr="00D76AC2">
              <w:rPr>
                <w:lang w:val="fr-FR"/>
              </w:rPr>
              <w:t>1964</w:t>
            </w:r>
          </w:p>
        </w:tc>
        <w:tc>
          <w:tcPr>
            <w:tcW w:w="1537" w:type="dxa"/>
            <w:tcBorders>
              <w:top w:val="single" w:sz="4" w:space="0" w:color="auto"/>
              <w:left w:val="single" w:sz="4" w:space="0" w:color="auto"/>
              <w:bottom w:val="single" w:sz="4" w:space="0" w:color="auto"/>
              <w:right w:val="single" w:sz="4" w:space="0" w:color="auto"/>
            </w:tcBorders>
          </w:tcPr>
          <w:p w14:paraId="200B0654" w14:textId="77777777" w:rsidR="00187433" w:rsidRPr="00D76AC2" w:rsidRDefault="00187433" w:rsidP="00FD2F75">
            <w:pPr>
              <w:pStyle w:val="BodyText"/>
              <w:jc w:val="left"/>
              <w:rPr>
                <w:lang w:val="fr-FR"/>
              </w:rPr>
            </w:pPr>
            <w:r w:rsidRPr="00D76AC2">
              <w:rPr>
                <w:lang w:val="fr-FR"/>
              </w:rPr>
              <w:t>1965</w:t>
            </w:r>
          </w:p>
        </w:tc>
      </w:tr>
      <w:tr w:rsidR="00187433" w:rsidRPr="00D76AC2" w14:paraId="22C036AC"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D4AD18B" w14:textId="77777777" w:rsidR="00187433" w:rsidRPr="00D76AC2" w:rsidRDefault="00187433" w:rsidP="00FD2F75">
            <w:pPr>
              <w:pStyle w:val="BodyText"/>
              <w:jc w:val="left"/>
              <w:rPr>
                <w:lang w:val="fr-FR"/>
              </w:rPr>
            </w:pPr>
            <w:r w:rsidRPr="00D76AC2">
              <w:rPr>
                <w:lang w:val="fr-FR"/>
              </w:rPr>
              <w:t>26</w:t>
            </w:r>
          </w:p>
        </w:tc>
        <w:tc>
          <w:tcPr>
            <w:tcW w:w="1510" w:type="dxa"/>
            <w:tcBorders>
              <w:top w:val="single" w:sz="4" w:space="0" w:color="auto"/>
              <w:left w:val="single" w:sz="4" w:space="0" w:color="auto"/>
              <w:bottom w:val="single" w:sz="4" w:space="0" w:color="auto"/>
              <w:right w:val="single" w:sz="4" w:space="0" w:color="auto"/>
            </w:tcBorders>
          </w:tcPr>
          <w:p w14:paraId="3A55C884" w14:textId="77777777" w:rsidR="00187433" w:rsidRPr="00D76AC2" w:rsidRDefault="00187433" w:rsidP="00FD2F75">
            <w:pPr>
              <w:pStyle w:val="BodyText"/>
              <w:jc w:val="left"/>
              <w:rPr>
                <w:lang w:val="fr-FR"/>
              </w:rPr>
            </w:pPr>
            <w:r w:rsidRPr="00D76AC2">
              <w:rPr>
                <w:lang w:val="fr-FR"/>
              </w:rPr>
              <w:t>1993</w:t>
            </w:r>
          </w:p>
        </w:tc>
        <w:tc>
          <w:tcPr>
            <w:tcW w:w="1510" w:type="dxa"/>
            <w:tcBorders>
              <w:top w:val="single" w:sz="4" w:space="0" w:color="auto"/>
              <w:left w:val="single" w:sz="4" w:space="0" w:color="auto"/>
              <w:bottom w:val="single" w:sz="4" w:space="0" w:color="auto"/>
              <w:right w:val="single" w:sz="4" w:space="0" w:color="auto"/>
            </w:tcBorders>
          </w:tcPr>
          <w:p w14:paraId="07FA5616" w14:textId="77777777" w:rsidR="00187433" w:rsidRPr="00D76AC2" w:rsidRDefault="00187433" w:rsidP="00FD2F75">
            <w:pPr>
              <w:pStyle w:val="BodyText"/>
              <w:jc w:val="left"/>
              <w:rPr>
                <w:lang w:val="fr-FR"/>
              </w:rPr>
            </w:pPr>
            <w:r w:rsidRPr="00D76AC2">
              <w:rPr>
                <w:lang w:val="fr-FR"/>
              </w:rPr>
              <w:t>1994</w:t>
            </w:r>
          </w:p>
        </w:tc>
        <w:tc>
          <w:tcPr>
            <w:tcW w:w="465" w:type="dxa"/>
            <w:tcBorders>
              <w:left w:val="single" w:sz="4" w:space="0" w:color="auto"/>
              <w:right w:val="single" w:sz="4" w:space="0" w:color="auto"/>
            </w:tcBorders>
          </w:tcPr>
          <w:p w14:paraId="29C52D3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C643255" w14:textId="77777777" w:rsidR="00187433" w:rsidRPr="00D76AC2" w:rsidRDefault="00187433" w:rsidP="00FD2F75">
            <w:pPr>
              <w:pStyle w:val="BodyText"/>
              <w:jc w:val="left"/>
              <w:rPr>
                <w:lang w:val="fr-FR"/>
              </w:rPr>
            </w:pPr>
            <w:r w:rsidRPr="00D76AC2">
              <w:rPr>
                <w:lang w:val="fr-FR"/>
              </w:rPr>
              <w:t>56</w:t>
            </w:r>
          </w:p>
        </w:tc>
        <w:tc>
          <w:tcPr>
            <w:tcW w:w="1537" w:type="dxa"/>
            <w:tcBorders>
              <w:top w:val="single" w:sz="4" w:space="0" w:color="auto"/>
              <w:left w:val="single" w:sz="4" w:space="0" w:color="auto"/>
              <w:bottom w:val="single" w:sz="4" w:space="0" w:color="auto"/>
              <w:right w:val="single" w:sz="4" w:space="0" w:color="auto"/>
            </w:tcBorders>
          </w:tcPr>
          <w:p w14:paraId="7AEBA5D1" w14:textId="77777777" w:rsidR="00187433" w:rsidRPr="00D76AC2" w:rsidRDefault="00187433" w:rsidP="00FD2F75">
            <w:pPr>
              <w:pStyle w:val="BodyText"/>
              <w:jc w:val="left"/>
              <w:rPr>
                <w:lang w:val="fr-FR"/>
              </w:rPr>
            </w:pPr>
            <w:r w:rsidRPr="00D76AC2">
              <w:rPr>
                <w:lang w:val="fr-FR"/>
              </w:rPr>
              <w:t>1963</w:t>
            </w:r>
          </w:p>
        </w:tc>
        <w:tc>
          <w:tcPr>
            <w:tcW w:w="1537" w:type="dxa"/>
            <w:tcBorders>
              <w:top w:val="single" w:sz="4" w:space="0" w:color="auto"/>
              <w:left w:val="single" w:sz="4" w:space="0" w:color="auto"/>
              <w:bottom w:val="single" w:sz="4" w:space="0" w:color="auto"/>
              <w:right w:val="single" w:sz="4" w:space="0" w:color="auto"/>
            </w:tcBorders>
          </w:tcPr>
          <w:p w14:paraId="3D4532F2" w14:textId="77777777" w:rsidR="00187433" w:rsidRPr="00D76AC2" w:rsidRDefault="00187433" w:rsidP="00FD2F75">
            <w:pPr>
              <w:pStyle w:val="BodyText"/>
              <w:jc w:val="left"/>
              <w:rPr>
                <w:lang w:val="fr-FR"/>
              </w:rPr>
            </w:pPr>
            <w:r w:rsidRPr="00D76AC2">
              <w:rPr>
                <w:lang w:val="fr-FR"/>
              </w:rPr>
              <w:t>1964</w:t>
            </w:r>
          </w:p>
        </w:tc>
      </w:tr>
      <w:tr w:rsidR="00187433" w:rsidRPr="00D76AC2" w14:paraId="272B631A"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42FE2646" w14:textId="77777777" w:rsidR="00187433" w:rsidRPr="00D76AC2" w:rsidRDefault="00187433" w:rsidP="00FD2F75">
            <w:pPr>
              <w:pStyle w:val="BodyText"/>
              <w:jc w:val="left"/>
              <w:rPr>
                <w:lang w:val="fr-FR"/>
              </w:rPr>
            </w:pPr>
            <w:r w:rsidRPr="00D76AC2">
              <w:rPr>
                <w:lang w:val="fr-FR"/>
              </w:rPr>
              <w:t>27</w:t>
            </w:r>
          </w:p>
        </w:tc>
        <w:tc>
          <w:tcPr>
            <w:tcW w:w="1510" w:type="dxa"/>
            <w:tcBorders>
              <w:top w:val="single" w:sz="4" w:space="0" w:color="auto"/>
              <w:left w:val="single" w:sz="4" w:space="0" w:color="auto"/>
              <w:bottom w:val="single" w:sz="4" w:space="0" w:color="auto"/>
              <w:right w:val="single" w:sz="4" w:space="0" w:color="auto"/>
            </w:tcBorders>
          </w:tcPr>
          <w:p w14:paraId="2B0F1157" w14:textId="77777777" w:rsidR="00187433" w:rsidRPr="00D76AC2" w:rsidRDefault="00187433" w:rsidP="00FD2F75">
            <w:pPr>
              <w:pStyle w:val="BodyText"/>
              <w:jc w:val="left"/>
              <w:rPr>
                <w:lang w:val="fr-FR"/>
              </w:rPr>
            </w:pPr>
            <w:r w:rsidRPr="00D76AC2">
              <w:rPr>
                <w:lang w:val="fr-FR"/>
              </w:rPr>
              <w:t>1992</w:t>
            </w:r>
          </w:p>
        </w:tc>
        <w:tc>
          <w:tcPr>
            <w:tcW w:w="1510" w:type="dxa"/>
            <w:tcBorders>
              <w:top w:val="single" w:sz="4" w:space="0" w:color="auto"/>
              <w:left w:val="single" w:sz="4" w:space="0" w:color="auto"/>
              <w:bottom w:val="single" w:sz="4" w:space="0" w:color="auto"/>
              <w:right w:val="single" w:sz="4" w:space="0" w:color="auto"/>
            </w:tcBorders>
          </w:tcPr>
          <w:p w14:paraId="7C18FC23" w14:textId="77777777" w:rsidR="00187433" w:rsidRPr="00D76AC2" w:rsidRDefault="00187433" w:rsidP="00FD2F75">
            <w:pPr>
              <w:pStyle w:val="BodyText"/>
              <w:jc w:val="left"/>
              <w:rPr>
                <w:lang w:val="fr-FR"/>
              </w:rPr>
            </w:pPr>
            <w:r w:rsidRPr="00D76AC2">
              <w:rPr>
                <w:lang w:val="fr-FR"/>
              </w:rPr>
              <w:t>1993</w:t>
            </w:r>
          </w:p>
        </w:tc>
        <w:tc>
          <w:tcPr>
            <w:tcW w:w="465" w:type="dxa"/>
            <w:tcBorders>
              <w:left w:val="single" w:sz="4" w:space="0" w:color="auto"/>
              <w:right w:val="single" w:sz="4" w:space="0" w:color="auto"/>
            </w:tcBorders>
          </w:tcPr>
          <w:p w14:paraId="658DBA2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92A8817" w14:textId="77777777" w:rsidR="00187433" w:rsidRPr="00D76AC2" w:rsidRDefault="00187433" w:rsidP="00FD2F75">
            <w:pPr>
              <w:pStyle w:val="BodyText"/>
              <w:jc w:val="left"/>
              <w:rPr>
                <w:lang w:val="fr-FR"/>
              </w:rPr>
            </w:pPr>
            <w:r w:rsidRPr="00D76AC2">
              <w:rPr>
                <w:lang w:val="fr-FR"/>
              </w:rPr>
              <w:t>57</w:t>
            </w:r>
          </w:p>
        </w:tc>
        <w:tc>
          <w:tcPr>
            <w:tcW w:w="1537" w:type="dxa"/>
            <w:tcBorders>
              <w:top w:val="single" w:sz="4" w:space="0" w:color="auto"/>
              <w:left w:val="single" w:sz="4" w:space="0" w:color="auto"/>
              <w:bottom w:val="single" w:sz="4" w:space="0" w:color="auto"/>
              <w:right w:val="single" w:sz="4" w:space="0" w:color="auto"/>
            </w:tcBorders>
          </w:tcPr>
          <w:p w14:paraId="3FB396BF" w14:textId="77777777" w:rsidR="00187433" w:rsidRPr="00D76AC2" w:rsidRDefault="00187433" w:rsidP="00FD2F75">
            <w:pPr>
              <w:pStyle w:val="BodyText"/>
              <w:jc w:val="left"/>
              <w:rPr>
                <w:lang w:val="fr-FR"/>
              </w:rPr>
            </w:pPr>
            <w:r w:rsidRPr="00D76AC2">
              <w:rPr>
                <w:lang w:val="fr-FR"/>
              </w:rPr>
              <w:t>1962</w:t>
            </w:r>
          </w:p>
        </w:tc>
        <w:tc>
          <w:tcPr>
            <w:tcW w:w="1537" w:type="dxa"/>
            <w:tcBorders>
              <w:top w:val="single" w:sz="4" w:space="0" w:color="auto"/>
              <w:left w:val="single" w:sz="4" w:space="0" w:color="auto"/>
              <w:bottom w:val="single" w:sz="4" w:space="0" w:color="auto"/>
              <w:right w:val="single" w:sz="4" w:space="0" w:color="auto"/>
            </w:tcBorders>
          </w:tcPr>
          <w:p w14:paraId="67AB06A9" w14:textId="77777777" w:rsidR="00187433" w:rsidRPr="00D76AC2" w:rsidRDefault="00187433" w:rsidP="00FD2F75">
            <w:pPr>
              <w:pStyle w:val="BodyText"/>
              <w:jc w:val="left"/>
              <w:rPr>
                <w:lang w:val="fr-FR"/>
              </w:rPr>
            </w:pPr>
            <w:r w:rsidRPr="00D76AC2">
              <w:rPr>
                <w:lang w:val="fr-FR"/>
              </w:rPr>
              <w:t>1963</w:t>
            </w:r>
          </w:p>
        </w:tc>
      </w:tr>
      <w:tr w:rsidR="00187433" w:rsidRPr="00D76AC2" w14:paraId="1F40060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4685B0E4" w14:textId="77777777" w:rsidR="00187433" w:rsidRPr="00D76AC2" w:rsidRDefault="00187433" w:rsidP="00FD2F75">
            <w:pPr>
              <w:pStyle w:val="BodyText"/>
              <w:jc w:val="left"/>
              <w:rPr>
                <w:lang w:val="fr-FR"/>
              </w:rPr>
            </w:pPr>
            <w:r w:rsidRPr="00D76AC2">
              <w:rPr>
                <w:lang w:val="fr-FR"/>
              </w:rPr>
              <w:t>28</w:t>
            </w:r>
          </w:p>
        </w:tc>
        <w:tc>
          <w:tcPr>
            <w:tcW w:w="1510" w:type="dxa"/>
            <w:tcBorders>
              <w:top w:val="single" w:sz="4" w:space="0" w:color="auto"/>
              <w:left w:val="single" w:sz="4" w:space="0" w:color="auto"/>
              <w:bottom w:val="single" w:sz="4" w:space="0" w:color="auto"/>
              <w:right w:val="single" w:sz="4" w:space="0" w:color="auto"/>
            </w:tcBorders>
          </w:tcPr>
          <w:p w14:paraId="11DFE982" w14:textId="77777777" w:rsidR="00187433" w:rsidRPr="00D76AC2" w:rsidRDefault="00187433" w:rsidP="00FD2F75">
            <w:pPr>
              <w:pStyle w:val="BodyText"/>
              <w:jc w:val="left"/>
              <w:rPr>
                <w:lang w:val="fr-FR"/>
              </w:rPr>
            </w:pPr>
            <w:r w:rsidRPr="00D76AC2">
              <w:rPr>
                <w:lang w:val="fr-FR"/>
              </w:rPr>
              <w:t>1991</w:t>
            </w:r>
          </w:p>
        </w:tc>
        <w:tc>
          <w:tcPr>
            <w:tcW w:w="1510" w:type="dxa"/>
            <w:tcBorders>
              <w:top w:val="single" w:sz="4" w:space="0" w:color="auto"/>
              <w:left w:val="single" w:sz="4" w:space="0" w:color="auto"/>
              <w:bottom w:val="single" w:sz="4" w:space="0" w:color="auto"/>
              <w:right w:val="single" w:sz="4" w:space="0" w:color="auto"/>
            </w:tcBorders>
          </w:tcPr>
          <w:p w14:paraId="560DC910" w14:textId="77777777" w:rsidR="00187433" w:rsidRPr="00D76AC2" w:rsidRDefault="00187433" w:rsidP="00FD2F75">
            <w:pPr>
              <w:pStyle w:val="BodyText"/>
              <w:jc w:val="left"/>
              <w:rPr>
                <w:lang w:val="fr-FR"/>
              </w:rPr>
            </w:pPr>
            <w:r w:rsidRPr="00D76AC2">
              <w:rPr>
                <w:lang w:val="fr-FR"/>
              </w:rPr>
              <w:t>1992</w:t>
            </w:r>
          </w:p>
        </w:tc>
        <w:tc>
          <w:tcPr>
            <w:tcW w:w="465" w:type="dxa"/>
            <w:tcBorders>
              <w:left w:val="single" w:sz="4" w:space="0" w:color="auto"/>
              <w:right w:val="single" w:sz="4" w:space="0" w:color="auto"/>
            </w:tcBorders>
          </w:tcPr>
          <w:p w14:paraId="69E7446D"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838ECBA" w14:textId="77777777" w:rsidR="00187433" w:rsidRPr="00D76AC2" w:rsidRDefault="00187433" w:rsidP="00FD2F75">
            <w:pPr>
              <w:pStyle w:val="BodyText"/>
              <w:jc w:val="left"/>
              <w:rPr>
                <w:lang w:val="fr-FR"/>
              </w:rPr>
            </w:pPr>
            <w:r w:rsidRPr="00D76AC2">
              <w:rPr>
                <w:lang w:val="fr-FR"/>
              </w:rPr>
              <w:t>58</w:t>
            </w:r>
          </w:p>
        </w:tc>
        <w:tc>
          <w:tcPr>
            <w:tcW w:w="1537" w:type="dxa"/>
            <w:tcBorders>
              <w:top w:val="single" w:sz="4" w:space="0" w:color="auto"/>
              <w:left w:val="single" w:sz="4" w:space="0" w:color="auto"/>
              <w:bottom w:val="single" w:sz="4" w:space="0" w:color="auto"/>
              <w:right w:val="single" w:sz="4" w:space="0" w:color="auto"/>
            </w:tcBorders>
          </w:tcPr>
          <w:p w14:paraId="6ADE8152" w14:textId="77777777" w:rsidR="00187433" w:rsidRPr="00D76AC2" w:rsidRDefault="00187433" w:rsidP="00FD2F75">
            <w:pPr>
              <w:pStyle w:val="BodyText"/>
              <w:jc w:val="left"/>
              <w:rPr>
                <w:lang w:val="fr-FR"/>
              </w:rPr>
            </w:pPr>
            <w:r w:rsidRPr="00D76AC2">
              <w:rPr>
                <w:lang w:val="fr-FR"/>
              </w:rPr>
              <w:t>1961</w:t>
            </w:r>
          </w:p>
        </w:tc>
        <w:tc>
          <w:tcPr>
            <w:tcW w:w="1537" w:type="dxa"/>
            <w:tcBorders>
              <w:top w:val="single" w:sz="4" w:space="0" w:color="auto"/>
              <w:left w:val="single" w:sz="4" w:space="0" w:color="auto"/>
              <w:bottom w:val="single" w:sz="4" w:space="0" w:color="auto"/>
              <w:right w:val="single" w:sz="4" w:space="0" w:color="auto"/>
            </w:tcBorders>
          </w:tcPr>
          <w:p w14:paraId="75141A40" w14:textId="77777777" w:rsidR="00187433" w:rsidRPr="00D76AC2" w:rsidRDefault="00187433" w:rsidP="00FD2F75">
            <w:pPr>
              <w:pStyle w:val="BodyText"/>
              <w:jc w:val="left"/>
              <w:rPr>
                <w:lang w:val="fr-FR"/>
              </w:rPr>
            </w:pPr>
            <w:r w:rsidRPr="00D76AC2">
              <w:rPr>
                <w:lang w:val="fr-FR"/>
              </w:rPr>
              <w:t>1962</w:t>
            </w:r>
          </w:p>
        </w:tc>
      </w:tr>
      <w:tr w:rsidR="00187433" w:rsidRPr="00D76AC2" w14:paraId="606F70E5"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6333ED5" w14:textId="77777777" w:rsidR="00187433" w:rsidRPr="00D76AC2" w:rsidRDefault="00187433" w:rsidP="00FD2F75">
            <w:pPr>
              <w:pStyle w:val="BodyText"/>
              <w:jc w:val="left"/>
              <w:rPr>
                <w:lang w:val="fr-FR"/>
              </w:rPr>
            </w:pPr>
            <w:r w:rsidRPr="00D76AC2">
              <w:rPr>
                <w:lang w:val="fr-FR"/>
              </w:rPr>
              <w:t>29</w:t>
            </w:r>
          </w:p>
        </w:tc>
        <w:tc>
          <w:tcPr>
            <w:tcW w:w="1510" w:type="dxa"/>
            <w:tcBorders>
              <w:top w:val="single" w:sz="4" w:space="0" w:color="auto"/>
              <w:left w:val="single" w:sz="4" w:space="0" w:color="auto"/>
              <w:bottom w:val="single" w:sz="4" w:space="0" w:color="auto"/>
              <w:right w:val="single" w:sz="4" w:space="0" w:color="auto"/>
            </w:tcBorders>
          </w:tcPr>
          <w:p w14:paraId="26FE75DB" w14:textId="77777777" w:rsidR="00187433" w:rsidRPr="00D76AC2" w:rsidRDefault="00187433" w:rsidP="00FD2F75">
            <w:pPr>
              <w:pStyle w:val="BodyText"/>
              <w:jc w:val="left"/>
              <w:rPr>
                <w:lang w:val="fr-FR"/>
              </w:rPr>
            </w:pPr>
            <w:r w:rsidRPr="00D76AC2">
              <w:rPr>
                <w:lang w:val="fr-FR"/>
              </w:rPr>
              <w:t>1990</w:t>
            </w:r>
          </w:p>
        </w:tc>
        <w:tc>
          <w:tcPr>
            <w:tcW w:w="1510" w:type="dxa"/>
            <w:tcBorders>
              <w:top w:val="single" w:sz="4" w:space="0" w:color="auto"/>
              <w:left w:val="single" w:sz="4" w:space="0" w:color="auto"/>
              <w:bottom w:val="single" w:sz="4" w:space="0" w:color="auto"/>
              <w:right w:val="single" w:sz="4" w:space="0" w:color="auto"/>
            </w:tcBorders>
          </w:tcPr>
          <w:p w14:paraId="0AFC0B6F" w14:textId="77777777" w:rsidR="00187433" w:rsidRPr="00D76AC2" w:rsidRDefault="00187433" w:rsidP="00FD2F75">
            <w:pPr>
              <w:pStyle w:val="BodyText"/>
              <w:jc w:val="left"/>
              <w:rPr>
                <w:lang w:val="fr-FR"/>
              </w:rPr>
            </w:pPr>
            <w:r w:rsidRPr="00D76AC2">
              <w:rPr>
                <w:lang w:val="fr-FR"/>
              </w:rPr>
              <w:t>1991</w:t>
            </w:r>
          </w:p>
        </w:tc>
        <w:tc>
          <w:tcPr>
            <w:tcW w:w="465" w:type="dxa"/>
            <w:tcBorders>
              <w:left w:val="single" w:sz="4" w:space="0" w:color="auto"/>
              <w:right w:val="single" w:sz="4" w:space="0" w:color="auto"/>
            </w:tcBorders>
          </w:tcPr>
          <w:p w14:paraId="024F4FA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7AEB712" w14:textId="77777777" w:rsidR="00187433" w:rsidRPr="00D76AC2" w:rsidRDefault="00187433" w:rsidP="00FD2F75">
            <w:pPr>
              <w:pStyle w:val="BodyText"/>
              <w:jc w:val="left"/>
              <w:rPr>
                <w:lang w:val="fr-FR"/>
              </w:rPr>
            </w:pPr>
            <w:r w:rsidRPr="00D76AC2">
              <w:rPr>
                <w:lang w:val="fr-FR"/>
              </w:rPr>
              <w:t>59</w:t>
            </w:r>
          </w:p>
        </w:tc>
        <w:tc>
          <w:tcPr>
            <w:tcW w:w="1537" w:type="dxa"/>
            <w:tcBorders>
              <w:top w:val="single" w:sz="4" w:space="0" w:color="auto"/>
              <w:left w:val="single" w:sz="4" w:space="0" w:color="auto"/>
              <w:bottom w:val="single" w:sz="4" w:space="0" w:color="auto"/>
              <w:right w:val="single" w:sz="4" w:space="0" w:color="auto"/>
            </w:tcBorders>
          </w:tcPr>
          <w:p w14:paraId="44B1F061" w14:textId="77777777" w:rsidR="00187433" w:rsidRPr="00D76AC2" w:rsidRDefault="00187433" w:rsidP="00FD2F75">
            <w:pPr>
              <w:pStyle w:val="BodyText"/>
              <w:jc w:val="left"/>
              <w:rPr>
                <w:lang w:val="fr-FR"/>
              </w:rPr>
            </w:pPr>
            <w:r w:rsidRPr="00D76AC2">
              <w:rPr>
                <w:lang w:val="fr-FR"/>
              </w:rPr>
              <w:t>1960</w:t>
            </w:r>
          </w:p>
        </w:tc>
        <w:tc>
          <w:tcPr>
            <w:tcW w:w="1537" w:type="dxa"/>
            <w:tcBorders>
              <w:top w:val="single" w:sz="4" w:space="0" w:color="auto"/>
              <w:left w:val="single" w:sz="4" w:space="0" w:color="auto"/>
              <w:bottom w:val="single" w:sz="4" w:space="0" w:color="auto"/>
              <w:right w:val="single" w:sz="4" w:space="0" w:color="auto"/>
            </w:tcBorders>
          </w:tcPr>
          <w:p w14:paraId="795F849D" w14:textId="77777777" w:rsidR="00187433" w:rsidRPr="00D76AC2" w:rsidRDefault="00187433" w:rsidP="00FD2F75">
            <w:pPr>
              <w:pStyle w:val="BodyText"/>
              <w:jc w:val="left"/>
              <w:rPr>
                <w:lang w:val="fr-FR"/>
              </w:rPr>
            </w:pPr>
            <w:r w:rsidRPr="00D76AC2">
              <w:rPr>
                <w:lang w:val="fr-FR"/>
              </w:rPr>
              <w:t>1961</w:t>
            </w:r>
          </w:p>
        </w:tc>
      </w:tr>
    </w:tbl>
    <w:p w14:paraId="07F965A8" w14:textId="77777777" w:rsidR="00936FDF" w:rsidRPr="00D76AC2" w:rsidRDefault="00936FDF" w:rsidP="00936FDF">
      <w:pPr>
        <w:pStyle w:val="BodyText"/>
        <w:rPr>
          <w:lang w:val="fr-FR"/>
        </w:rPr>
      </w:pPr>
    </w:p>
    <w:p w14:paraId="05BD8F7D" w14:textId="77777777" w:rsidR="00936FDF" w:rsidRPr="00D76AC2" w:rsidRDefault="00936FDF" w:rsidP="00936FDF">
      <w:pPr>
        <w:pStyle w:val="BodyText"/>
        <w:rPr>
          <w:lang w:val="fr-FR"/>
        </w:rPr>
      </w:pPr>
      <w:r w:rsidRPr="00D76AC2">
        <w:rPr>
          <w:lang w:val="fr-FR"/>
        </w:rPr>
        <w:t>[Note : Un nouveau tableau doit être fait pour les enquêtes réalisées en 2021 ou plus tard.]</w:t>
      </w:r>
    </w:p>
    <w:p w14:paraId="54365D64" w14:textId="77777777" w:rsidR="00936FDF" w:rsidRPr="00D76AC2" w:rsidRDefault="00936FDF" w:rsidP="00936FDF">
      <w:pPr>
        <w:pStyle w:val="BodyText"/>
        <w:rPr>
          <w:lang w:val="fr-FR"/>
        </w:rPr>
      </w:pPr>
      <w:r w:rsidRPr="00D76AC2">
        <w:rPr>
          <w:lang w:val="fr-FR"/>
        </w:rPr>
        <w:t xml:space="preserve"> </w:t>
      </w:r>
    </w:p>
    <w:p w14:paraId="44A99AE5" w14:textId="77777777" w:rsidR="00936FDF" w:rsidRPr="00D76AC2" w:rsidRDefault="00936FDF" w:rsidP="00936FDF">
      <w:pPr>
        <w:pStyle w:val="BodyText"/>
        <w:rPr>
          <w:lang w:val="fr-FR"/>
        </w:rPr>
        <w:sectPr w:rsidR="00936FDF" w:rsidRPr="00D76AC2" w:rsidSect="009951B9">
          <w:pgSz w:w="11909" w:h="16834" w:code="9"/>
          <w:pgMar w:top="1440" w:right="1440" w:bottom="1440" w:left="1440" w:header="720" w:footer="720" w:gutter="0"/>
          <w:cols w:space="720"/>
          <w:docGrid w:linePitch="360"/>
        </w:sectPr>
      </w:pPr>
    </w:p>
    <w:p w14:paraId="39A82DAA" w14:textId="77777777" w:rsidR="00936FDF" w:rsidRPr="00D76AC2" w:rsidRDefault="00936FDF" w:rsidP="00936FDF">
      <w:pPr>
        <w:pStyle w:val="BodyText"/>
        <w:rPr>
          <w:b/>
          <w:lang w:val="fr-FR"/>
        </w:rPr>
      </w:pPr>
      <w:r w:rsidRPr="00D76AC2">
        <w:rPr>
          <w:b/>
          <w:spacing w:val="-2"/>
          <w:lang w:val="fr-FR"/>
        </w:rPr>
        <w:lastRenderedPageBreak/>
        <w:t>COMMENT CORRIGER LES RÉPONSES INCOHÉRENTES</w:t>
      </w:r>
      <w:r w:rsidRPr="00D76AC2">
        <w:rPr>
          <w:b/>
          <w:lang w:val="fr-FR"/>
        </w:rPr>
        <w:t xml:space="preserve"> </w:t>
      </w:r>
    </w:p>
    <w:p w14:paraId="03ECB0DF" w14:textId="77777777" w:rsidR="00936FDF" w:rsidRPr="00D76AC2" w:rsidRDefault="00936FDF" w:rsidP="00936FDF">
      <w:pPr>
        <w:pStyle w:val="BodyText"/>
        <w:rPr>
          <w:lang w:val="fr-FR"/>
        </w:rPr>
      </w:pPr>
    </w:p>
    <w:p w14:paraId="2A4A13E2" w14:textId="3814D6D8" w:rsidR="00936FDF" w:rsidRPr="00D76AC2" w:rsidRDefault="00936FDF" w:rsidP="00936FDF">
      <w:pPr>
        <w:pStyle w:val="BodyText"/>
        <w:rPr>
          <w:lang w:val="fr-FR"/>
        </w:rPr>
      </w:pPr>
      <w:r w:rsidRPr="00D76AC2">
        <w:rPr>
          <w:spacing w:val="-2"/>
          <w:lang w:val="fr-FR"/>
        </w:rPr>
        <w:t xml:space="preserve">Si l'année de naissance enregistrée </w:t>
      </w:r>
      <w:r w:rsidR="0083076D" w:rsidRPr="00D76AC2">
        <w:rPr>
          <w:spacing w:val="-2"/>
          <w:lang w:val="fr-FR"/>
        </w:rPr>
        <w:t>(</w:t>
      </w:r>
      <w:r w:rsidRPr="00D76AC2">
        <w:rPr>
          <w:spacing w:val="-2"/>
          <w:lang w:val="fr-FR"/>
        </w:rPr>
        <w:t>Q.</w:t>
      </w:r>
      <w:r w:rsidR="007B2F2E" w:rsidRPr="00D76AC2">
        <w:rPr>
          <w:spacing w:val="-2"/>
          <w:lang w:val="fr-FR"/>
        </w:rPr>
        <w:t xml:space="preserve"> </w:t>
      </w:r>
      <w:r w:rsidRPr="00D76AC2">
        <w:rPr>
          <w:spacing w:val="-2"/>
          <w:lang w:val="fr-FR"/>
        </w:rPr>
        <w:t>1</w:t>
      </w:r>
      <w:r w:rsidR="00243C41" w:rsidRPr="00D76AC2">
        <w:rPr>
          <w:spacing w:val="-2"/>
          <w:lang w:val="fr-FR"/>
        </w:rPr>
        <w:t>02</w:t>
      </w:r>
      <w:r w:rsidR="0083076D" w:rsidRPr="00D76AC2">
        <w:rPr>
          <w:spacing w:val="-2"/>
          <w:lang w:val="fr-FR"/>
        </w:rPr>
        <w:t>)</w:t>
      </w:r>
      <w:r w:rsidRPr="00D76AC2">
        <w:rPr>
          <w:spacing w:val="-2"/>
          <w:lang w:val="fr-FR"/>
        </w:rPr>
        <w:t xml:space="preserve"> n'est pas en accord avec l'âge enregistré </w:t>
      </w:r>
      <w:r w:rsidR="0083076D" w:rsidRPr="00D76AC2">
        <w:rPr>
          <w:spacing w:val="-2"/>
          <w:lang w:val="fr-FR"/>
        </w:rPr>
        <w:t>(</w:t>
      </w:r>
      <w:r w:rsidRPr="00D76AC2">
        <w:rPr>
          <w:spacing w:val="-2"/>
          <w:lang w:val="fr-FR"/>
        </w:rPr>
        <w:t>Q.</w:t>
      </w:r>
      <w:r w:rsidR="007B2F2E" w:rsidRPr="00D76AC2">
        <w:rPr>
          <w:spacing w:val="-2"/>
          <w:lang w:val="fr-FR"/>
        </w:rPr>
        <w:t xml:space="preserve"> </w:t>
      </w:r>
      <w:r w:rsidRPr="00D76AC2">
        <w:rPr>
          <w:spacing w:val="-2"/>
          <w:lang w:val="fr-FR"/>
        </w:rPr>
        <w:t>1</w:t>
      </w:r>
      <w:r w:rsidR="00243C41" w:rsidRPr="00D76AC2">
        <w:rPr>
          <w:spacing w:val="-2"/>
          <w:lang w:val="fr-FR"/>
        </w:rPr>
        <w:t>03</w:t>
      </w:r>
      <w:r w:rsidR="0083076D" w:rsidRPr="00D76AC2">
        <w:rPr>
          <w:spacing w:val="-2"/>
          <w:lang w:val="fr-FR"/>
        </w:rPr>
        <w:t>)</w:t>
      </w:r>
      <w:r w:rsidRPr="00D76AC2">
        <w:rPr>
          <w:spacing w:val="-2"/>
          <w:lang w:val="fr-FR"/>
        </w:rPr>
        <w:t xml:space="preserve">, vous devez corriger cette incohérence. Cela se fait par une vérification approfondie des informations sur l'âge, d'une part, sur la date de naissance, d'autre part, ou sur les deux à la fois. </w:t>
      </w:r>
      <w:r w:rsidRPr="00D76AC2">
        <w:rPr>
          <w:lang w:val="fr-FR"/>
        </w:rPr>
        <w:t xml:space="preserve">Il est important de comprendre que </w:t>
      </w:r>
      <w:r w:rsidRPr="00D76AC2">
        <w:rPr>
          <w:u w:val="single"/>
          <w:lang w:val="fr-FR"/>
        </w:rPr>
        <w:t>soit</w:t>
      </w:r>
      <w:r w:rsidRPr="00D76AC2">
        <w:rPr>
          <w:lang w:val="fr-FR"/>
        </w:rPr>
        <w:t xml:space="preserve"> l'</w:t>
      </w:r>
      <w:r w:rsidR="00A115B9" w:rsidRPr="00D76AC2">
        <w:rPr>
          <w:lang w:val="fr-FR"/>
        </w:rPr>
        <w:t>un</w:t>
      </w:r>
      <w:r w:rsidRPr="00D76AC2">
        <w:rPr>
          <w:lang w:val="fr-FR"/>
        </w:rPr>
        <w:t xml:space="preserve">, </w:t>
      </w:r>
      <w:r w:rsidRPr="00D76AC2">
        <w:rPr>
          <w:u w:val="single"/>
          <w:lang w:val="fr-FR"/>
        </w:rPr>
        <w:t>soit</w:t>
      </w:r>
      <w:r w:rsidRPr="00D76AC2">
        <w:rPr>
          <w:lang w:val="fr-FR"/>
        </w:rPr>
        <w:t xml:space="preserve"> </w:t>
      </w:r>
      <w:r w:rsidR="00A115B9" w:rsidRPr="00D76AC2">
        <w:rPr>
          <w:lang w:val="fr-FR"/>
        </w:rPr>
        <w:t xml:space="preserve">les deux éléments de l’information </w:t>
      </w:r>
      <w:r w:rsidRPr="00D76AC2">
        <w:rPr>
          <w:lang w:val="fr-FR"/>
        </w:rPr>
        <w:t>peut être incorrecte. Ne jamais supposer qu'une incohérence signifie, par exemple, que la date de naissance est correcte, et que l'âge est incorrect. Cela pourrait être l'âge ou la date ou les deux qui sont incorrects.</w:t>
      </w:r>
    </w:p>
    <w:p w14:paraId="76E999C4" w14:textId="77777777" w:rsidR="00936FDF" w:rsidRPr="00D76AC2" w:rsidRDefault="00936FDF" w:rsidP="00936FDF">
      <w:pPr>
        <w:pStyle w:val="BodyText"/>
        <w:rPr>
          <w:lang w:val="fr-FR"/>
        </w:rPr>
      </w:pPr>
    </w:p>
    <w:p w14:paraId="7ABCFE25" w14:textId="4364BF37" w:rsidR="00936FDF" w:rsidRPr="00D76AC2" w:rsidRDefault="00936FDF" w:rsidP="00936FDF">
      <w:pPr>
        <w:pStyle w:val="BodyText"/>
        <w:rPr>
          <w:lang w:val="fr-FR"/>
        </w:rPr>
      </w:pPr>
      <w:r w:rsidRPr="00D76AC2">
        <w:rPr>
          <w:lang w:val="fr-FR"/>
        </w:rPr>
        <w:t xml:space="preserve">Souvenez-vous que vous </w:t>
      </w:r>
      <w:r w:rsidRPr="00D76AC2">
        <w:rPr>
          <w:b/>
          <w:lang w:val="fr-FR"/>
        </w:rPr>
        <w:t xml:space="preserve">DEVEZ </w:t>
      </w:r>
      <w:r w:rsidRPr="00D76AC2">
        <w:rPr>
          <w:lang w:val="fr-FR"/>
        </w:rPr>
        <w:t>inscrire une réponse à Q.</w:t>
      </w:r>
      <w:r w:rsidR="007B2F2E" w:rsidRPr="00D76AC2">
        <w:rPr>
          <w:lang w:val="fr-FR"/>
        </w:rPr>
        <w:t xml:space="preserve"> </w:t>
      </w:r>
      <w:r w:rsidRPr="00D76AC2">
        <w:rPr>
          <w:lang w:val="fr-FR"/>
        </w:rPr>
        <w:t>1</w:t>
      </w:r>
      <w:r w:rsidR="00243C41" w:rsidRPr="00D76AC2">
        <w:rPr>
          <w:lang w:val="fr-FR"/>
        </w:rPr>
        <w:t>03</w:t>
      </w:r>
      <w:r w:rsidRPr="00D76AC2">
        <w:rPr>
          <w:lang w:val="fr-FR"/>
        </w:rPr>
        <w:t>.</w:t>
      </w:r>
    </w:p>
    <w:p w14:paraId="3F6EBAB7" w14:textId="77777777" w:rsidR="00936FDF" w:rsidRPr="00D76AC2" w:rsidRDefault="00936FDF" w:rsidP="00936FDF">
      <w:pPr>
        <w:pStyle w:val="BodyText"/>
        <w:rPr>
          <w:lang w:val="fr-FR"/>
        </w:rPr>
      </w:pPr>
    </w:p>
    <w:p w14:paraId="15FDE044" w14:textId="6AA251F8" w:rsidR="00936FDF" w:rsidRPr="00D76AC2" w:rsidRDefault="006E0C10" w:rsidP="00936FDF">
      <w:pPr>
        <w:pStyle w:val="BodyText"/>
        <w:rPr>
          <w:lang w:val="fr-FR"/>
        </w:rPr>
      </w:pPr>
      <w:r w:rsidRPr="00D76AC2">
        <w:rPr>
          <w:lang w:val="fr-FR"/>
        </w:rPr>
        <w:t>Enfin</w:t>
      </w:r>
      <w:r w:rsidR="00936FDF" w:rsidRPr="00D76AC2">
        <w:rPr>
          <w:lang w:val="fr-FR"/>
        </w:rPr>
        <w:t>, avant de passer à la question suivante, vérifiez que l'enquêtée est réellement éligible. Si la femme a moins de 15 ans ou 50 ans ou plus, vous devez mettre fin à l'interview. Arrêtez l'interview avec tact en posant 2 ou 3 questions, remerciez l'enquêtée de sa coopération, et puis arrête</w:t>
      </w:r>
      <w:r w:rsidR="4F66A53C" w:rsidRPr="00D76AC2">
        <w:rPr>
          <w:lang w:val="fr-FR"/>
        </w:rPr>
        <w:t>z</w:t>
      </w:r>
      <w:r w:rsidR="00936FDF" w:rsidRPr="00D76AC2">
        <w:rPr>
          <w:lang w:val="fr-FR"/>
        </w:rPr>
        <w:t xml:space="preserve"> l’interview.</w:t>
      </w:r>
    </w:p>
    <w:p w14:paraId="479145C1" w14:textId="77777777" w:rsidR="00936FDF" w:rsidRPr="00D76AC2" w:rsidRDefault="00936FDF" w:rsidP="00936FDF">
      <w:pPr>
        <w:pStyle w:val="BodyText"/>
        <w:rPr>
          <w:lang w:val="fr-FR"/>
        </w:rPr>
      </w:pPr>
    </w:p>
    <w:p w14:paraId="2B2DC7AB" w14:textId="2AC33E68" w:rsidR="00936FDF" w:rsidRPr="00D76AC2" w:rsidRDefault="00936FDF" w:rsidP="00936FDF">
      <w:pPr>
        <w:pStyle w:val="BodyText"/>
        <w:rPr>
          <w:lang w:val="fr-FR"/>
        </w:rPr>
      </w:pPr>
      <w:r w:rsidRPr="00D76AC2">
        <w:rPr>
          <w:lang w:val="fr-FR"/>
        </w:rPr>
        <w:t xml:space="preserve">Quand vous découvrez qu'une femme est en dehors du groupe d'âge éligible pour l’interview, vous devez corriger l'information sur l’âge et l’éligibilité concernant cette femme aux Colonnes 7 et </w:t>
      </w:r>
      <w:r w:rsidR="00243C41" w:rsidRPr="00D76AC2">
        <w:rPr>
          <w:lang w:val="fr-FR"/>
        </w:rPr>
        <w:t>8</w:t>
      </w:r>
      <w:r w:rsidRPr="00D76AC2">
        <w:rPr>
          <w:lang w:val="fr-FR"/>
        </w:rPr>
        <w:t xml:space="preserve"> du Questionnaire Ménage. Dans CAPI, cela mettra automatiquement à jour le nombre total de femmes éligible</w:t>
      </w:r>
      <w:r w:rsidR="007B5233" w:rsidRPr="00D76AC2">
        <w:rPr>
          <w:lang w:val="fr-FR"/>
        </w:rPr>
        <w:t>s</w:t>
      </w:r>
      <w:r w:rsidRPr="00D76AC2">
        <w:rPr>
          <w:lang w:val="fr-FR"/>
        </w:rPr>
        <w:t xml:space="preserve"> inscrit sur la page de couverture du Questionnaire Ménage</w:t>
      </w:r>
      <w:r w:rsidR="000D4E59" w:rsidRPr="00D76AC2">
        <w:rPr>
          <w:lang w:val="fr-FR"/>
        </w:rPr>
        <w:t xml:space="preserve"> et dans le fichier d’attribution</w:t>
      </w:r>
      <w:r w:rsidRPr="00D76AC2">
        <w:rPr>
          <w:lang w:val="fr-FR"/>
        </w:rPr>
        <w:t xml:space="preserve">. </w:t>
      </w:r>
    </w:p>
    <w:p w14:paraId="1651BAB3" w14:textId="77777777" w:rsidR="00936FDF" w:rsidRPr="00D76AC2" w:rsidRDefault="00936FDF" w:rsidP="00936FDF">
      <w:pPr>
        <w:pStyle w:val="BodyText"/>
        <w:rPr>
          <w:lang w:val="fr-FR"/>
        </w:rPr>
      </w:pPr>
    </w:p>
    <w:p w14:paraId="587414C1" w14:textId="77777777" w:rsidR="00936FDF" w:rsidRPr="00D76AC2" w:rsidRDefault="00936FDF" w:rsidP="00936FDF">
      <w:pPr>
        <w:pStyle w:val="BodyText"/>
        <w:rPr>
          <w:lang w:val="fr-FR"/>
        </w:rPr>
      </w:pPr>
      <w:r w:rsidRPr="00D76AC2">
        <w:rPr>
          <w:lang w:val="fr-FR"/>
        </w:rPr>
        <w:t>Notez que vous ne devrez rectifier l’information sur l’âge de la femme dans le Questionnaire Ménage que si la femme ne répond plus aux conditions d’éligibilité telles qu’elles ont été définies. Sinon, ne changez pas la réponse sur l’âge dans le Questionnaire Ménage.</w:t>
      </w:r>
    </w:p>
    <w:p w14:paraId="35D0B900" w14:textId="77777777" w:rsidR="00936FDF" w:rsidRPr="00D76AC2" w:rsidRDefault="00936FDF" w:rsidP="00936FDF">
      <w:pPr>
        <w:pStyle w:val="BodyText"/>
        <w:rPr>
          <w:u w:val="single"/>
          <w:lang w:val="fr-FR"/>
        </w:rPr>
      </w:pPr>
    </w:p>
    <w:p w14:paraId="23560553" w14:textId="476D06D4"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04</w:t>
      </w:r>
      <w:r w:rsidRPr="00D76AC2">
        <w:rPr>
          <w:u w:val="single"/>
          <w:lang w:val="fr-FR"/>
        </w:rPr>
        <w:t xml:space="preserve"> : FRÉQUENTATION SCOLAIRE</w:t>
      </w:r>
    </w:p>
    <w:p w14:paraId="36171034" w14:textId="77777777" w:rsidR="00936FDF" w:rsidRPr="00D76AC2" w:rsidRDefault="00936FDF" w:rsidP="00936FDF">
      <w:pPr>
        <w:pStyle w:val="BodyText"/>
        <w:rPr>
          <w:u w:val="single"/>
          <w:lang w:val="fr-FR"/>
        </w:rPr>
      </w:pPr>
    </w:p>
    <w:p w14:paraId="2DD56692" w14:textId="3588053D" w:rsidR="00936FDF" w:rsidRPr="00D76AC2" w:rsidRDefault="00936FDF" w:rsidP="00936FDF">
      <w:pPr>
        <w:pStyle w:val="BodyText"/>
        <w:rPr>
          <w:lang w:val="fr-FR"/>
        </w:rPr>
      </w:pPr>
      <w:r w:rsidRPr="00D76AC2">
        <w:rPr>
          <w:lang w:val="fr-FR"/>
        </w:rPr>
        <w:t xml:space="preserve">Le terme « école » correspond ici à toute catégorie d'école conventionnelle, incluant les cycles, primaire, secondaire et supérieur ainsi que d’autres niveaux intermédiaires du système scolaire formel. Il faut aussi inclure les formations techniques ou professionnelles après le cycle primaire, comme les formations longues en logiciels informatiques, ou </w:t>
      </w:r>
      <w:r w:rsidR="75B2A40A" w:rsidRPr="00D76AC2">
        <w:rPr>
          <w:lang w:val="fr-FR"/>
        </w:rPr>
        <w:t xml:space="preserve">pour des </w:t>
      </w:r>
      <w:r w:rsidRPr="00D76AC2">
        <w:rPr>
          <w:lang w:val="fr-FR"/>
        </w:rPr>
        <w:t xml:space="preserve">métiers </w:t>
      </w:r>
      <w:r w:rsidR="1D6A9E12" w:rsidRPr="00D76AC2">
        <w:rPr>
          <w:lang w:val="fr-FR"/>
        </w:rPr>
        <w:t>dans des secteurs comme</w:t>
      </w:r>
      <w:r w:rsidRPr="00D76AC2">
        <w:rPr>
          <w:lang w:val="fr-FR"/>
        </w:rPr>
        <w:t xml:space="preserve"> </w:t>
      </w:r>
      <w:r w:rsidR="75EFF0D2" w:rsidRPr="00D76AC2">
        <w:rPr>
          <w:lang w:val="fr-FR"/>
        </w:rPr>
        <w:t xml:space="preserve">la </w:t>
      </w:r>
      <w:r w:rsidRPr="00D76AC2">
        <w:rPr>
          <w:lang w:val="fr-FR"/>
        </w:rPr>
        <w:t xml:space="preserve">mécanique, </w:t>
      </w:r>
      <w:r w:rsidR="7DBA49D3" w:rsidRPr="00D76AC2">
        <w:rPr>
          <w:lang w:val="fr-FR"/>
        </w:rPr>
        <w:t xml:space="preserve">la </w:t>
      </w:r>
      <w:r w:rsidR="73BC0625" w:rsidRPr="00D76AC2">
        <w:rPr>
          <w:lang w:val="fr-FR"/>
        </w:rPr>
        <w:t>plomberie ou</w:t>
      </w:r>
      <w:r w:rsidRPr="00D76AC2">
        <w:rPr>
          <w:lang w:val="fr-FR"/>
        </w:rPr>
        <w:t xml:space="preserve"> </w:t>
      </w:r>
      <w:r w:rsidR="78A3C46A" w:rsidRPr="00D76AC2">
        <w:rPr>
          <w:lang w:val="fr-FR"/>
        </w:rPr>
        <w:t>l'</w:t>
      </w:r>
      <w:r w:rsidRPr="00D76AC2">
        <w:rPr>
          <w:lang w:val="fr-FR"/>
        </w:rPr>
        <w:t xml:space="preserve">électricité. </w:t>
      </w:r>
      <w:proofErr w:type="gramStart"/>
      <w:r w:rsidRPr="00D76AC2">
        <w:rPr>
          <w:lang w:val="fr-FR"/>
        </w:rPr>
        <w:t>Par contre</w:t>
      </w:r>
      <w:proofErr w:type="gramEnd"/>
      <w:r w:rsidRPr="00D76AC2">
        <w:rPr>
          <w:lang w:val="fr-FR"/>
        </w:rPr>
        <w:t xml:space="preserve">, cette définition </w:t>
      </w:r>
      <w:r w:rsidRPr="00D76AC2">
        <w:rPr>
          <w:u w:val="single"/>
          <w:lang w:val="fr-FR"/>
        </w:rPr>
        <w:t>n’inclut pas</w:t>
      </w:r>
      <w:r w:rsidRPr="00D76AC2">
        <w:rPr>
          <w:lang w:val="fr-FR"/>
        </w:rPr>
        <w:t xml:space="preserve"> l’école maternelle, des écoles telles que les écoles bibliques ou coraniques ainsi que des formations brèves comme les cours de dactylographie ou de couture.</w:t>
      </w:r>
    </w:p>
    <w:p w14:paraId="6ECCB40C" w14:textId="77777777" w:rsidR="00936FDF" w:rsidRPr="00D76AC2" w:rsidRDefault="00936FDF" w:rsidP="00936FDF">
      <w:pPr>
        <w:pStyle w:val="BodyText"/>
        <w:rPr>
          <w:lang w:val="fr-FR"/>
        </w:rPr>
      </w:pPr>
    </w:p>
    <w:p w14:paraId="3E24155D" w14:textId="7948309B" w:rsidR="00936FDF" w:rsidRPr="00D76AC2" w:rsidRDefault="00936FDF" w:rsidP="00936FDF">
      <w:pPr>
        <w:rPr>
          <w:sz w:val="22"/>
          <w:szCs w:val="22"/>
          <w:lang w:val="fr-FR"/>
        </w:rPr>
      </w:pPr>
      <w:r w:rsidRPr="00D76AC2">
        <w:rPr>
          <w:sz w:val="22"/>
          <w:szCs w:val="22"/>
          <w:lang w:val="fr-FR"/>
        </w:rPr>
        <w:t>Si une enquêtée répond qu'elle a fréquenté un</w:t>
      </w:r>
      <w:r w:rsidR="5166E335" w:rsidRPr="00D76AC2">
        <w:rPr>
          <w:sz w:val="22"/>
          <w:szCs w:val="22"/>
          <w:lang w:val="fr-FR"/>
        </w:rPr>
        <w:t xml:space="preserve"> programme d’éducation de</w:t>
      </w:r>
      <w:r w:rsidRPr="00D76AC2">
        <w:rPr>
          <w:sz w:val="22"/>
          <w:szCs w:val="22"/>
          <w:lang w:val="fr-FR"/>
        </w:rPr>
        <w:t xml:space="preserve"> la petite enfance (ou une éducation préscolaire), mais pas l'école, enregistrez NON </w:t>
      </w:r>
      <w:r w:rsidR="001E37ED" w:rsidRPr="00D76AC2">
        <w:rPr>
          <w:sz w:val="22"/>
          <w:szCs w:val="22"/>
          <w:lang w:val="fr-FR"/>
        </w:rPr>
        <w:t>à</w:t>
      </w:r>
      <w:r w:rsidRPr="00D76AC2">
        <w:rPr>
          <w:sz w:val="22"/>
          <w:szCs w:val="22"/>
          <w:lang w:val="fr-FR"/>
        </w:rPr>
        <w:t xml:space="preserve"> Q. 1</w:t>
      </w:r>
      <w:r w:rsidR="00243C41" w:rsidRPr="00D76AC2">
        <w:rPr>
          <w:sz w:val="22"/>
          <w:szCs w:val="22"/>
          <w:lang w:val="fr-FR"/>
        </w:rPr>
        <w:t>04</w:t>
      </w:r>
      <w:r w:rsidRPr="00D76AC2">
        <w:rPr>
          <w:sz w:val="22"/>
          <w:szCs w:val="22"/>
          <w:lang w:val="fr-FR"/>
        </w:rPr>
        <w:t xml:space="preserve">, </w:t>
      </w:r>
      <w:r w:rsidR="001E37ED" w:rsidRPr="00D76AC2">
        <w:rPr>
          <w:sz w:val="22"/>
          <w:szCs w:val="22"/>
          <w:lang w:val="fr-FR"/>
        </w:rPr>
        <w:t xml:space="preserve">puisqu’à </w:t>
      </w:r>
      <w:r w:rsidRPr="00D76AC2">
        <w:rPr>
          <w:sz w:val="22"/>
          <w:szCs w:val="22"/>
          <w:lang w:val="fr-FR"/>
        </w:rPr>
        <w:t xml:space="preserve">cette question, nous ne nous intéressons qu'aux études </w:t>
      </w:r>
      <w:r w:rsidR="001E37ED" w:rsidRPr="00D76AC2">
        <w:rPr>
          <w:sz w:val="22"/>
          <w:szCs w:val="22"/>
          <w:lang w:val="fr-FR"/>
        </w:rPr>
        <w:t>faites</w:t>
      </w:r>
      <w:r w:rsidRPr="00D76AC2">
        <w:rPr>
          <w:sz w:val="22"/>
          <w:szCs w:val="22"/>
          <w:lang w:val="fr-FR"/>
        </w:rPr>
        <w:t xml:space="preserve"> pendant l'enfance, l'adolescence et l'âge adulte, mais pas </w:t>
      </w:r>
      <w:r w:rsidR="569BB526" w:rsidRPr="00D76AC2">
        <w:rPr>
          <w:sz w:val="22"/>
          <w:szCs w:val="22"/>
          <w:lang w:val="fr-FR"/>
        </w:rPr>
        <w:t xml:space="preserve">pendant </w:t>
      </w:r>
      <w:r w:rsidRPr="00D76AC2">
        <w:rPr>
          <w:sz w:val="22"/>
          <w:szCs w:val="22"/>
          <w:lang w:val="fr-FR"/>
        </w:rPr>
        <w:t>la petite enfance.</w:t>
      </w:r>
    </w:p>
    <w:p w14:paraId="095464EF" w14:textId="77777777" w:rsidR="00936FDF" w:rsidRPr="00D76AC2" w:rsidRDefault="00936FDF" w:rsidP="00936FDF">
      <w:pPr>
        <w:pStyle w:val="BodyText"/>
        <w:rPr>
          <w:lang w:val="fr-FR"/>
        </w:rPr>
      </w:pPr>
    </w:p>
    <w:p w14:paraId="05B0D7A1" w14:textId="10183A38"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05</w:t>
      </w:r>
      <w:r w:rsidRPr="00D76AC2">
        <w:rPr>
          <w:u w:val="single"/>
          <w:lang w:val="fr-FR"/>
        </w:rPr>
        <w:t> : PLUS HAUT NIVEAU D’INSTRUCTION ATTEINT</w:t>
      </w:r>
    </w:p>
    <w:p w14:paraId="6C4CF4CE" w14:textId="77777777" w:rsidR="00936FDF" w:rsidRPr="00D76AC2" w:rsidRDefault="00936FDF" w:rsidP="00936FDF">
      <w:pPr>
        <w:pStyle w:val="BodyText"/>
        <w:rPr>
          <w:u w:val="single"/>
          <w:lang w:val="fr-FR"/>
        </w:rPr>
      </w:pPr>
    </w:p>
    <w:p w14:paraId="5F588150" w14:textId="77777777" w:rsidR="00936FDF" w:rsidRPr="00D76AC2" w:rsidRDefault="00936FDF" w:rsidP="00936FDF">
      <w:pPr>
        <w:pStyle w:val="BodyText"/>
        <w:rPr>
          <w:u w:val="single"/>
          <w:lang w:val="fr-FR"/>
        </w:rPr>
      </w:pPr>
      <w:r w:rsidRPr="00D76AC2">
        <w:rPr>
          <w:lang w:val="fr-FR"/>
        </w:rPr>
        <w:t xml:space="preserve">Enregistrez ici le plus haut niveau que la femme a atteint, que l'année ait été achevée ou non. Par exemple, si elle a fréquenté le niveau secondaire seulement pendant deux semaines, encerclez « SECONDAIRE » </w:t>
      </w:r>
    </w:p>
    <w:p w14:paraId="6165CB47" w14:textId="77777777" w:rsidR="00936FDF" w:rsidRPr="00D76AC2" w:rsidRDefault="00936FDF" w:rsidP="00936FDF">
      <w:pPr>
        <w:pStyle w:val="BodyText"/>
        <w:rPr>
          <w:lang w:val="fr-FR"/>
        </w:rPr>
      </w:pPr>
    </w:p>
    <w:p w14:paraId="19344E3E" w14:textId="6834DBE3"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06</w:t>
      </w:r>
      <w:r w:rsidRPr="00D76AC2">
        <w:rPr>
          <w:u w:val="single"/>
          <w:lang w:val="fr-FR"/>
        </w:rPr>
        <w:t> : DERNIÈRE [CLASSE/ANNÉE OU PLUS HAUT NIVEAU] ACHEVÉ</w:t>
      </w:r>
    </w:p>
    <w:p w14:paraId="06AA6623" w14:textId="77777777" w:rsidR="00936FDF" w:rsidRPr="00D76AC2" w:rsidRDefault="00936FDF" w:rsidP="00936FDF">
      <w:pPr>
        <w:pStyle w:val="BodyText"/>
        <w:rPr>
          <w:lang w:val="fr-FR"/>
        </w:rPr>
      </w:pPr>
    </w:p>
    <w:p w14:paraId="521CF660" w14:textId="77777777" w:rsidR="00936FDF" w:rsidRPr="00D76AC2" w:rsidRDefault="00936FDF" w:rsidP="00936FDF">
      <w:pPr>
        <w:pStyle w:val="BodyText"/>
        <w:rPr>
          <w:lang w:val="fr-FR"/>
        </w:rPr>
      </w:pPr>
      <w:r w:rsidRPr="00D76AC2">
        <w:rPr>
          <w:lang w:val="fr-FR"/>
        </w:rPr>
        <w:t>À cette question, enregistrez seulement le niveau le plus élevé [classe/année] que l'enquêtée a achevée avec succès.</w:t>
      </w:r>
    </w:p>
    <w:p w14:paraId="3C249A6A" w14:textId="77777777" w:rsidR="00936FDF" w:rsidRPr="00D76AC2" w:rsidRDefault="00936FDF" w:rsidP="00936FDF">
      <w:pPr>
        <w:pStyle w:val="BodyText"/>
        <w:rPr>
          <w:lang w:val="fr-FR"/>
        </w:rPr>
      </w:pPr>
    </w:p>
    <w:p w14:paraId="6344B0AB" w14:textId="18BBEBB3" w:rsidR="00936FDF" w:rsidRPr="00D76AC2" w:rsidRDefault="00936FDF" w:rsidP="00936FDF">
      <w:pPr>
        <w:ind w:left="720"/>
        <w:jc w:val="both"/>
        <w:rPr>
          <w:iCs/>
          <w:sz w:val="22"/>
          <w:szCs w:val="22"/>
          <w:lang w:val="fr-FR"/>
        </w:rPr>
      </w:pPr>
      <w:r w:rsidRPr="00D76AC2">
        <w:rPr>
          <w:i/>
          <w:iCs/>
          <w:sz w:val="22"/>
          <w:szCs w:val="22"/>
          <w:lang w:val="fr-FR"/>
        </w:rPr>
        <w:t>Exemple </w:t>
      </w:r>
      <w:r w:rsidRPr="00D76AC2">
        <w:rPr>
          <w:iCs/>
          <w:sz w:val="22"/>
          <w:szCs w:val="22"/>
          <w:lang w:val="fr-FR"/>
        </w:rPr>
        <w:t>:</w:t>
      </w:r>
      <w:r w:rsidRPr="00D76AC2">
        <w:rPr>
          <w:i/>
          <w:iCs/>
          <w:sz w:val="22"/>
          <w:szCs w:val="22"/>
          <w:lang w:val="fr-FR"/>
        </w:rPr>
        <w:t> </w:t>
      </w:r>
      <w:r w:rsidRPr="00D76AC2">
        <w:rPr>
          <w:sz w:val="22"/>
          <w:szCs w:val="22"/>
          <w:lang w:val="fr-FR"/>
        </w:rPr>
        <w:t>Si une femme a suivi les cours de [4</w:t>
      </w:r>
      <w:r w:rsidRPr="00D76AC2">
        <w:rPr>
          <w:sz w:val="22"/>
          <w:szCs w:val="22"/>
          <w:vertAlign w:val="superscript"/>
          <w:lang w:val="fr-FR"/>
        </w:rPr>
        <w:t>e</w:t>
      </w:r>
      <w:r w:rsidRPr="00D76AC2">
        <w:rPr>
          <w:sz w:val="22"/>
          <w:szCs w:val="22"/>
          <w:lang w:val="fr-FR"/>
        </w:rPr>
        <w:t>] de [l'école secondaire]</w:t>
      </w:r>
      <w:r w:rsidRPr="00D76AC2">
        <w:rPr>
          <w:iCs/>
          <w:sz w:val="22"/>
          <w:szCs w:val="22"/>
          <w:lang w:val="fr-FR"/>
        </w:rPr>
        <w:t xml:space="preserve"> </w:t>
      </w:r>
      <w:r w:rsidRPr="00D76AC2">
        <w:rPr>
          <w:sz w:val="22"/>
          <w:szCs w:val="22"/>
          <w:lang w:val="fr-FR"/>
        </w:rPr>
        <w:t>et a quitté l'école avant d'avoir terminé l'année, enregistrez ‘2’</w:t>
      </w:r>
      <w:r w:rsidRPr="00D76AC2">
        <w:rPr>
          <w:iCs/>
          <w:sz w:val="22"/>
          <w:szCs w:val="22"/>
          <w:lang w:val="fr-FR"/>
        </w:rPr>
        <w:t xml:space="preserve">. </w:t>
      </w:r>
      <w:r w:rsidRPr="00D76AC2">
        <w:rPr>
          <w:sz w:val="22"/>
          <w:szCs w:val="22"/>
          <w:lang w:val="fr-FR"/>
        </w:rPr>
        <w:t>Bien que la classe de [4</w:t>
      </w:r>
      <w:r w:rsidRPr="00D76AC2">
        <w:rPr>
          <w:sz w:val="22"/>
          <w:szCs w:val="22"/>
          <w:vertAlign w:val="superscript"/>
          <w:lang w:val="fr-FR"/>
        </w:rPr>
        <w:t>e</w:t>
      </w:r>
      <w:r w:rsidRPr="00D76AC2">
        <w:rPr>
          <w:sz w:val="22"/>
          <w:szCs w:val="22"/>
          <w:lang w:val="fr-FR"/>
        </w:rPr>
        <w:t xml:space="preserve">] soit le plus haut niveau que la femme ait </w:t>
      </w:r>
      <w:r w:rsidR="008C58D4" w:rsidRPr="00D76AC2">
        <w:rPr>
          <w:sz w:val="22"/>
          <w:szCs w:val="22"/>
          <w:lang w:val="fr-FR"/>
        </w:rPr>
        <w:t>fréquenté</w:t>
      </w:r>
      <w:r w:rsidRPr="00D76AC2">
        <w:rPr>
          <w:sz w:val="22"/>
          <w:szCs w:val="22"/>
          <w:lang w:val="fr-FR"/>
        </w:rPr>
        <w:t>, elle n'a terminé que deux années du cycle secondaire</w:t>
      </w:r>
      <w:r w:rsidRPr="00D76AC2">
        <w:rPr>
          <w:iCs/>
          <w:sz w:val="22"/>
          <w:szCs w:val="22"/>
          <w:lang w:val="fr-FR"/>
        </w:rPr>
        <w:t xml:space="preserve">. </w:t>
      </w:r>
    </w:p>
    <w:p w14:paraId="5D3A79FE" w14:textId="77777777" w:rsidR="00936FDF" w:rsidRPr="00D76AC2" w:rsidRDefault="00936FDF" w:rsidP="00936FDF">
      <w:pPr>
        <w:pStyle w:val="BodyText"/>
        <w:rPr>
          <w:lang w:val="fr-FR"/>
        </w:rPr>
      </w:pPr>
    </w:p>
    <w:p w14:paraId="2766F85D" w14:textId="6ADD779F" w:rsidR="00936FDF" w:rsidRPr="00D76AC2" w:rsidRDefault="00936FDF" w:rsidP="00936FDF">
      <w:pPr>
        <w:ind w:left="720"/>
        <w:jc w:val="both"/>
        <w:rPr>
          <w:iCs/>
          <w:sz w:val="22"/>
          <w:szCs w:val="22"/>
          <w:lang w:val="fr-FR"/>
        </w:rPr>
      </w:pPr>
      <w:r w:rsidRPr="00D76AC2">
        <w:rPr>
          <w:i/>
          <w:iCs/>
          <w:sz w:val="22"/>
          <w:szCs w:val="22"/>
          <w:lang w:val="fr-FR"/>
        </w:rPr>
        <w:lastRenderedPageBreak/>
        <w:t>Exemple </w:t>
      </w:r>
      <w:r w:rsidRPr="00D76AC2">
        <w:rPr>
          <w:iCs/>
          <w:sz w:val="22"/>
          <w:szCs w:val="22"/>
          <w:lang w:val="fr-FR"/>
        </w:rPr>
        <w:t>:</w:t>
      </w:r>
      <w:r w:rsidRPr="00D76AC2">
        <w:rPr>
          <w:i/>
          <w:iCs/>
          <w:sz w:val="22"/>
          <w:szCs w:val="22"/>
          <w:lang w:val="fr-FR"/>
        </w:rPr>
        <w:t> </w:t>
      </w:r>
      <w:r w:rsidRPr="00D76AC2">
        <w:rPr>
          <w:sz w:val="22"/>
          <w:szCs w:val="22"/>
          <w:lang w:val="fr-FR"/>
        </w:rPr>
        <w:t>Si une femme a fréquenté seulement deux semaines de la [première année] au [niveau secondaire], enregistrez '00' pour les années achevées à ce niveau puisqu'elle n'a terminé [aucune année] au niveau [secondaire].</w:t>
      </w:r>
    </w:p>
    <w:p w14:paraId="3452E1A0" w14:textId="77777777" w:rsidR="00936FDF" w:rsidRPr="00D76AC2" w:rsidRDefault="00936FDF" w:rsidP="00936FDF">
      <w:pPr>
        <w:pStyle w:val="BodyText"/>
        <w:rPr>
          <w:lang w:val="fr-FR"/>
        </w:rPr>
      </w:pPr>
      <w:r w:rsidRPr="00D76AC2">
        <w:rPr>
          <w:lang w:val="fr-FR"/>
        </w:rPr>
        <w:t xml:space="preserve"> </w:t>
      </w:r>
    </w:p>
    <w:p w14:paraId="6AA688CB" w14:textId="2DF2B5F1" w:rsidR="00936FDF" w:rsidRPr="00D76AC2" w:rsidRDefault="00936FDF" w:rsidP="00936FDF">
      <w:pPr>
        <w:pStyle w:val="BodyText"/>
        <w:rPr>
          <w:u w:val="single"/>
          <w:lang w:val="fr-FR"/>
        </w:rPr>
      </w:pPr>
      <w:r w:rsidRPr="00D76AC2">
        <w:rPr>
          <w:u w:val="single"/>
          <w:lang w:val="fr-FR"/>
        </w:rPr>
        <w:t>Q.</w:t>
      </w:r>
      <w:r w:rsidR="007B2F2E" w:rsidRPr="00D76AC2">
        <w:rPr>
          <w:u w:val="single"/>
          <w:lang w:val="fr-FR"/>
        </w:rPr>
        <w:t xml:space="preserve"> </w:t>
      </w:r>
      <w:r w:rsidRPr="00D76AC2">
        <w:rPr>
          <w:u w:val="single"/>
          <w:lang w:val="fr-FR"/>
        </w:rPr>
        <w:t>1</w:t>
      </w:r>
      <w:r w:rsidR="00243C41" w:rsidRPr="00D76AC2">
        <w:rPr>
          <w:u w:val="single"/>
          <w:lang w:val="fr-FR"/>
        </w:rPr>
        <w:t>07</w:t>
      </w:r>
      <w:r w:rsidRPr="00D76AC2">
        <w:rPr>
          <w:u w:val="single"/>
          <w:lang w:val="fr-FR"/>
        </w:rPr>
        <w:t> : FILTRE POUR NIVEAU D’INSTRUCTION</w:t>
      </w:r>
    </w:p>
    <w:p w14:paraId="11DAD381" w14:textId="77777777" w:rsidR="00936FDF" w:rsidRPr="00D76AC2" w:rsidRDefault="00936FDF" w:rsidP="00936FDF">
      <w:pPr>
        <w:pStyle w:val="BodyText"/>
        <w:rPr>
          <w:u w:val="single"/>
          <w:lang w:val="fr-FR"/>
        </w:rPr>
      </w:pPr>
    </w:p>
    <w:p w14:paraId="12F0A3BA" w14:textId="14C20F70"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08</w:t>
      </w:r>
      <w:r w:rsidRPr="00D76AC2">
        <w:rPr>
          <w:u w:val="single"/>
          <w:lang w:val="fr-FR"/>
        </w:rPr>
        <w:t> : ALPHABÉTISATION</w:t>
      </w:r>
    </w:p>
    <w:p w14:paraId="34C5E253" w14:textId="77777777" w:rsidR="00936FDF" w:rsidRPr="00D76AC2" w:rsidRDefault="00936FDF" w:rsidP="00936FDF">
      <w:pPr>
        <w:pStyle w:val="BodyText"/>
        <w:rPr>
          <w:lang w:val="fr-FR"/>
        </w:rPr>
      </w:pPr>
    </w:p>
    <w:p w14:paraId="26885622" w14:textId="77777777" w:rsidR="00936FDF" w:rsidRPr="00D76AC2" w:rsidRDefault="00936FDF" w:rsidP="00936FDF">
      <w:pPr>
        <w:jc w:val="both"/>
        <w:rPr>
          <w:sz w:val="22"/>
          <w:szCs w:val="22"/>
          <w:lang w:val="fr-FR"/>
        </w:rPr>
      </w:pPr>
      <w:r w:rsidRPr="00D76AC2">
        <w:rPr>
          <w:sz w:val="22"/>
          <w:szCs w:val="22"/>
          <w:lang w:val="fr-FR"/>
        </w:rPr>
        <w:t>Basée sur votre connaissance de l’enquêtée, choisissez une carte dans la langue que l’enquêtée est susceptible de savoir lire, si elle est alphabétisée. Montrez-lui la première phrase qui figure sur la carte. Laissez-lui suffisamment de temps pour lire la phrase. Ne la pressez pas pour qu’elle la lise. Indiquez si l’enquêtée ne peut pas lire du tout, si elle a pu seulement lire certaines parties de la phrase ou si elle a été capable de lire toute la phrase. L’enquêtée peut vous demander de lui montrer une phrase dans une autre langue ; si vous pouvez la lui fournir, montrez-lui une carte appropriée. S’il n’y a pas de cartes dans la langue demandée, sélectionnez '4' et précisez la langue nécessaire.</w:t>
      </w:r>
    </w:p>
    <w:p w14:paraId="575D10DF" w14:textId="77777777" w:rsidR="00936FDF" w:rsidRPr="00D76AC2" w:rsidRDefault="00936FDF" w:rsidP="00936FDF">
      <w:pPr>
        <w:jc w:val="both"/>
        <w:rPr>
          <w:sz w:val="22"/>
          <w:szCs w:val="22"/>
          <w:lang w:val="fr-FR"/>
        </w:rPr>
      </w:pPr>
    </w:p>
    <w:p w14:paraId="285D0F88" w14:textId="77777777" w:rsidR="00936FDF" w:rsidRPr="00D76AC2" w:rsidRDefault="00936FDF" w:rsidP="00936FDF">
      <w:pPr>
        <w:pStyle w:val="BodyText"/>
        <w:rPr>
          <w:lang w:val="fr-FR"/>
        </w:rPr>
      </w:pPr>
      <w:r w:rsidRPr="00D76AC2">
        <w:rPr>
          <w:lang w:val="fr-FR"/>
        </w:rPr>
        <w:t xml:space="preserve">Il est important d’éviter que d’autres enquêtées dans le ménage entendent la phrase qui est lue. En effet, au moment de l’interview, elles pourraient répéter la phrase alors qu’elles sont incapables de la lire. S’il y a une deuxième femme éligible dans le ménage, montrez-lui la deuxième phrase sur la carte. Montrez la troisième phrase à la troisième femme interviewée et la quatrième à la quatrième femme. S’il y a plus de 4 femmes éligibles, recommencez avec la première phrase de la carte. </w:t>
      </w:r>
    </w:p>
    <w:p w14:paraId="1529AA0D" w14:textId="77777777" w:rsidR="00936FDF" w:rsidRPr="00D76AC2" w:rsidRDefault="00936FDF" w:rsidP="00936FDF">
      <w:pPr>
        <w:pStyle w:val="BodyText"/>
        <w:rPr>
          <w:lang w:val="fr-FR"/>
        </w:rPr>
      </w:pPr>
    </w:p>
    <w:p w14:paraId="7A6D7FCC" w14:textId="5BC03488" w:rsidR="00936FDF" w:rsidRPr="00D76AC2" w:rsidRDefault="00936FDF" w:rsidP="00936FDF">
      <w:pPr>
        <w:pStyle w:val="BodyText"/>
        <w:rPr>
          <w:u w:val="single"/>
          <w:lang w:val="fr-FR"/>
        </w:rPr>
      </w:pPr>
      <w:r w:rsidRPr="00D76AC2">
        <w:rPr>
          <w:u w:val="single"/>
          <w:lang w:val="fr-FR"/>
        </w:rPr>
        <w:t>Q.</w:t>
      </w:r>
      <w:r w:rsidR="007B2F2E" w:rsidRPr="00D76AC2">
        <w:rPr>
          <w:u w:val="single"/>
          <w:lang w:val="fr-FR"/>
        </w:rPr>
        <w:t xml:space="preserve"> </w:t>
      </w:r>
      <w:r w:rsidRPr="00D76AC2">
        <w:rPr>
          <w:u w:val="single"/>
          <w:lang w:val="fr-FR"/>
        </w:rPr>
        <w:t>1</w:t>
      </w:r>
      <w:r w:rsidR="00243C41" w:rsidRPr="00D76AC2">
        <w:rPr>
          <w:u w:val="single"/>
          <w:lang w:val="fr-FR"/>
        </w:rPr>
        <w:t>09</w:t>
      </w:r>
      <w:r w:rsidRPr="00D76AC2">
        <w:rPr>
          <w:u w:val="single"/>
          <w:lang w:val="fr-FR"/>
        </w:rPr>
        <w:t> : FILTRE POUR ALPHABÉTISATION</w:t>
      </w:r>
    </w:p>
    <w:p w14:paraId="55CCB576" w14:textId="77777777" w:rsidR="00936FDF" w:rsidRPr="00D76AC2" w:rsidRDefault="00936FDF" w:rsidP="00936FDF">
      <w:pPr>
        <w:pStyle w:val="BodyText"/>
        <w:rPr>
          <w:lang w:val="fr-FR"/>
        </w:rPr>
      </w:pPr>
    </w:p>
    <w:p w14:paraId="295A4F8D" w14:textId="22BE7F70" w:rsidR="00936FDF" w:rsidRPr="00D76AC2" w:rsidRDefault="00936FDF" w:rsidP="00936FDF">
      <w:pPr>
        <w:pStyle w:val="BodyText"/>
        <w:rPr>
          <w:lang w:val="fr-FR"/>
        </w:rPr>
      </w:pPr>
      <w:r w:rsidRPr="00D76AC2">
        <w:rPr>
          <w:u w:val="single"/>
          <w:lang w:val="fr-FR"/>
        </w:rPr>
        <w:t>Q. 11</w:t>
      </w:r>
      <w:r w:rsidR="00243C41" w:rsidRPr="00D76AC2">
        <w:rPr>
          <w:u w:val="single"/>
          <w:lang w:val="fr-FR"/>
        </w:rPr>
        <w:t>0</w:t>
      </w:r>
      <w:r w:rsidRPr="00D76AC2">
        <w:rPr>
          <w:u w:val="single"/>
          <w:lang w:val="fr-FR"/>
        </w:rPr>
        <w:t> : LECTURE DES JOURNAUX/MAGAZINES</w:t>
      </w:r>
    </w:p>
    <w:p w14:paraId="08AAAC58" w14:textId="77777777" w:rsidR="00936FDF" w:rsidRPr="00D76AC2" w:rsidRDefault="00936FDF" w:rsidP="00936FDF">
      <w:pPr>
        <w:pStyle w:val="BodyText"/>
        <w:rPr>
          <w:lang w:val="fr-FR"/>
        </w:rPr>
      </w:pPr>
    </w:p>
    <w:p w14:paraId="16A25076" w14:textId="0A9F9DFF" w:rsidR="00936FDF" w:rsidRPr="00D76AC2" w:rsidRDefault="00936FDF" w:rsidP="00936FDF">
      <w:pPr>
        <w:pStyle w:val="BodyText"/>
        <w:rPr>
          <w:lang w:val="fr-FR"/>
        </w:rPr>
      </w:pPr>
      <w:r w:rsidRPr="00D76AC2">
        <w:rPr>
          <w:lang w:val="fr-FR"/>
        </w:rPr>
        <w:t>Le but de cette question est de déterminer si l’enquêtée est exposée à des influences extérieures à sa communauté par des journaux ou des magazines. Peu importe quel type d’articles elle lit et dans quelle langue ou qui achète les journaux et les magazines. On tient simplement à savoir ici si elle les lit souvent. Lisez bien toute la question avant d’accepter une réponse.</w:t>
      </w:r>
    </w:p>
    <w:p w14:paraId="6BF583F3" w14:textId="77777777" w:rsidR="00936FDF" w:rsidRPr="00D76AC2" w:rsidRDefault="00936FDF" w:rsidP="00936FDF">
      <w:pPr>
        <w:pStyle w:val="BodyText"/>
        <w:rPr>
          <w:lang w:val="fr-FR"/>
        </w:rPr>
      </w:pPr>
    </w:p>
    <w:p w14:paraId="44D3ED40" w14:textId="73FDC90B" w:rsidR="00936FDF" w:rsidRPr="00D76AC2" w:rsidRDefault="00936FDF" w:rsidP="00936FDF">
      <w:pPr>
        <w:pStyle w:val="BodyText"/>
        <w:rPr>
          <w:lang w:val="fr-FR"/>
        </w:rPr>
      </w:pPr>
      <w:r w:rsidRPr="00D76AC2">
        <w:rPr>
          <w:lang w:val="fr-FR"/>
        </w:rPr>
        <w:t xml:space="preserve">Si l’enquêtée vous dit qu’elle lit des journaux ou des magazines sur Internet, </w:t>
      </w:r>
      <w:r w:rsidR="00343549" w:rsidRPr="00D76AC2">
        <w:rPr>
          <w:lang w:val="fr-FR"/>
        </w:rPr>
        <w:t xml:space="preserve">cela doit être considéré comme de l’exposition </w:t>
      </w:r>
      <w:r w:rsidRPr="00D76AC2">
        <w:rPr>
          <w:lang w:val="fr-FR"/>
        </w:rPr>
        <w:t>à des journaux /magazines. L’objectif est de collecter des informations sur l’exposition des enquêtées aux journaux. Dans le cas où les enquêtées sont exposées aux journaux, nous voulons connaître leur niveau d’exposition.</w:t>
      </w:r>
    </w:p>
    <w:p w14:paraId="1141805A" w14:textId="77777777" w:rsidR="00936FDF" w:rsidRPr="00D76AC2" w:rsidRDefault="00936FDF" w:rsidP="00936FDF">
      <w:pPr>
        <w:pStyle w:val="BodyText"/>
        <w:rPr>
          <w:lang w:val="fr-FR"/>
        </w:rPr>
      </w:pPr>
    </w:p>
    <w:p w14:paraId="18E5B6D8" w14:textId="3A39C4C4"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11</w:t>
      </w:r>
      <w:r w:rsidRPr="00D76AC2">
        <w:rPr>
          <w:u w:val="single"/>
          <w:lang w:val="fr-FR"/>
        </w:rPr>
        <w:t> : ÉCOUTE LA RADIO</w:t>
      </w:r>
    </w:p>
    <w:p w14:paraId="3FA42E26" w14:textId="77777777" w:rsidR="00936FDF" w:rsidRPr="00D76AC2" w:rsidRDefault="00936FDF" w:rsidP="00936FDF">
      <w:pPr>
        <w:pStyle w:val="BodyText"/>
        <w:rPr>
          <w:lang w:val="fr-FR"/>
        </w:rPr>
      </w:pPr>
    </w:p>
    <w:p w14:paraId="188B2BB1" w14:textId="25DAF9A5" w:rsidR="00936FDF" w:rsidRPr="00D76AC2" w:rsidRDefault="00936FDF" w:rsidP="00936FDF">
      <w:pPr>
        <w:jc w:val="both"/>
        <w:rPr>
          <w:sz w:val="22"/>
          <w:szCs w:val="22"/>
          <w:lang w:val="fr-FR"/>
        </w:rPr>
      </w:pPr>
      <w:r w:rsidRPr="00D76AC2">
        <w:rPr>
          <w:sz w:val="22"/>
          <w:szCs w:val="22"/>
          <w:lang w:val="fr-FR"/>
        </w:rPr>
        <w:t xml:space="preserve">Le but de cette question est d’établir si l’enquêtée est exposée à des programmes de radio, peu importe le moyen. Écouter la radio par Internet ou par des chaines câblées ou par d’autres moyens sont considérées ici comme de l’exposition à la radio. Si vous n’êtes pas sûre que l’enquêtée écoute la radio au moins une fois par semaine, insistez. Par exemple, après avoir insisté, si elle dit « je l’écoute pratiquement chaque jour, mais durant la saison des plantations, je suis loin de chez moi et je ne l’écoute pas du tout », enregistrez « au moins une fois par semaine », </w:t>
      </w:r>
      <w:r w:rsidR="667C4D37" w:rsidRPr="00D76AC2">
        <w:rPr>
          <w:sz w:val="22"/>
          <w:szCs w:val="22"/>
          <w:lang w:val="fr-FR"/>
        </w:rPr>
        <w:t>puisqu'en</w:t>
      </w:r>
      <w:r w:rsidRPr="00D76AC2">
        <w:rPr>
          <w:sz w:val="22"/>
          <w:szCs w:val="22"/>
          <w:lang w:val="fr-FR"/>
        </w:rPr>
        <w:t xml:space="preserve"> temps normal, elle écoute la radio pratiquement chaque jour. Peu importe qui possède la radio ou quel programme elle écoute. Pensez à lire toute la question.</w:t>
      </w:r>
    </w:p>
    <w:p w14:paraId="2E17EE82" w14:textId="77777777" w:rsidR="00936FDF" w:rsidRPr="00D76AC2" w:rsidRDefault="00936FDF" w:rsidP="00936FDF">
      <w:pPr>
        <w:pStyle w:val="BodyText"/>
        <w:rPr>
          <w:lang w:val="fr-FR"/>
        </w:rPr>
      </w:pPr>
    </w:p>
    <w:p w14:paraId="6725B675" w14:textId="4EE51048"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12</w:t>
      </w:r>
      <w:r w:rsidRPr="00D76AC2">
        <w:rPr>
          <w:u w:val="single"/>
          <w:lang w:val="fr-FR"/>
        </w:rPr>
        <w:t xml:space="preserve"> : REGARDE LA TÉLÉVISION </w:t>
      </w:r>
    </w:p>
    <w:p w14:paraId="2CD5A06A" w14:textId="77777777" w:rsidR="00936FDF" w:rsidRPr="00D76AC2" w:rsidRDefault="00936FDF" w:rsidP="00936FDF">
      <w:pPr>
        <w:pStyle w:val="BodyText"/>
        <w:rPr>
          <w:lang w:val="fr-FR"/>
        </w:rPr>
      </w:pPr>
    </w:p>
    <w:p w14:paraId="1A77CA4B" w14:textId="5F238C3F" w:rsidR="00936FDF" w:rsidRPr="00D76AC2" w:rsidRDefault="00936FDF" w:rsidP="00936FDF">
      <w:pPr>
        <w:pStyle w:val="BodyText"/>
        <w:rPr>
          <w:lang w:val="fr-FR"/>
        </w:rPr>
      </w:pPr>
      <w:r w:rsidRPr="00D76AC2">
        <w:rPr>
          <w:lang w:val="fr-FR"/>
        </w:rPr>
        <w:t>Comme aux questions Q.</w:t>
      </w:r>
      <w:r w:rsidR="007B2F2E" w:rsidRPr="00D76AC2">
        <w:rPr>
          <w:lang w:val="fr-FR"/>
        </w:rPr>
        <w:t xml:space="preserve"> </w:t>
      </w:r>
      <w:r w:rsidRPr="00D76AC2">
        <w:rPr>
          <w:lang w:val="fr-FR"/>
        </w:rPr>
        <w:t>11</w:t>
      </w:r>
      <w:r w:rsidR="00243C41" w:rsidRPr="00D76AC2">
        <w:rPr>
          <w:lang w:val="fr-FR"/>
        </w:rPr>
        <w:t>0</w:t>
      </w:r>
      <w:r w:rsidRPr="00D76AC2">
        <w:rPr>
          <w:lang w:val="fr-FR"/>
        </w:rPr>
        <w:t xml:space="preserve"> et Q.</w:t>
      </w:r>
      <w:r w:rsidR="007B2F2E" w:rsidRPr="00D76AC2">
        <w:rPr>
          <w:lang w:val="fr-FR"/>
        </w:rPr>
        <w:t xml:space="preserve"> </w:t>
      </w:r>
      <w:r w:rsidRPr="00D76AC2">
        <w:rPr>
          <w:lang w:val="fr-FR"/>
        </w:rPr>
        <w:t>1</w:t>
      </w:r>
      <w:r w:rsidR="00243C41" w:rsidRPr="00D76AC2">
        <w:rPr>
          <w:lang w:val="fr-FR"/>
        </w:rPr>
        <w:t>11</w:t>
      </w:r>
      <w:r w:rsidRPr="00D76AC2">
        <w:rPr>
          <w:lang w:val="fr-FR"/>
        </w:rPr>
        <w:t>, l'objectif est d'obtenir une idée du degré d'exposition de l'enquêtée aux influences extérieures à son lieu de résidence, cette fois par le biais de la télévision. Peu importe qui possède la télévision et peu importe le programme que l'enquêtée regarde.</w:t>
      </w:r>
    </w:p>
    <w:p w14:paraId="0098532D" w14:textId="77777777" w:rsidR="00936FDF" w:rsidRPr="00D76AC2" w:rsidRDefault="00936FDF" w:rsidP="00936FDF">
      <w:pPr>
        <w:pStyle w:val="BodyText"/>
        <w:rPr>
          <w:lang w:val="fr-FR"/>
        </w:rPr>
      </w:pPr>
    </w:p>
    <w:p w14:paraId="6EBB941A" w14:textId="77777777" w:rsidR="00936FDF" w:rsidRPr="00D76AC2" w:rsidRDefault="00936FDF" w:rsidP="00936FDF">
      <w:pPr>
        <w:pStyle w:val="BodyText"/>
        <w:rPr>
          <w:lang w:val="fr-FR"/>
        </w:rPr>
      </w:pPr>
      <w:r w:rsidRPr="00D76AC2">
        <w:rPr>
          <w:lang w:val="fr-FR"/>
        </w:rPr>
        <w:lastRenderedPageBreak/>
        <w:t xml:space="preserve">Une enquêtée qui regarde la télévision par Internet sur un ordinateur, un smart phone, ou par d’autres moyens doit être considérée comme regardant la télévision, tant qu’elle a accès à des émissions télévisées. </w:t>
      </w:r>
    </w:p>
    <w:p w14:paraId="2D2D9079" w14:textId="77777777" w:rsidR="00936FDF" w:rsidRPr="00D76AC2" w:rsidRDefault="00936FDF" w:rsidP="00936FDF">
      <w:pPr>
        <w:pStyle w:val="BodyText"/>
        <w:rPr>
          <w:lang w:val="fr-FR"/>
        </w:rPr>
      </w:pPr>
    </w:p>
    <w:p w14:paraId="480C4E0B" w14:textId="65E1BD93" w:rsidR="00936FDF" w:rsidRPr="00D76AC2" w:rsidRDefault="0059024B" w:rsidP="00936FDF">
      <w:pPr>
        <w:pStyle w:val="BodyText"/>
        <w:rPr>
          <w:u w:val="single"/>
          <w:lang w:val="fr-FR"/>
        </w:rPr>
      </w:pPr>
      <w:r w:rsidRPr="00D76AC2">
        <w:rPr>
          <w:u w:val="single"/>
          <w:lang w:val="fr-FR"/>
        </w:rPr>
        <w:t xml:space="preserve">QUESTIONS </w:t>
      </w:r>
      <w:r w:rsidR="00936FDF" w:rsidRPr="00D76AC2">
        <w:rPr>
          <w:u w:val="single"/>
          <w:lang w:val="fr-FR"/>
        </w:rPr>
        <w:t>1</w:t>
      </w:r>
      <w:r w:rsidR="00243C41" w:rsidRPr="00D76AC2">
        <w:rPr>
          <w:u w:val="single"/>
          <w:lang w:val="fr-FR"/>
        </w:rPr>
        <w:t>13</w:t>
      </w:r>
      <w:r w:rsidR="00936FDF" w:rsidRPr="00D76AC2">
        <w:rPr>
          <w:u w:val="single"/>
          <w:lang w:val="fr-FR"/>
        </w:rPr>
        <w:t xml:space="preserve"> et 1</w:t>
      </w:r>
      <w:r w:rsidR="00243C41" w:rsidRPr="00D76AC2">
        <w:rPr>
          <w:u w:val="single"/>
          <w:lang w:val="fr-FR"/>
        </w:rPr>
        <w:t>14</w:t>
      </w:r>
      <w:r w:rsidR="00936FDF" w:rsidRPr="00D76AC2">
        <w:rPr>
          <w:u w:val="single"/>
          <w:lang w:val="fr-FR"/>
        </w:rPr>
        <w:t xml:space="preserve"> : POSSESSION D’UN TÉLÉPHONE PORTABLE</w:t>
      </w:r>
    </w:p>
    <w:p w14:paraId="1B1ADEE7" w14:textId="77777777" w:rsidR="00936FDF" w:rsidRPr="00D76AC2" w:rsidRDefault="00936FDF" w:rsidP="00936FDF">
      <w:pPr>
        <w:pStyle w:val="BodyText"/>
        <w:rPr>
          <w:u w:val="single"/>
          <w:lang w:val="fr-FR"/>
        </w:rPr>
      </w:pPr>
    </w:p>
    <w:p w14:paraId="70E614C3" w14:textId="5B7C613C" w:rsidR="00936FDF" w:rsidRPr="00D76AC2" w:rsidRDefault="00936FDF" w:rsidP="0059024B">
      <w:pPr>
        <w:pStyle w:val="BodyText"/>
        <w:rPr>
          <w:lang w:val="fr-FR"/>
        </w:rPr>
      </w:pPr>
      <w:r w:rsidRPr="00D76AC2">
        <w:rPr>
          <w:lang w:val="fr-FR"/>
        </w:rPr>
        <w:t>À Q. 1</w:t>
      </w:r>
      <w:r w:rsidR="00243C41" w:rsidRPr="00D76AC2">
        <w:rPr>
          <w:lang w:val="fr-FR"/>
        </w:rPr>
        <w:t>13</w:t>
      </w:r>
      <w:r w:rsidRPr="00D76AC2">
        <w:rPr>
          <w:lang w:val="fr-FR"/>
        </w:rPr>
        <w:t xml:space="preserve">, demandez à l’enquêtée si elle possède un téléphone portable. Si l’enquêtée vous dit qu’elle a accès à un téléphone portable mais qu’il ne lui appartient pas, enregistrez NON et </w:t>
      </w:r>
      <w:r w:rsidR="63533165" w:rsidRPr="00D76AC2">
        <w:rPr>
          <w:lang w:val="fr-FR"/>
        </w:rPr>
        <w:t>pass</w:t>
      </w:r>
      <w:r w:rsidRPr="00D76AC2">
        <w:rPr>
          <w:lang w:val="fr-FR"/>
        </w:rPr>
        <w:t xml:space="preserve">ez </w:t>
      </w:r>
      <w:r w:rsidR="0801D551" w:rsidRPr="00D76AC2">
        <w:rPr>
          <w:lang w:val="fr-FR"/>
        </w:rPr>
        <w:t>à Q.</w:t>
      </w:r>
      <w:r w:rsidRPr="00D76AC2">
        <w:rPr>
          <w:lang w:val="fr-FR"/>
        </w:rPr>
        <w:t xml:space="preserve"> 1</w:t>
      </w:r>
      <w:r w:rsidR="0059024B" w:rsidRPr="00D76AC2">
        <w:rPr>
          <w:lang w:val="fr-FR"/>
        </w:rPr>
        <w:t>15</w:t>
      </w:r>
      <w:r w:rsidRPr="00D76AC2">
        <w:rPr>
          <w:lang w:val="fr-FR"/>
        </w:rPr>
        <w:t>. Si elle dit qu’elle possède un téléphone portable conjointement avec quelqu’un d’autre, enregistrez OUI.</w:t>
      </w:r>
    </w:p>
    <w:p w14:paraId="45B77CAB" w14:textId="77777777" w:rsidR="00936FDF" w:rsidRPr="00D76AC2" w:rsidRDefault="00936FDF" w:rsidP="0059024B">
      <w:pPr>
        <w:pStyle w:val="BodyText"/>
        <w:rPr>
          <w:u w:val="single"/>
          <w:lang w:val="fr-FR"/>
        </w:rPr>
      </w:pPr>
    </w:p>
    <w:p w14:paraId="57D76249" w14:textId="37A105AF" w:rsidR="00936FDF" w:rsidRPr="00D76AC2" w:rsidRDefault="00936FDF" w:rsidP="0059024B">
      <w:pPr>
        <w:jc w:val="both"/>
        <w:rPr>
          <w:sz w:val="22"/>
          <w:szCs w:val="22"/>
          <w:lang w:val="fr-FR"/>
        </w:rPr>
      </w:pPr>
      <w:r w:rsidRPr="00D76AC2">
        <w:rPr>
          <w:sz w:val="22"/>
          <w:szCs w:val="22"/>
          <w:lang w:val="fr-FR"/>
        </w:rPr>
        <w:t>À Q. 1</w:t>
      </w:r>
      <w:r w:rsidR="0059024B" w:rsidRPr="00D76AC2">
        <w:rPr>
          <w:sz w:val="22"/>
          <w:szCs w:val="22"/>
          <w:lang w:val="fr-FR"/>
        </w:rPr>
        <w:t>13</w:t>
      </w:r>
      <w:r w:rsidRPr="00D76AC2">
        <w:rPr>
          <w:sz w:val="22"/>
          <w:szCs w:val="22"/>
          <w:lang w:val="fr-FR"/>
        </w:rPr>
        <w:t xml:space="preserve">, demandez à l’enquêtée si le téléphone portable qu'elle possède est un smart phone (téléphone intelligent). Un smart phone est un téléphone portable qui effectue de nombreuses fonctions d'un ordinateur, ayant généralement une surface d'écran tactile, un accès Internet et un système d'exploitation capable d'exécuter des applications logicielles </w:t>
      </w:r>
      <w:r w:rsidR="28EF0733" w:rsidRPr="00D76AC2">
        <w:rPr>
          <w:sz w:val="22"/>
          <w:szCs w:val="22"/>
          <w:lang w:val="fr-FR"/>
        </w:rPr>
        <w:t>(« applications »</w:t>
      </w:r>
      <w:r w:rsidRPr="00D76AC2">
        <w:rPr>
          <w:sz w:val="22"/>
          <w:szCs w:val="22"/>
          <w:lang w:val="fr-FR"/>
        </w:rPr>
        <w:t>).</w:t>
      </w:r>
    </w:p>
    <w:p w14:paraId="7CE27BA8" w14:textId="77777777" w:rsidR="00936FDF" w:rsidRPr="00D76AC2" w:rsidRDefault="00936FDF" w:rsidP="00936FDF">
      <w:pPr>
        <w:pStyle w:val="BodyText"/>
        <w:rPr>
          <w:u w:val="single"/>
          <w:lang w:val="fr-FR"/>
        </w:rPr>
      </w:pPr>
    </w:p>
    <w:p w14:paraId="17AEE6E0" w14:textId="136B570E" w:rsidR="00936FDF" w:rsidRPr="00D76AC2" w:rsidRDefault="00936FDF" w:rsidP="00936FDF">
      <w:pPr>
        <w:pStyle w:val="BodyText"/>
        <w:rPr>
          <w:u w:val="single"/>
          <w:lang w:val="fr-FR"/>
        </w:rPr>
      </w:pPr>
      <w:r w:rsidRPr="00D76AC2">
        <w:rPr>
          <w:u w:val="single"/>
          <w:lang w:val="fr-FR"/>
        </w:rPr>
        <w:t>Q</w:t>
      </w:r>
      <w:r w:rsidR="00590F34" w:rsidRPr="00D76AC2">
        <w:rPr>
          <w:u w:val="single"/>
          <w:lang w:val="fr-FR"/>
        </w:rPr>
        <w:t>UESTIONS</w:t>
      </w:r>
      <w:r w:rsidRPr="00D76AC2">
        <w:rPr>
          <w:u w:val="single"/>
          <w:lang w:val="fr-FR"/>
        </w:rPr>
        <w:t xml:space="preserve"> 1</w:t>
      </w:r>
      <w:r w:rsidR="0059024B" w:rsidRPr="00D76AC2">
        <w:rPr>
          <w:u w:val="single"/>
          <w:lang w:val="fr-FR"/>
        </w:rPr>
        <w:t>15</w:t>
      </w:r>
      <w:r w:rsidRPr="00D76AC2">
        <w:rPr>
          <w:u w:val="single"/>
          <w:lang w:val="fr-FR"/>
        </w:rPr>
        <w:t>-1</w:t>
      </w:r>
      <w:r w:rsidR="0059024B" w:rsidRPr="00D76AC2">
        <w:rPr>
          <w:u w:val="single"/>
          <w:lang w:val="fr-FR"/>
        </w:rPr>
        <w:t>17</w:t>
      </w:r>
      <w:r w:rsidRPr="00D76AC2">
        <w:rPr>
          <w:u w:val="single"/>
          <w:lang w:val="fr-FR"/>
        </w:rPr>
        <w:t xml:space="preserve"> : UTILISATION D’INTERNET </w:t>
      </w:r>
    </w:p>
    <w:p w14:paraId="2BDBE92E" w14:textId="77777777" w:rsidR="00936FDF" w:rsidRPr="00D76AC2" w:rsidRDefault="00936FDF" w:rsidP="00936FDF">
      <w:pPr>
        <w:pStyle w:val="BodyText"/>
        <w:rPr>
          <w:rFonts w:ascii="Calibri" w:hAnsi="Calibri"/>
          <w:lang w:val="fr-FR"/>
        </w:rPr>
      </w:pPr>
    </w:p>
    <w:p w14:paraId="2E8D6054" w14:textId="4B965FC7" w:rsidR="00936FDF" w:rsidRPr="00D76AC2" w:rsidRDefault="00936FDF" w:rsidP="00936FDF">
      <w:pPr>
        <w:pStyle w:val="BodyText"/>
        <w:rPr>
          <w:lang w:val="fr-FR"/>
        </w:rPr>
      </w:pPr>
      <w:r w:rsidRPr="00D76AC2">
        <w:rPr>
          <w:lang w:val="fr-FR"/>
        </w:rPr>
        <w:t xml:space="preserve">L’internet est un réseau informatique public mondial. L’utilisation d’Internet comprend l’accès à des pages web, </w:t>
      </w:r>
      <w:proofErr w:type="gramStart"/>
      <w:r w:rsidRPr="00D76AC2">
        <w:rPr>
          <w:lang w:val="fr-FR"/>
        </w:rPr>
        <w:t>à l’e-mail</w:t>
      </w:r>
      <w:proofErr w:type="gramEnd"/>
      <w:r w:rsidRPr="00D76AC2">
        <w:rPr>
          <w:lang w:val="fr-FR"/>
        </w:rPr>
        <w:t>, au dialogue en ligne, à des applications (comme WhatsApp), et à des médias sociaux (comme Facebook, Twitter et Instagram). On peut avoir accès à Internet via un réseau fixe ou à partir d’un portable, à partir d’un ordinateur fixe, d’un ordinateur portable, de tablettes, de smart phone et d’autres appareils comme des lecteurs de livres électroniques, une télévision connectée à Internet et des consoles de jeux. Par ces questions, on cherche à savoir si l’enquêtée a déjà utilisé ces appareils, si elle les a utilisés au cours des 12 derniers mois et combien de fois, au cours du dernier mois, elle les a utilisés. Le type d'appareil utilisé pour accéder à Internet n'a pas d'importance. Peu importe également ici si l’enquêtée utilise Internet dans le ménage dans lequel elle vit ou ailleurs.</w:t>
      </w:r>
    </w:p>
    <w:p w14:paraId="00B54F76" w14:textId="77777777" w:rsidR="00936FDF" w:rsidRPr="00D76AC2" w:rsidRDefault="00936FDF" w:rsidP="00936FDF">
      <w:pPr>
        <w:pStyle w:val="BodyText"/>
        <w:rPr>
          <w:lang w:val="fr-FR"/>
        </w:rPr>
      </w:pPr>
    </w:p>
    <w:p w14:paraId="46B60648" w14:textId="52AEE888" w:rsidR="00936FDF" w:rsidRPr="00D76AC2" w:rsidRDefault="00936FDF" w:rsidP="00936FDF">
      <w:pPr>
        <w:pStyle w:val="BodyText"/>
        <w:rPr>
          <w:u w:val="single"/>
          <w:lang w:val="fr-FR"/>
        </w:rPr>
      </w:pPr>
      <w:bookmarkStart w:id="141" w:name="_Hlk45264995"/>
      <w:r w:rsidRPr="00D76AC2">
        <w:rPr>
          <w:u w:val="single"/>
          <w:lang w:val="fr-FR"/>
        </w:rPr>
        <w:t>Q</w:t>
      </w:r>
      <w:r w:rsidR="01B07D91" w:rsidRPr="00D76AC2">
        <w:rPr>
          <w:u w:val="single"/>
          <w:lang w:val="fr-FR"/>
        </w:rPr>
        <w:t>UESTIONS</w:t>
      </w:r>
      <w:bookmarkEnd w:id="141"/>
      <w:r w:rsidRPr="00D76AC2">
        <w:rPr>
          <w:u w:val="single"/>
          <w:lang w:val="fr-FR"/>
        </w:rPr>
        <w:t xml:space="preserve"> 1</w:t>
      </w:r>
      <w:r w:rsidR="0059024B" w:rsidRPr="00D76AC2">
        <w:rPr>
          <w:u w:val="single"/>
          <w:lang w:val="fr-FR"/>
        </w:rPr>
        <w:t>18</w:t>
      </w:r>
      <w:r w:rsidRPr="00D76AC2">
        <w:rPr>
          <w:u w:val="single"/>
          <w:lang w:val="fr-FR"/>
        </w:rPr>
        <w:t xml:space="preserve"> et 1</w:t>
      </w:r>
      <w:r w:rsidR="0059024B" w:rsidRPr="00D76AC2">
        <w:rPr>
          <w:u w:val="single"/>
          <w:lang w:val="fr-FR"/>
        </w:rPr>
        <w:t>19</w:t>
      </w:r>
      <w:r w:rsidRPr="00D76AC2">
        <w:rPr>
          <w:u w:val="single"/>
          <w:lang w:val="fr-FR"/>
        </w:rPr>
        <w:t> : RELIGION et ETHNIE</w:t>
      </w:r>
    </w:p>
    <w:p w14:paraId="501BDCA3" w14:textId="77777777" w:rsidR="00936FDF" w:rsidRPr="00D76AC2" w:rsidRDefault="00936FDF" w:rsidP="00936FDF">
      <w:pPr>
        <w:pStyle w:val="BodyText"/>
        <w:rPr>
          <w:lang w:val="fr-FR"/>
        </w:rPr>
      </w:pPr>
    </w:p>
    <w:p w14:paraId="57EC2E68" w14:textId="264C7F83" w:rsidR="00936FDF" w:rsidRPr="00D76AC2" w:rsidRDefault="00936FDF" w:rsidP="00936FDF">
      <w:pPr>
        <w:rPr>
          <w:sz w:val="22"/>
          <w:szCs w:val="22"/>
          <w:lang w:val="fr-FR"/>
        </w:rPr>
      </w:pPr>
      <w:r w:rsidRPr="00D76AC2">
        <w:rPr>
          <w:sz w:val="22"/>
          <w:szCs w:val="22"/>
          <w:lang w:val="fr-FR"/>
        </w:rPr>
        <w:t>Demandez à l’enquêtée sa religion à Q. 1</w:t>
      </w:r>
      <w:r w:rsidR="0059024B" w:rsidRPr="00D76AC2">
        <w:rPr>
          <w:sz w:val="22"/>
          <w:szCs w:val="22"/>
          <w:lang w:val="fr-FR"/>
        </w:rPr>
        <w:t>18</w:t>
      </w:r>
      <w:r w:rsidRPr="00D76AC2">
        <w:rPr>
          <w:sz w:val="22"/>
          <w:szCs w:val="22"/>
          <w:lang w:val="fr-FR"/>
        </w:rPr>
        <w:t xml:space="preserve"> et son ethnie à Q. 1</w:t>
      </w:r>
      <w:r w:rsidR="0059024B" w:rsidRPr="00D76AC2">
        <w:rPr>
          <w:sz w:val="22"/>
          <w:szCs w:val="22"/>
          <w:lang w:val="fr-FR"/>
        </w:rPr>
        <w:t>19</w:t>
      </w:r>
      <w:r w:rsidRPr="00D76AC2">
        <w:rPr>
          <w:sz w:val="22"/>
          <w:szCs w:val="22"/>
          <w:lang w:val="fr-FR"/>
        </w:rPr>
        <w:t xml:space="preserve">. Si elle appartient à une religion ou à un groupe ethnique non listé, sélectionnez </w:t>
      </w:r>
      <w:r w:rsidR="0E791500" w:rsidRPr="00D76AC2">
        <w:rPr>
          <w:sz w:val="22"/>
          <w:szCs w:val="22"/>
          <w:lang w:val="fr-FR"/>
        </w:rPr>
        <w:t xml:space="preserve">‘ </w:t>
      </w:r>
      <w:r w:rsidRPr="00D76AC2">
        <w:rPr>
          <w:sz w:val="22"/>
          <w:szCs w:val="22"/>
          <w:lang w:val="fr-FR"/>
        </w:rPr>
        <w:t>96</w:t>
      </w:r>
      <w:r w:rsidR="12D1E8CC" w:rsidRPr="00D76AC2">
        <w:rPr>
          <w:sz w:val="22"/>
          <w:szCs w:val="22"/>
          <w:lang w:val="fr-FR"/>
        </w:rPr>
        <w:t>’ pour</w:t>
      </w:r>
      <w:r w:rsidRPr="00D76AC2">
        <w:rPr>
          <w:sz w:val="22"/>
          <w:szCs w:val="22"/>
          <w:lang w:val="fr-FR"/>
        </w:rPr>
        <w:t xml:space="preserve"> AUTRE et écrivez sa réponse. Si l’enquêtée appartient à plusieurs groupes ethniques, insistez pour trouver son principal groupe ethnique et notez sa réponse.</w:t>
      </w:r>
    </w:p>
    <w:p w14:paraId="1ABD39C7" w14:textId="77777777" w:rsidR="00936FDF" w:rsidRPr="00D76AC2" w:rsidRDefault="00936FDF" w:rsidP="00936FDF">
      <w:pPr>
        <w:pStyle w:val="BodyText"/>
        <w:rPr>
          <w:lang w:val="fr-FR"/>
        </w:rPr>
      </w:pPr>
    </w:p>
    <w:p w14:paraId="685E53A5" w14:textId="77777777" w:rsidR="00936FDF" w:rsidRPr="00D76AC2" w:rsidRDefault="00936FDF" w:rsidP="00936FDF">
      <w:pPr>
        <w:pStyle w:val="AHeading1"/>
        <w:rPr>
          <w:sz w:val="22"/>
          <w:szCs w:val="22"/>
        </w:rPr>
      </w:pPr>
      <w:bookmarkStart w:id="142" w:name="_Toc245027000"/>
      <w:bookmarkStart w:id="143" w:name="_Toc266096198"/>
      <w:bookmarkStart w:id="144" w:name="_Toc266102421"/>
      <w:bookmarkStart w:id="145" w:name="_Toc168583205"/>
      <w:r w:rsidRPr="00D76AC2">
        <w:rPr>
          <w:sz w:val="22"/>
          <w:szCs w:val="22"/>
        </w:rPr>
        <w:t>C. Section 2 : Reproduction</w:t>
      </w:r>
      <w:bookmarkEnd w:id="142"/>
      <w:bookmarkEnd w:id="143"/>
      <w:bookmarkEnd w:id="144"/>
      <w:bookmarkEnd w:id="145"/>
    </w:p>
    <w:p w14:paraId="05BBBE4E" w14:textId="77777777" w:rsidR="00936FDF" w:rsidRPr="00D76AC2" w:rsidRDefault="00936FDF" w:rsidP="00936FDF">
      <w:pPr>
        <w:rPr>
          <w:sz w:val="22"/>
          <w:szCs w:val="22"/>
          <w:lang w:val="fr-FR"/>
        </w:rPr>
      </w:pPr>
    </w:p>
    <w:p w14:paraId="0E807641" w14:textId="1E893E17" w:rsidR="00936FDF" w:rsidRPr="00D76AC2" w:rsidRDefault="00936FDF" w:rsidP="00936FDF">
      <w:pPr>
        <w:pStyle w:val="BodyText"/>
        <w:rPr>
          <w:lang w:val="fr-FR"/>
        </w:rPr>
      </w:pPr>
      <w:r w:rsidRPr="00D76AC2">
        <w:rPr>
          <w:spacing w:val="-2"/>
          <w:lang w:val="fr-FR"/>
        </w:rPr>
        <w:t xml:space="preserve">Dans cette section, on collecte des informations au sujet des naissances que la femme a eues durant sa vie, </w:t>
      </w:r>
      <w:r w:rsidR="00A94524" w:rsidRPr="00D76AC2">
        <w:rPr>
          <w:spacing w:val="-2"/>
          <w:lang w:val="fr-FR"/>
        </w:rPr>
        <w:t>ainsi que des informations suppl</w:t>
      </w:r>
      <w:r w:rsidR="00306B69" w:rsidRPr="00D76AC2">
        <w:rPr>
          <w:spacing w:val="-2"/>
          <w:lang w:val="fr-FR"/>
        </w:rPr>
        <w:t>é</w:t>
      </w:r>
      <w:r w:rsidR="00A94524" w:rsidRPr="00D76AC2">
        <w:rPr>
          <w:spacing w:val="-2"/>
          <w:lang w:val="fr-FR"/>
        </w:rPr>
        <w:t xml:space="preserve">mentaires </w:t>
      </w:r>
      <w:r w:rsidR="00306B69" w:rsidRPr="00D76AC2">
        <w:rPr>
          <w:spacing w:val="-2"/>
          <w:lang w:val="fr-FR"/>
        </w:rPr>
        <w:t xml:space="preserve">sur les naissances qu’elle a eues </w:t>
      </w:r>
      <w:r w:rsidR="00500D0D" w:rsidRPr="00D76AC2">
        <w:rPr>
          <w:spacing w:val="-2"/>
          <w:lang w:val="fr-FR"/>
        </w:rPr>
        <w:t>entre</w:t>
      </w:r>
      <w:r w:rsidR="004D74FC" w:rsidRPr="00D76AC2">
        <w:rPr>
          <w:lang w:val="fr-FR"/>
        </w:rPr>
        <w:t xml:space="preserve"> [2015] and [2020], et </w:t>
      </w:r>
      <w:r w:rsidRPr="00D76AC2">
        <w:rPr>
          <w:spacing w:val="-2"/>
          <w:lang w:val="fr-FR"/>
        </w:rPr>
        <w:t>sur sa grossesse actuelle si elle est enceinte</w:t>
      </w:r>
      <w:r w:rsidR="004D74FC" w:rsidRPr="00D76AC2">
        <w:rPr>
          <w:spacing w:val="-2"/>
          <w:lang w:val="fr-FR"/>
        </w:rPr>
        <w:t xml:space="preserve">. </w:t>
      </w:r>
      <w:r w:rsidRPr="00D76AC2">
        <w:rPr>
          <w:spacing w:val="-2"/>
          <w:lang w:val="fr-FR"/>
        </w:rPr>
        <w:t xml:space="preserve">C'est une section particulièrement importante et vous devez faire particulièrement attention pour recueillir toutes les informations </w:t>
      </w:r>
      <w:r w:rsidR="3C079850" w:rsidRPr="00D76AC2">
        <w:rPr>
          <w:spacing w:val="-2"/>
          <w:lang w:val="fr-FR"/>
        </w:rPr>
        <w:t>recherchées</w:t>
      </w:r>
      <w:r w:rsidRPr="00D76AC2">
        <w:rPr>
          <w:spacing w:val="-2"/>
          <w:lang w:val="fr-FR"/>
        </w:rPr>
        <w:t xml:space="preserve">. </w:t>
      </w:r>
    </w:p>
    <w:p w14:paraId="71454CC3" w14:textId="77777777" w:rsidR="00936FDF" w:rsidRPr="00D76AC2" w:rsidRDefault="00936FDF" w:rsidP="00936FDF">
      <w:pPr>
        <w:pStyle w:val="BodyText"/>
        <w:rPr>
          <w:u w:val="single"/>
          <w:lang w:val="fr-FR"/>
        </w:rPr>
      </w:pPr>
    </w:p>
    <w:p w14:paraId="0A9EDB0A" w14:textId="77777777" w:rsidR="00936FDF" w:rsidRPr="00D76AC2" w:rsidRDefault="00936FDF" w:rsidP="00936FDF">
      <w:pPr>
        <w:pStyle w:val="BodyText"/>
        <w:rPr>
          <w:u w:val="single"/>
          <w:lang w:val="fr-FR"/>
        </w:rPr>
      </w:pPr>
      <w:r w:rsidRPr="00D76AC2">
        <w:rPr>
          <w:u w:val="single"/>
          <w:lang w:val="fr-FR"/>
        </w:rPr>
        <w:t>REMARQUES GÉNÉRALES SUR LES QUESTIONS 201-209</w:t>
      </w:r>
    </w:p>
    <w:p w14:paraId="0B45CE66" w14:textId="77777777" w:rsidR="00936FDF" w:rsidRPr="00D76AC2" w:rsidRDefault="00936FDF" w:rsidP="00936FDF">
      <w:pPr>
        <w:pStyle w:val="BodyText"/>
        <w:rPr>
          <w:lang w:val="fr-FR"/>
        </w:rPr>
      </w:pPr>
    </w:p>
    <w:p w14:paraId="100BE8A3" w14:textId="254A653C" w:rsidR="00936FDF" w:rsidRPr="00D76AC2" w:rsidRDefault="00936FDF" w:rsidP="00936FDF">
      <w:pPr>
        <w:pStyle w:val="BodyText"/>
        <w:rPr>
          <w:lang w:val="fr-FR"/>
        </w:rPr>
      </w:pPr>
      <w:r w:rsidRPr="00D76AC2">
        <w:rPr>
          <w:lang w:val="fr-FR"/>
        </w:rPr>
        <w:t>Ce</w:t>
      </w:r>
      <w:r w:rsidR="00543623" w:rsidRPr="00D76AC2">
        <w:rPr>
          <w:lang w:val="fr-FR"/>
        </w:rPr>
        <w:t>tte série</w:t>
      </w:r>
      <w:r w:rsidRPr="00D76AC2">
        <w:rPr>
          <w:lang w:val="fr-FR"/>
        </w:rPr>
        <w:t xml:space="preserve"> de questions concernent toutes les naissances que la femme a eues (peu importe qui est le père). Il est important que vous compreniez bien quels événements vous devez inclure. </w:t>
      </w:r>
      <w:r w:rsidRPr="00D76AC2">
        <w:rPr>
          <w:u w:val="single"/>
          <w:lang w:val="fr-FR"/>
        </w:rPr>
        <w:t xml:space="preserve">L'enquêtée doit déclarer toutes ses propres naissances. Vous devez enregistrer tous les enfants qui sont nés vivants </w:t>
      </w:r>
      <w:r w:rsidRPr="00D76AC2">
        <w:rPr>
          <w:lang w:val="fr-FR"/>
        </w:rPr>
        <w:t>(c’est-à-dire ceux qui, en naissant, ont montré des signes de vie en criant, en respirant ou en remuant), même s’ils n’ont survécu que quelques minutes</w:t>
      </w:r>
      <w:r w:rsidR="007D72C5">
        <w:rPr>
          <w:lang w:val="fr-FR"/>
        </w:rPr>
        <w:t xml:space="preserve">. </w:t>
      </w:r>
      <w:r w:rsidRPr="00D76AC2">
        <w:rPr>
          <w:lang w:val="fr-FR"/>
        </w:rPr>
        <w:t xml:space="preserve">Nous nous intéressons à toutes les naissances de la femme même </w:t>
      </w:r>
      <w:r w:rsidRPr="00D76AC2">
        <w:rPr>
          <w:u w:val="single"/>
          <w:lang w:val="fr-FR"/>
        </w:rPr>
        <w:t>si l’enfant ne vit plus dans le ménage ou s’il n’est plus en vie.</w:t>
      </w:r>
    </w:p>
    <w:p w14:paraId="33E876EE" w14:textId="77777777" w:rsidR="00936FDF" w:rsidRPr="00D76AC2" w:rsidRDefault="00936FDF" w:rsidP="00936FDF">
      <w:pPr>
        <w:pStyle w:val="BodyText"/>
        <w:rPr>
          <w:lang w:val="fr-FR"/>
        </w:rPr>
      </w:pPr>
    </w:p>
    <w:p w14:paraId="78274766" w14:textId="321A83FE" w:rsidR="00936FDF" w:rsidRPr="00D76AC2" w:rsidRDefault="00936FDF" w:rsidP="00936FDF">
      <w:pPr>
        <w:pStyle w:val="BodyText"/>
        <w:rPr>
          <w:lang w:val="fr-FR"/>
        </w:rPr>
      </w:pPr>
      <w:r w:rsidRPr="00D76AC2">
        <w:rPr>
          <w:lang w:val="fr-FR"/>
        </w:rPr>
        <w:t xml:space="preserve">Il est également important de comprendre </w:t>
      </w:r>
      <w:r w:rsidR="26EE00A2" w:rsidRPr="00D76AC2">
        <w:rPr>
          <w:lang w:val="fr-FR"/>
        </w:rPr>
        <w:t>ce</w:t>
      </w:r>
      <w:r w:rsidRPr="00D76AC2">
        <w:rPr>
          <w:lang w:val="fr-FR"/>
        </w:rPr>
        <w:t xml:space="preserve"> que vous ne devez pas inclure. </w:t>
      </w:r>
      <w:r w:rsidRPr="00D76AC2">
        <w:rPr>
          <w:u w:val="single"/>
          <w:lang w:val="fr-FR"/>
        </w:rPr>
        <w:t xml:space="preserve">Vous ne devez pas enregistrer les enfants adoptés ou les enfants de parents qui peuvent vivre dans le ménage. Vous ne devez pas non plus enregistrer les enfants du mari auxquels l’enquêtée n’a pas donné </w:t>
      </w:r>
      <w:r w:rsidR="26D07225" w:rsidRPr="00D76AC2">
        <w:rPr>
          <w:u w:val="single"/>
          <w:lang w:val="fr-FR"/>
        </w:rPr>
        <w:t>naissance ;</w:t>
      </w:r>
      <w:r w:rsidRPr="00D76AC2">
        <w:rPr>
          <w:u w:val="single"/>
          <w:lang w:val="fr-FR"/>
        </w:rPr>
        <w:t xml:space="preserve"> de même, vous ne devez pas enregistrer les enfants mort-nés</w:t>
      </w:r>
      <w:r w:rsidR="00E17F9D" w:rsidRPr="00D76AC2">
        <w:rPr>
          <w:u w:val="single"/>
          <w:lang w:val="fr-FR"/>
        </w:rPr>
        <w:t>,</w:t>
      </w:r>
      <w:r w:rsidRPr="00D76AC2">
        <w:rPr>
          <w:u w:val="single"/>
          <w:lang w:val="fr-FR"/>
        </w:rPr>
        <w:t xml:space="preserve"> les fausse-couches ou les avortements</w:t>
      </w:r>
      <w:r w:rsidRPr="00D76AC2">
        <w:rPr>
          <w:lang w:val="fr-FR"/>
        </w:rPr>
        <w:t>.</w:t>
      </w:r>
    </w:p>
    <w:p w14:paraId="15EB0413" w14:textId="77777777" w:rsidR="00936FDF" w:rsidRPr="00D76AC2" w:rsidRDefault="00936FDF" w:rsidP="00936FDF">
      <w:pPr>
        <w:pStyle w:val="BodyText"/>
        <w:rPr>
          <w:u w:val="single"/>
          <w:lang w:val="fr-FR"/>
        </w:rPr>
      </w:pPr>
    </w:p>
    <w:p w14:paraId="740815A8" w14:textId="791060A1" w:rsidR="00936FDF" w:rsidRPr="00D76AC2" w:rsidRDefault="00936FDF" w:rsidP="00936FDF">
      <w:pPr>
        <w:pStyle w:val="BodyText"/>
        <w:rPr>
          <w:u w:val="single"/>
          <w:lang w:val="fr-FR"/>
        </w:rPr>
      </w:pPr>
      <w:r w:rsidRPr="00D76AC2">
        <w:rPr>
          <w:u w:val="single"/>
          <w:lang w:val="fr-FR"/>
        </w:rPr>
        <w:t>Q. 201 : </w:t>
      </w:r>
      <w:r w:rsidR="005514A6" w:rsidRPr="00D76AC2">
        <w:rPr>
          <w:u w:val="single"/>
          <w:lang w:val="fr-FR"/>
        </w:rPr>
        <w:t>A DÉJÀ DONNÉ NAISSANCE</w:t>
      </w:r>
    </w:p>
    <w:p w14:paraId="7533B62E" w14:textId="77777777" w:rsidR="00936FDF" w:rsidRPr="00D76AC2" w:rsidRDefault="00936FDF" w:rsidP="00936FDF">
      <w:pPr>
        <w:pStyle w:val="BodyText"/>
        <w:rPr>
          <w:lang w:val="fr-FR"/>
        </w:rPr>
      </w:pPr>
    </w:p>
    <w:p w14:paraId="5BE0EF21" w14:textId="4E27E26B" w:rsidR="00936FDF" w:rsidRPr="00D76AC2" w:rsidRDefault="00936FDF" w:rsidP="00936FDF">
      <w:pPr>
        <w:pStyle w:val="BodyText"/>
        <w:rPr>
          <w:lang w:val="fr-FR"/>
        </w:rPr>
      </w:pPr>
      <w:r w:rsidRPr="00D76AC2">
        <w:rPr>
          <w:lang w:val="fr-FR"/>
        </w:rPr>
        <w:t xml:space="preserve">Cette question répond à deux objectifs : introduire la section et savoir si la femme a déjà eu des enfants. Même si la femme vous dit qu’elle n’a jamais eu d’enfant </w:t>
      </w:r>
      <w:r w:rsidR="006C1BFE" w:rsidRPr="00D76AC2">
        <w:rPr>
          <w:lang w:val="fr-FR"/>
        </w:rPr>
        <w:t xml:space="preserve">(NON à </w:t>
      </w:r>
      <w:r w:rsidRPr="00D76AC2">
        <w:rPr>
          <w:lang w:val="fr-FR"/>
        </w:rPr>
        <w:t>Q. 201), vous devez poser la question 206 parce qu'elle a pu omettre de vous parler d'un enfant décédé très jeune.</w:t>
      </w:r>
    </w:p>
    <w:p w14:paraId="5F42BEE5" w14:textId="77777777" w:rsidR="00936FDF" w:rsidRPr="00D76AC2" w:rsidRDefault="00936FDF" w:rsidP="00936FDF">
      <w:pPr>
        <w:pStyle w:val="BodyText"/>
        <w:rPr>
          <w:lang w:val="fr-FR"/>
        </w:rPr>
      </w:pPr>
    </w:p>
    <w:p w14:paraId="1EA24557" w14:textId="77777777" w:rsidR="00936FDF" w:rsidRPr="00D76AC2" w:rsidRDefault="00936FDF" w:rsidP="00936FDF">
      <w:pPr>
        <w:pStyle w:val="BodyText"/>
        <w:rPr>
          <w:u w:val="single"/>
          <w:lang w:val="fr-FR"/>
        </w:rPr>
      </w:pPr>
      <w:r w:rsidRPr="00D76AC2">
        <w:rPr>
          <w:u w:val="single"/>
          <w:lang w:val="fr-FR"/>
        </w:rPr>
        <w:t>Q. 202 : ENFANTS VIVANT AVEC L’ENQUÊTÉE</w:t>
      </w:r>
    </w:p>
    <w:p w14:paraId="524ACE88" w14:textId="77777777" w:rsidR="00936FDF" w:rsidRPr="00D76AC2" w:rsidRDefault="00936FDF" w:rsidP="00936FDF">
      <w:pPr>
        <w:pStyle w:val="BodyText"/>
        <w:rPr>
          <w:lang w:val="fr-FR"/>
        </w:rPr>
      </w:pPr>
    </w:p>
    <w:p w14:paraId="1AE20C87" w14:textId="5766011C" w:rsidR="00936FDF" w:rsidRPr="00D76AC2" w:rsidRDefault="00936FDF" w:rsidP="00936FDF">
      <w:pPr>
        <w:pStyle w:val="BodyText"/>
        <w:rPr>
          <w:lang w:val="fr-FR"/>
        </w:rPr>
      </w:pPr>
      <w:r w:rsidRPr="00D76AC2">
        <w:rPr>
          <w:lang w:val="fr-FR"/>
        </w:rPr>
        <w:t xml:space="preserve">Lisez la question lentement. Les fils et filles qui sont pris en considération ici sont les </w:t>
      </w:r>
      <w:r w:rsidRPr="00D76AC2">
        <w:rPr>
          <w:b/>
          <w:u w:val="single"/>
          <w:lang w:val="fr-FR"/>
        </w:rPr>
        <w:t>PROPRES</w:t>
      </w:r>
      <w:r w:rsidRPr="00D76AC2">
        <w:rPr>
          <w:lang w:val="fr-FR"/>
        </w:rPr>
        <w:t xml:space="preserve"> enfants de l’enquêtée (enfants </w:t>
      </w:r>
      <w:r w:rsidRPr="00D76AC2">
        <w:rPr>
          <w:u w:val="single"/>
          <w:lang w:val="fr-FR"/>
        </w:rPr>
        <w:t>biologiques</w:t>
      </w:r>
      <w:r w:rsidRPr="00D76AC2">
        <w:rPr>
          <w:lang w:val="fr-FR"/>
        </w:rPr>
        <w:t xml:space="preserve">) qui vivent avec elle dans son ménage (qui sera généralement le ménage dans lequel l'interview </w:t>
      </w:r>
      <w:r w:rsidR="00FA3388" w:rsidRPr="00D76AC2">
        <w:rPr>
          <w:lang w:val="fr-FR"/>
        </w:rPr>
        <w:t>aura</w:t>
      </w:r>
      <w:r w:rsidRPr="00D76AC2">
        <w:rPr>
          <w:lang w:val="fr-FR"/>
        </w:rPr>
        <w:t xml:space="preserve"> lieu, excepté pour les femmes qui sont </w:t>
      </w:r>
      <w:r w:rsidR="00BC6E55" w:rsidRPr="00D76AC2">
        <w:rPr>
          <w:lang w:val="fr-FR"/>
        </w:rPr>
        <w:t>des visiteuses</w:t>
      </w:r>
      <w:r w:rsidRPr="00D76AC2">
        <w:rPr>
          <w:lang w:val="fr-FR"/>
        </w:rPr>
        <w:t xml:space="preserve">). </w:t>
      </w:r>
    </w:p>
    <w:p w14:paraId="6D0757B4" w14:textId="77777777" w:rsidR="00936FDF" w:rsidRPr="00D76AC2" w:rsidRDefault="00936FDF" w:rsidP="00936FDF">
      <w:pPr>
        <w:pStyle w:val="BodyText"/>
        <w:rPr>
          <w:lang w:val="fr-FR"/>
        </w:rPr>
      </w:pPr>
    </w:p>
    <w:p w14:paraId="4DBC8B3A" w14:textId="77777777" w:rsidR="00936FDF" w:rsidRPr="00D76AC2" w:rsidRDefault="00936FDF" w:rsidP="00936FDF">
      <w:pPr>
        <w:pStyle w:val="BodyText"/>
        <w:rPr>
          <w:u w:val="single"/>
          <w:lang w:val="fr-FR"/>
        </w:rPr>
      </w:pPr>
      <w:r w:rsidRPr="00D76AC2">
        <w:rPr>
          <w:u w:val="single"/>
          <w:lang w:val="fr-FR"/>
        </w:rPr>
        <w:t>Q. 203 : NOMBRE D’ENFANTS VIVANT AVEC L’ENQUÊTÉE</w:t>
      </w:r>
    </w:p>
    <w:p w14:paraId="55360D35" w14:textId="77777777" w:rsidR="00936FDF" w:rsidRPr="00D76AC2" w:rsidRDefault="00936FDF" w:rsidP="00936FDF">
      <w:pPr>
        <w:pStyle w:val="BodyText"/>
        <w:rPr>
          <w:lang w:val="fr-FR"/>
        </w:rPr>
      </w:pPr>
    </w:p>
    <w:p w14:paraId="15A57BA1" w14:textId="152277FC" w:rsidR="00936FDF" w:rsidRPr="00D76AC2" w:rsidRDefault="00936FDF" w:rsidP="00936FDF">
      <w:pPr>
        <w:pStyle w:val="BodyText"/>
        <w:rPr>
          <w:lang w:val="fr-FR"/>
        </w:rPr>
      </w:pPr>
      <w:r w:rsidRPr="00D76AC2">
        <w:rPr>
          <w:lang w:val="fr-FR"/>
        </w:rPr>
        <w:t xml:space="preserve">Inscrivez le nombre de fils et de filles qui vivent avec l’enquêtée. Si elle a seulement des fils qui vivent avec elle, enregistrez ‘00’ dans les cases pour les filles, et vice versa. Souvenez-vous qu'on s'intéresse uniquement aux </w:t>
      </w:r>
      <w:r w:rsidR="15354321" w:rsidRPr="00D76AC2">
        <w:rPr>
          <w:b/>
          <w:bCs/>
          <w:u w:val="single"/>
          <w:lang w:val="fr-FR"/>
        </w:rPr>
        <w:t>PROPRES enfants</w:t>
      </w:r>
      <w:r w:rsidR="00D85531" w:rsidRPr="00D76AC2">
        <w:rPr>
          <w:lang w:val="fr-FR"/>
        </w:rPr>
        <w:t xml:space="preserve"> (enfants </w:t>
      </w:r>
      <w:r w:rsidR="618E02AD" w:rsidRPr="00D76AC2">
        <w:rPr>
          <w:lang w:val="fr-FR"/>
        </w:rPr>
        <w:t>biologiques</w:t>
      </w:r>
      <w:r w:rsidR="00D85531" w:rsidRPr="00D76AC2">
        <w:rPr>
          <w:lang w:val="fr-FR"/>
        </w:rPr>
        <w:t>)</w:t>
      </w:r>
      <w:r w:rsidR="618E02AD" w:rsidRPr="00D76AC2">
        <w:rPr>
          <w:lang w:val="fr-FR"/>
        </w:rPr>
        <w:t xml:space="preserve"> </w:t>
      </w:r>
      <w:r w:rsidRPr="00D76AC2">
        <w:rPr>
          <w:lang w:val="fr-FR"/>
        </w:rPr>
        <w:t xml:space="preserve">de l'enquêtée et non aux enfants qu'elle a en garde, les enfants que son mari a eus avec une autre femme, ou les enfants d'autres parents. </w:t>
      </w:r>
    </w:p>
    <w:p w14:paraId="08848D02" w14:textId="77777777" w:rsidR="00936FDF" w:rsidRPr="00D76AC2" w:rsidRDefault="00936FDF" w:rsidP="00936FDF">
      <w:pPr>
        <w:pStyle w:val="BodyText"/>
        <w:rPr>
          <w:lang w:val="fr-FR"/>
        </w:rPr>
      </w:pPr>
    </w:p>
    <w:p w14:paraId="60223E12" w14:textId="60D17F0C" w:rsidR="00936FDF" w:rsidRPr="00D76AC2" w:rsidRDefault="00936FDF" w:rsidP="00936FDF">
      <w:pPr>
        <w:pStyle w:val="BodyText"/>
        <w:rPr>
          <w:lang w:val="fr-FR"/>
        </w:rPr>
      </w:pPr>
      <w:r w:rsidRPr="00D76AC2">
        <w:rPr>
          <w:lang w:val="fr-FR"/>
        </w:rPr>
        <w:t xml:space="preserve">Notez qu’il n’est jamais correct d’enregistrer '00' dans les cases </w:t>
      </w:r>
      <w:r w:rsidRPr="00D76AC2">
        <w:rPr>
          <w:u w:val="single"/>
          <w:lang w:val="fr-FR"/>
        </w:rPr>
        <w:t>pour les filles et les garçons</w:t>
      </w:r>
      <w:r w:rsidRPr="00D76AC2">
        <w:rPr>
          <w:lang w:val="fr-FR"/>
        </w:rPr>
        <w:t xml:space="preserve"> puisque pour une femme qui n’a pas d’enfant vivant à la maison</w:t>
      </w:r>
      <w:r w:rsidR="2C3F1ACC" w:rsidRPr="00D76AC2">
        <w:rPr>
          <w:lang w:val="fr-FR"/>
        </w:rPr>
        <w:t xml:space="preserve">, on passe </w:t>
      </w:r>
      <w:r w:rsidRPr="00D76AC2">
        <w:rPr>
          <w:lang w:val="fr-FR"/>
        </w:rPr>
        <w:t xml:space="preserve">directement </w:t>
      </w:r>
      <w:r w:rsidR="3365A15E" w:rsidRPr="00D76AC2">
        <w:rPr>
          <w:lang w:val="fr-FR"/>
        </w:rPr>
        <w:t>de Q.</w:t>
      </w:r>
      <w:r w:rsidRPr="00D76AC2">
        <w:rPr>
          <w:lang w:val="fr-FR"/>
        </w:rPr>
        <w:t xml:space="preserve"> 202 à </w:t>
      </w:r>
      <w:r w:rsidR="02AA5C36" w:rsidRPr="00D76AC2">
        <w:rPr>
          <w:lang w:val="fr-FR"/>
        </w:rPr>
        <w:t>Q.</w:t>
      </w:r>
      <w:r w:rsidRPr="00D76AC2">
        <w:rPr>
          <w:lang w:val="fr-FR"/>
        </w:rPr>
        <w:t xml:space="preserve"> 204.</w:t>
      </w:r>
    </w:p>
    <w:p w14:paraId="1CB42929" w14:textId="77777777" w:rsidR="00936FDF" w:rsidRPr="00D76AC2" w:rsidRDefault="00936FDF" w:rsidP="00936FDF">
      <w:pPr>
        <w:pStyle w:val="BodyText"/>
        <w:rPr>
          <w:lang w:val="fr-FR"/>
        </w:rPr>
      </w:pPr>
    </w:p>
    <w:p w14:paraId="469BBD98" w14:textId="246A5243" w:rsidR="00936FDF" w:rsidRPr="00D76AC2" w:rsidRDefault="00936FDF" w:rsidP="00936FDF">
      <w:pPr>
        <w:pStyle w:val="BodyText"/>
        <w:rPr>
          <w:u w:val="single"/>
          <w:lang w:val="fr-FR"/>
        </w:rPr>
      </w:pPr>
      <w:r w:rsidRPr="00D76AC2">
        <w:rPr>
          <w:u w:val="single"/>
          <w:lang w:val="fr-FR"/>
        </w:rPr>
        <w:t>Q</w:t>
      </w:r>
      <w:r w:rsidR="252ED58D" w:rsidRPr="00D76AC2">
        <w:rPr>
          <w:u w:val="single"/>
          <w:lang w:val="fr-FR"/>
        </w:rPr>
        <w:t>UESTIONS</w:t>
      </w:r>
      <w:r w:rsidRPr="00D76AC2">
        <w:rPr>
          <w:u w:val="single"/>
          <w:lang w:val="fr-FR"/>
        </w:rPr>
        <w:t xml:space="preserve"> 204 et 205 : ENFANTS VIVANT AILLEURS</w:t>
      </w:r>
    </w:p>
    <w:p w14:paraId="5FC556CB" w14:textId="77777777" w:rsidR="00936FDF" w:rsidRPr="00D76AC2" w:rsidRDefault="00936FDF" w:rsidP="00936FDF">
      <w:pPr>
        <w:pStyle w:val="BodyText"/>
        <w:rPr>
          <w:u w:val="single"/>
          <w:lang w:val="fr-FR"/>
        </w:rPr>
      </w:pPr>
    </w:p>
    <w:p w14:paraId="309F9D23" w14:textId="64D0C6B6" w:rsidR="00936FDF" w:rsidRPr="00D76AC2" w:rsidRDefault="00936FDF" w:rsidP="00936FDF">
      <w:pPr>
        <w:pStyle w:val="BodyText"/>
        <w:rPr>
          <w:lang w:val="fr-FR"/>
        </w:rPr>
      </w:pPr>
      <w:r w:rsidRPr="00D76AC2">
        <w:rPr>
          <w:lang w:val="fr-FR"/>
        </w:rPr>
        <w:t xml:space="preserve">Ces questions se rapportent aux fils et filles de l'enquêtée qui sont vivants mais qui ne vivent pas avec elle. Par exemple, ils peuvent vivre </w:t>
      </w:r>
      <w:r w:rsidR="00A7288B" w:rsidRPr="00D76AC2">
        <w:rPr>
          <w:lang w:val="fr-FR"/>
        </w:rPr>
        <w:t>chez</w:t>
      </w:r>
      <w:r w:rsidRPr="00D76AC2">
        <w:rPr>
          <w:lang w:val="fr-FR"/>
        </w:rPr>
        <w:t xml:space="preserve"> un parent, dans un pensionnat, avoir été adoptés, ou ils peuvent être adultes et avoir quitté la maison. Si la femme a seulement des fils qui vivent ailleurs, enregistrez '00' dans les cases pour les filles à la question 205 et vice versa. Assurez-vous qu'à cette question l'enquêtée ne déclare pas des enfants décédés.</w:t>
      </w:r>
    </w:p>
    <w:p w14:paraId="765C1710" w14:textId="77777777" w:rsidR="00936FDF" w:rsidRPr="00D76AC2" w:rsidRDefault="00936FDF" w:rsidP="00936FDF">
      <w:pPr>
        <w:pStyle w:val="BodyText"/>
        <w:rPr>
          <w:lang w:val="fr-FR"/>
        </w:rPr>
      </w:pPr>
    </w:p>
    <w:p w14:paraId="45EDA85D" w14:textId="7743146E" w:rsidR="00936FDF" w:rsidRPr="00D76AC2" w:rsidRDefault="00936FDF" w:rsidP="00936FDF">
      <w:pPr>
        <w:pStyle w:val="BodyText"/>
        <w:rPr>
          <w:u w:val="single"/>
          <w:lang w:val="fr-FR"/>
        </w:rPr>
      </w:pPr>
      <w:r w:rsidRPr="00D76AC2">
        <w:rPr>
          <w:u w:val="single"/>
          <w:lang w:val="fr-FR"/>
        </w:rPr>
        <w:t>Q</w:t>
      </w:r>
      <w:r w:rsidR="44743398" w:rsidRPr="00D76AC2">
        <w:rPr>
          <w:u w:val="single"/>
          <w:lang w:val="fr-FR"/>
        </w:rPr>
        <w:t>UESTIONS</w:t>
      </w:r>
      <w:r w:rsidRPr="00D76AC2">
        <w:rPr>
          <w:u w:val="single"/>
          <w:lang w:val="fr-FR"/>
        </w:rPr>
        <w:t xml:space="preserve"> 206 et 207 : ENFANTS QUI SONT DÉCÉDÉS</w:t>
      </w:r>
    </w:p>
    <w:p w14:paraId="4960D2D3" w14:textId="77777777" w:rsidR="00936FDF" w:rsidRPr="00D76AC2" w:rsidRDefault="00936FDF" w:rsidP="00936FDF">
      <w:pPr>
        <w:pStyle w:val="BodyText"/>
        <w:rPr>
          <w:u w:val="single"/>
          <w:lang w:val="fr-FR"/>
        </w:rPr>
      </w:pPr>
    </w:p>
    <w:p w14:paraId="2284B6BB" w14:textId="543E5534" w:rsidR="00936FDF" w:rsidRPr="00D76AC2" w:rsidRDefault="00936FDF" w:rsidP="00936FDF">
      <w:pPr>
        <w:pStyle w:val="BodyText"/>
        <w:rPr>
          <w:lang w:val="fr-FR"/>
        </w:rPr>
      </w:pPr>
      <w:r w:rsidRPr="00D76AC2">
        <w:rPr>
          <w:lang w:val="fr-FR"/>
        </w:rPr>
        <w:t>Ces questions sur les enfants décédés sont extrêmement importantes</w:t>
      </w:r>
      <w:r w:rsidR="006E40D8" w:rsidRPr="00D76AC2">
        <w:rPr>
          <w:lang w:val="fr-FR"/>
        </w:rPr>
        <w:t xml:space="preserve"> ; ce sont des questions </w:t>
      </w:r>
      <w:r w:rsidR="00C73672" w:rsidRPr="00D76AC2">
        <w:rPr>
          <w:lang w:val="fr-FR"/>
        </w:rPr>
        <w:t>pour lesquelles</w:t>
      </w:r>
      <w:r w:rsidRPr="00D76AC2">
        <w:rPr>
          <w:lang w:val="fr-FR"/>
        </w:rPr>
        <w:t xml:space="preserve"> il est très difficile d'obtenir des données exactes. Certaines enquêtées peuvent négliger de mentionner des enfants qui sont morts très jeunes, c'est pourquoi, si la réponse est NON, il est important d'insister en disant « Aucun bébé qui a crié ou fait un mouvement, qui a émis un son ou essayé de respirer ou qui a montré d'autres signes de vie pendant un très court moment ? ». Certaines enquêtées peuvent ne pas être disposées à parler de ce sujet et peuvent devenir tristes ou bouleversées quand vous leur posez de telles questions. Dans de telles situations, vous devrez montrer de la sympathie et avoir du tact. Dites que vous savez que le sujet est pénible mais que l'information est importante.</w:t>
      </w:r>
    </w:p>
    <w:p w14:paraId="5862E1C0" w14:textId="77777777" w:rsidR="00936FDF" w:rsidRPr="00D76AC2" w:rsidRDefault="00936FDF" w:rsidP="00936FDF">
      <w:pPr>
        <w:pStyle w:val="BodyText"/>
        <w:rPr>
          <w:lang w:val="fr-FR"/>
        </w:rPr>
      </w:pPr>
      <w:r w:rsidRPr="00D76AC2">
        <w:rPr>
          <w:lang w:val="fr-FR"/>
        </w:rPr>
        <w:t xml:space="preserve"> </w:t>
      </w:r>
    </w:p>
    <w:p w14:paraId="647B56F8" w14:textId="77777777" w:rsidR="00936FDF" w:rsidRPr="00D76AC2" w:rsidRDefault="00936FDF" w:rsidP="00936FDF">
      <w:pPr>
        <w:pStyle w:val="BodyText"/>
        <w:rPr>
          <w:u w:val="single"/>
          <w:lang w:val="fr-FR"/>
        </w:rPr>
      </w:pPr>
      <w:r w:rsidRPr="00D76AC2">
        <w:rPr>
          <w:u w:val="single"/>
          <w:lang w:val="fr-FR"/>
        </w:rPr>
        <w:t>Q. 208 : TOTAL DE NAISSANCES VIVANTES</w:t>
      </w:r>
    </w:p>
    <w:p w14:paraId="6AC44839" w14:textId="77777777" w:rsidR="00936FDF" w:rsidRPr="00D76AC2" w:rsidRDefault="00936FDF" w:rsidP="00936FDF">
      <w:pPr>
        <w:pStyle w:val="BodyText"/>
        <w:rPr>
          <w:lang w:val="fr-FR"/>
        </w:rPr>
      </w:pPr>
    </w:p>
    <w:p w14:paraId="0713B4A3" w14:textId="3C338580" w:rsidR="00936FDF" w:rsidRPr="00D76AC2" w:rsidRDefault="00936FDF" w:rsidP="00936FDF">
      <w:pPr>
        <w:pStyle w:val="BodyText"/>
        <w:rPr>
          <w:lang w:val="fr-FR"/>
        </w:rPr>
      </w:pPr>
      <w:r w:rsidRPr="00D76AC2">
        <w:rPr>
          <w:lang w:val="fr-FR"/>
        </w:rPr>
        <w:t xml:space="preserve">Le programme CAPI additionnera </w:t>
      </w:r>
      <w:r w:rsidR="14642205" w:rsidRPr="00D76AC2">
        <w:rPr>
          <w:lang w:val="fr-FR"/>
        </w:rPr>
        <w:t>les nombres obtenus</w:t>
      </w:r>
      <w:r w:rsidRPr="00D76AC2">
        <w:rPr>
          <w:lang w:val="fr-FR"/>
        </w:rPr>
        <w:t xml:space="preserve"> aux questions 203, 205, et 207 et inscri</w:t>
      </w:r>
      <w:r w:rsidR="22E72BE2" w:rsidRPr="00D76AC2">
        <w:rPr>
          <w:lang w:val="fr-FR"/>
        </w:rPr>
        <w:t>ra</w:t>
      </w:r>
      <w:r w:rsidRPr="00D76AC2">
        <w:rPr>
          <w:lang w:val="fr-FR"/>
        </w:rPr>
        <w:t xml:space="preserve"> le total </w:t>
      </w:r>
      <w:r w:rsidR="3B40A596" w:rsidRPr="00D76AC2">
        <w:rPr>
          <w:lang w:val="fr-FR"/>
        </w:rPr>
        <w:t>à Q</w:t>
      </w:r>
      <w:r w:rsidRPr="00D76AC2">
        <w:rPr>
          <w:lang w:val="fr-FR"/>
        </w:rPr>
        <w:t xml:space="preserve"> 208.</w:t>
      </w:r>
    </w:p>
    <w:p w14:paraId="1A058358" w14:textId="77777777" w:rsidR="00936FDF" w:rsidRPr="00D76AC2" w:rsidRDefault="00936FDF" w:rsidP="00936FDF">
      <w:pPr>
        <w:pStyle w:val="BodyText"/>
        <w:rPr>
          <w:lang w:val="fr-FR"/>
        </w:rPr>
      </w:pPr>
    </w:p>
    <w:p w14:paraId="608C8E4C" w14:textId="77777777" w:rsidR="00936FDF" w:rsidRPr="00D76AC2" w:rsidRDefault="00936FDF" w:rsidP="00936FDF">
      <w:pPr>
        <w:pStyle w:val="BodyText"/>
        <w:rPr>
          <w:u w:val="single"/>
          <w:lang w:val="fr-FR"/>
        </w:rPr>
      </w:pPr>
      <w:r w:rsidRPr="00D76AC2">
        <w:rPr>
          <w:u w:val="single"/>
          <w:lang w:val="fr-FR"/>
        </w:rPr>
        <w:t>Q. 209 : VÉRIFICATION DU TOTAL AVEC L'ENQUÊTÉE</w:t>
      </w:r>
    </w:p>
    <w:p w14:paraId="0B3BF6D1" w14:textId="77777777" w:rsidR="00936FDF" w:rsidRPr="00D76AC2" w:rsidRDefault="00936FDF" w:rsidP="00936FDF">
      <w:pPr>
        <w:pStyle w:val="BodyText"/>
        <w:rPr>
          <w:lang w:val="fr-FR"/>
        </w:rPr>
      </w:pPr>
    </w:p>
    <w:p w14:paraId="16787769" w14:textId="62D9B798" w:rsidR="00936FDF" w:rsidRPr="00D76AC2" w:rsidRDefault="00936FDF" w:rsidP="00936FDF">
      <w:pPr>
        <w:pStyle w:val="BodyText"/>
        <w:rPr>
          <w:lang w:val="fr-FR"/>
        </w:rPr>
      </w:pPr>
      <w:r w:rsidRPr="00D76AC2">
        <w:rPr>
          <w:lang w:val="fr-FR"/>
        </w:rPr>
        <w:t xml:space="preserve">Demandez à l'enquêtée si le total </w:t>
      </w:r>
      <w:r w:rsidR="56B171FC" w:rsidRPr="00D76AC2">
        <w:rPr>
          <w:lang w:val="fr-FR"/>
        </w:rPr>
        <w:t>à Q</w:t>
      </w:r>
      <w:r w:rsidRPr="00D76AC2">
        <w:rPr>
          <w:lang w:val="fr-FR"/>
        </w:rPr>
        <w:t xml:space="preserve"> 208 est correct. Si elle dit ‘NON’, sélectionnez la case ‘NON’ et retournez aux questions 201-208 pour vérifier avec l’enquêtée que vous avez bien obtenu les informations correctes. </w:t>
      </w:r>
    </w:p>
    <w:p w14:paraId="2689B590" w14:textId="77777777" w:rsidR="00936FDF" w:rsidRPr="00D76AC2" w:rsidRDefault="00936FDF" w:rsidP="00936FDF">
      <w:pPr>
        <w:pStyle w:val="BodyText"/>
        <w:rPr>
          <w:lang w:val="fr-FR"/>
        </w:rPr>
      </w:pPr>
    </w:p>
    <w:p w14:paraId="1ABC8650" w14:textId="31572F0D" w:rsidR="00936FDF" w:rsidRPr="00D76AC2" w:rsidRDefault="00936FDF" w:rsidP="00247835">
      <w:pPr>
        <w:ind w:left="720"/>
        <w:rPr>
          <w:sz w:val="22"/>
          <w:szCs w:val="22"/>
          <w:lang w:val="fr-FR"/>
        </w:rPr>
      </w:pPr>
      <w:r w:rsidRPr="00D76AC2">
        <w:rPr>
          <w:sz w:val="22"/>
          <w:szCs w:val="22"/>
          <w:lang w:val="fr-FR"/>
        </w:rPr>
        <w:t xml:space="preserve">Exemple : commencez avec la question 203, et demandez : "Vous avez deux fils et une fille qui vivent avec vous. Est-ce exact ?" Faites de même pour les questions 205 et 207. Si vous </w:t>
      </w:r>
      <w:r w:rsidRPr="00D76AC2">
        <w:rPr>
          <w:sz w:val="22"/>
          <w:szCs w:val="22"/>
          <w:lang w:val="fr-FR"/>
        </w:rPr>
        <w:lastRenderedPageBreak/>
        <w:t>avez fait des modifications aux Q</w:t>
      </w:r>
      <w:r w:rsidR="52C9D9B4" w:rsidRPr="00D76AC2">
        <w:rPr>
          <w:sz w:val="22"/>
          <w:szCs w:val="22"/>
          <w:lang w:val="fr-FR"/>
        </w:rPr>
        <w:t>uestions</w:t>
      </w:r>
      <w:r w:rsidRPr="00D76AC2">
        <w:rPr>
          <w:sz w:val="22"/>
          <w:szCs w:val="22"/>
          <w:lang w:val="fr-FR"/>
        </w:rPr>
        <w:t xml:space="preserve"> 203</w:t>
      </w:r>
      <w:r w:rsidR="59946523" w:rsidRPr="00D76AC2">
        <w:rPr>
          <w:sz w:val="22"/>
          <w:szCs w:val="22"/>
          <w:lang w:val="fr-FR"/>
        </w:rPr>
        <w:t xml:space="preserve"> et</w:t>
      </w:r>
      <w:r w:rsidRPr="00D76AC2">
        <w:rPr>
          <w:sz w:val="22"/>
          <w:szCs w:val="22"/>
          <w:lang w:val="fr-FR"/>
        </w:rPr>
        <w:t xml:space="preserve"> 205</w:t>
      </w:r>
      <w:r w:rsidR="00D46C25" w:rsidRPr="00D76AC2">
        <w:rPr>
          <w:sz w:val="22"/>
          <w:szCs w:val="22"/>
          <w:lang w:val="fr-FR"/>
        </w:rPr>
        <w:t xml:space="preserve"> et </w:t>
      </w:r>
      <w:r w:rsidR="00F15D80" w:rsidRPr="00D76AC2">
        <w:rPr>
          <w:sz w:val="22"/>
          <w:szCs w:val="22"/>
          <w:lang w:val="fr-FR"/>
        </w:rPr>
        <w:t>207</w:t>
      </w:r>
      <w:r w:rsidRPr="00D76AC2">
        <w:rPr>
          <w:sz w:val="22"/>
          <w:szCs w:val="22"/>
          <w:lang w:val="fr-FR"/>
        </w:rPr>
        <w:t>, un nouveau total sera saisi aux</w:t>
      </w:r>
      <w:r w:rsidR="00247835" w:rsidRPr="00D76AC2">
        <w:rPr>
          <w:sz w:val="22"/>
          <w:szCs w:val="22"/>
          <w:lang w:val="fr-FR"/>
        </w:rPr>
        <w:t xml:space="preserve"> </w:t>
      </w:r>
      <w:r w:rsidRPr="00D76AC2">
        <w:rPr>
          <w:sz w:val="22"/>
          <w:szCs w:val="22"/>
          <w:lang w:val="fr-FR"/>
        </w:rPr>
        <w:t xml:space="preserve">questions 208 et 209. </w:t>
      </w:r>
    </w:p>
    <w:p w14:paraId="72D3222E" w14:textId="77777777" w:rsidR="00247835" w:rsidRPr="00D76AC2" w:rsidRDefault="00247835" w:rsidP="216CBD73">
      <w:pPr>
        <w:rPr>
          <w:sz w:val="22"/>
          <w:szCs w:val="22"/>
          <w:lang w:val="fr-FR"/>
        </w:rPr>
      </w:pPr>
    </w:p>
    <w:p w14:paraId="4D796761" w14:textId="25503957" w:rsidR="00936FDF" w:rsidRPr="00D76AC2" w:rsidRDefault="00936FDF" w:rsidP="216CBD73">
      <w:pPr>
        <w:jc w:val="both"/>
        <w:rPr>
          <w:sz w:val="22"/>
          <w:szCs w:val="22"/>
          <w:lang w:val="fr-FR"/>
        </w:rPr>
      </w:pPr>
      <w:r w:rsidRPr="00D76AC2">
        <w:rPr>
          <w:sz w:val="22"/>
          <w:szCs w:val="22"/>
          <w:lang w:val="fr-FR"/>
        </w:rPr>
        <w:t xml:space="preserve">Après que vous vous soyez assuré que le nombre total de naissances est correct, changez le code </w:t>
      </w:r>
      <w:r w:rsidR="7B117F35" w:rsidRPr="00D76AC2">
        <w:rPr>
          <w:sz w:val="22"/>
          <w:szCs w:val="22"/>
          <w:lang w:val="fr-FR"/>
        </w:rPr>
        <w:t>à Q.</w:t>
      </w:r>
      <w:r w:rsidRPr="00D76AC2">
        <w:rPr>
          <w:sz w:val="22"/>
          <w:szCs w:val="22"/>
          <w:lang w:val="fr-FR"/>
        </w:rPr>
        <w:t xml:space="preserve"> 209 de “NON” à ‘OUI’ et continuez en posant la question 210.</w:t>
      </w:r>
    </w:p>
    <w:p w14:paraId="11B4875D" w14:textId="55B9BC92" w:rsidR="004A5722" w:rsidRPr="00D76AC2" w:rsidRDefault="004A5722" w:rsidP="216CBD73">
      <w:pPr>
        <w:jc w:val="both"/>
        <w:rPr>
          <w:sz w:val="22"/>
          <w:szCs w:val="22"/>
          <w:lang w:val="fr-FR"/>
        </w:rPr>
      </w:pPr>
    </w:p>
    <w:p w14:paraId="53CBD798" w14:textId="67AC43B3" w:rsidR="004A5722" w:rsidRPr="00D76AC2" w:rsidRDefault="004A5722" w:rsidP="004A5722">
      <w:pPr>
        <w:pStyle w:val="BodyText"/>
        <w:rPr>
          <w:u w:val="single"/>
          <w:lang w:val="fr-FR"/>
        </w:rPr>
      </w:pPr>
      <w:r w:rsidRPr="00D76AC2">
        <w:rPr>
          <w:u w:val="single"/>
          <w:lang w:val="fr-FR"/>
        </w:rPr>
        <w:t>Q. 210</w:t>
      </w:r>
      <w:r w:rsidR="00425AE2" w:rsidRPr="00D76AC2">
        <w:rPr>
          <w:u w:val="single"/>
          <w:lang w:val="fr-FR"/>
        </w:rPr>
        <w:t xml:space="preserve"> </w:t>
      </w:r>
      <w:r w:rsidRPr="00D76AC2">
        <w:rPr>
          <w:u w:val="single"/>
          <w:lang w:val="fr-FR"/>
        </w:rPr>
        <w:t xml:space="preserve">: </w:t>
      </w:r>
      <w:r w:rsidR="00723431" w:rsidRPr="00D76AC2">
        <w:rPr>
          <w:u w:val="single"/>
          <w:lang w:val="fr-FR"/>
        </w:rPr>
        <w:t>FILTRE POUR LE NOMBRE DE NAISSANCES</w:t>
      </w:r>
    </w:p>
    <w:p w14:paraId="5184194F" w14:textId="50BAC1D6" w:rsidR="004A5722" w:rsidRPr="00D76AC2" w:rsidRDefault="004A5722" w:rsidP="216CBD73">
      <w:pPr>
        <w:jc w:val="both"/>
        <w:rPr>
          <w:sz w:val="22"/>
          <w:szCs w:val="22"/>
          <w:lang w:val="fr-FR"/>
        </w:rPr>
      </w:pPr>
    </w:p>
    <w:p w14:paraId="68ED9CDB" w14:textId="56AE0FA1" w:rsidR="004A5722" w:rsidRPr="00D76AC2" w:rsidRDefault="004A5722" w:rsidP="004A5722">
      <w:pPr>
        <w:pStyle w:val="BodyText"/>
        <w:rPr>
          <w:u w:val="single"/>
          <w:lang w:val="fr-FR"/>
        </w:rPr>
      </w:pPr>
      <w:r w:rsidRPr="00D76AC2">
        <w:rPr>
          <w:u w:val="single"/>
          <w:lang w:val="fr-FR"/>
        </w:rPr>
        <w:t>Q. 211</w:t>
      </w:r>
      <w:r w:rsidR="00425AE2" w:rsidRPr="00D76AC2">
        <w:rPr>
          <w:u w:val="single"/>
          <w:lang w:val="fr-FR"/>
        </w:rPr>
        <w:t xml:space="preserve"> </w:t>
      </w:r>
      <w:r w:rsidRPr="00D76AC2">
        <w:rPr>
          <w:u w:val="single"/>
          <w:lang w:val="fr-FR"/>
        </w:rPr>
        <w:t xml:space="preserve">: </w:t>
      </w:r>
      <w:r w:rsidR="00723431" w:rsidRPr="00D76AC2">
        <w:rPr>
          <w:u w:val="single"/>
          <w:lang w:val="fr-FR"/>
        </w:rPr>
        <w:t xml:space="preserve">NOMBRE DE NAISSANCES ENTRE </w:t>
      </w:r>
      <w:r w:rsidRPr="00D76AC2">
        <w:rPr>
          <w:u w:val="single"/>
          <w:lang w:val="fr-FR"/>
        </w:rPr>
        <w:t>[2015-2020]</w:t>
      </w:r>
    </w:p>
    <w:p w14:paraId="7EA77A89" w14:textId="77777777" w:rsidR="004A5722" w:rsidRPr="00D76AC2" w:rsidRDefault="004A5722" w:rsidP="004A5722">
      <w:pPr>
        <w:pStyle w:val="BodyText"/>
        <w:rPr>
          <w:lang w:val="fr-FR"/>
        </w:rPr>
      </w:pPr>
    </w:p>
    <w:p w14:paraId="3A5B5D5B" w14:textId="118EB073" w:rsidR="00723431" w:rsidRPr="00D76AC2" w:rsidRDefault="000C4387" w:rsidP="004A5722">
      <w:pPr>
        <w:pStyle w:val="BodyText"/>
        <w:rPr>
          <w:iCs/>
          <w:lang w:val="fr-FR"/>
        </w:rPr>
      </w:pPr>
      <w:r w:rsidRPr="00D76AC2">
        <w:rPr>
          <w:lang w:val="fr-FR"/>
        </w:rPr>
        <w:t>À</w:t>
      </w:r>
      <w:r w:rsidR="004A5722" w:rsidRPr="00D76AC2">
        <w:rPr>
          <w:lang w:val="fr-FR"/>
        </w:rPr>
        <w:t xml:space="preserve"> Q. 211, </w:t>
      </w:r>
      <w:r w:rsidR="00723431" w:rsidRPr="00D76AC2">
        <w:rPr>
          <w:iCs/>
          <w:lang w:val="fr-FR"/>
        </w:rPr>
        <w:t xml:space="preserve">demandez à la femme combien de ses enfants </w:t>
      </w:r>
      <w:r w:rsidR="00200F7F" w:rsidRPr="00D76AC2">
        <w:rPr>
          <w:iCs/>
          <w:lang w:val="fr-FR"/>
        </w:rPr>
        <w:t>sont</w:t>
      </w:r>
      <w:r w:rsidR="00723431" w:rsidRPr="00D76AC2">
        <w:rPr>
          <w:iCs/>
          <w:lang w:val="fr-FR"/>
        </w:rPr>
        <w:t xml:space="preserve"> nés entre [2015-2020]. Ecrivez le nombre de naissances entre [2015-2020] dans la </w:t>
      </w:r>
      <w:r w:rsidR="00200F7F" w:rsidRPr="00D76AC2">
        <w:rPr>
          <w:iCs/>
          <w:lang w:val="fr-FR"/>
        </w:rPr>
        <w:t>case</w:t>
      </w:r>
      <w:r w:rsidR="00723431" w:rsidRPr="00D76AC2">
        <w:rPr>
          <w:iCs/>
          <w:lang w:val="fr-FR"/>
        </w:rPr>
        <w:t xml:space="preserve">. Si elle n’a pas eu des naissances </w:t>
      </w:r>
      <w:r w:rsidR="00284BDC" w:rsidRPr="00D76AC2">
        <w:rPr>
          <w:iCs/>
          <w:lang w:val="fr-FR"/>
        </w:rPr>
        <w:t>entre [2015-2020]</w:t>
      </w:r>
      <w:r w:rsidR="00723431" w:rsidRPr="00D76AC2">
        <w:rPr>
          <w:iCs/>
          <w:lang w:val="fr-FR"/>
        </w:rPr>
        <w:t xml:space="preserve">, </w:t>
      </w:r>
      <w:r w:rsidR="00293D55" w:rsidRPr="00D76AC2">
        <w:rPr>
          <w:iCs/>
          <w:lang w:val="fr-FR"/>
        </w:rPr>
        <w:t>en</w:t>
      </w:r>
      <w:r w:rsidR="00723431" w:rsidRPr="00D76AC2">
        <w:rPr>
          <w:iCs/>
          <w:lang w:val="fr-FR"/>
        </w:rPr>
        <w:t>cercl</w:t>
      </w:r>
      <w:r w:rsidR="00293D55" w:rsidRPr="00D76AC2">
        <w:rPr>
          <w:iCs/>
          <w:lang w:val="fr-FR"/>
        </w:rPr>
        <w:t>er</w:t>
      </w:r>
      <w:r w:rsidR="00723431" w:rsidRPr="00D76AC2">
        <w:rPr>
          <w:iCs/>
          <w:lang w:val="fr-FR"/>
        </w:rPr>
        <w:t xml:space="preserve"> l</w:t>
      </w:r>
      <w:r w:rsidR="00293D55" w:rsidRPr="00D76AC2">
        <w:rPr>
          <w:iCs/>
          <w:lang w:val="fr-FR"/>
        </w:rPr>
        <w:t>e</w:t>
      </w:r>
      <w:r w:rsidR="00723431" w:rsidRPr="00D76AC2">
        <w:rPr>
          <w:iCs/>
          <w:lang w:val="fr-FR"/>
        </w:rPr>
        <w:t xml:space="preserve"> code « 00 » et </w:t>
      </w:r>
      <w:r w:rsidR="00293D55" w:rsidRPr="00D76AC2">
        <w:rPr>
          <w:iCs/>
          <w:lang w:val="fr-FR"/>
        </w:rPr>
        <w:t>passez à</w:t>
      </w:r>
      <w:r w:rsidR="00723431" w:rsidRPr="00D76AC2">
        <w:rPr>
          <w:iCs/>
          <w:lang w:val="fr-FR"/>
        </w:rPr>
        <w:t xml:space="preserve"> Q. 224.</w:t>
      </w:r>
    </w:p>
    <w:p w14:paraId="74A93789" w14:textId="77777777" w:rsidR="00936FDF" w:rsidRPr="00D76AC2" w:rsidRDefault="00936FDF" w:rsidP="00936FDF">
      <w:pPr>
        <w:jc w:val="both"/>
        <w:rPr>
          <w:iCs/>
          <w:sz w:val="22"/>
          <w:szCs w:val="22"/>
          <w:lang w:val="fr-FR"/>
        </w:rPr>
      </w:pPr>
    </w:p>
    <w:p w14:paraId="7E51CE1A" w14:textId="6B686257" w:rsidR="00936FDF" w:rsidRPr="00D76AC2" w:rsidRDefault="00936FDF" w:rsidP="00936FDF">
      <w:pPr>
        <w:pStyle w:val="BodyText"/>
        <w:rPr>
          <w:u w:val="single"/>
          <w:lang w:val="fr-FR"/>
        </w:rPr>
      </w:pPr>
      <w:r w:rsidRPr="00D76AC2">
        <w:rPr>
          <w:u w:val="single"/>
          <w:lang w:val="fr-FR"/>
        </w:rPr>
        <w:t>Q</w:t>
      </w:r>
      <w:r w:rsidR="3BFCE458" w:rsidRPr="00D76AC2">
        <w:rPr>
          <w:u w:val="single"/>
          <w:lang w:val="fr-FR"/>
        </w:rPr>
        <w:t>UESTIONS</w:t>
      </w:r>
      <w:r w:rsidRPr="00D76AC2">
        <w:rPr>
          <w:u w:val="single"/>
          <w:lang w:val="fr-FR"/>
        </w:rPr>
        <w:t xml:space="preserve"> 21</w:t>
      </w:r>
      <w:r w:rsidR="00686A57" w:rsidRPr="00D76AC2">
        <w:rPr>
          <w:u w:val="single"/>
          <w:lang w:val="fr-FR"/>
        </w:rPr>
        <w:t>2</w:t>
      </w:r>
      <w:r w:rsidRPr="00D76AC2">
        <w:rPr>
          <w:u w:val="single"/>
          <w:lang w:val="fr-FR"/>
        </w:rPr>
        <w:t>-2</w:t>
      </w:r>
      <w:r w:rsidR="00686A57" w:rsidRPr="00D76AC2">
        <w:rPr>
          <w:u w:val="single"/>
          <w:lang w:val="fr-FR"/>
        </w:rPr>
        <w:t>21</w:t>
      </w:r>
      <w:r w:rsidRPr="00D76AC2">
        <w:rPr>
          <w:u w:val="single"/>
          <w:lang w:val="fr-FR"/>
        </w:rPr>
        <w:t xml:space="preserve"> : TABLEAU </w:t>
      </w:r>
      <w:r w:rsidR="00737587" w:rsidRPr="00D76AC2">
        <w:rPr>
          <w:u w:val="single"/>
          <w:lang w:val="fr-FR"/>
        </w:rPr>
        <w:t xml:space="preserve">PARTIEL </w:t>
      </w:r>
      <w:r w:rsidRPr="00D76AC2">
        <w:rPr>
          <w:u w:val="single"/>
          <w:lang w:val="fr-FR"/>
        </w:rPr>
        <w:t>DE L’HISTORIQUE DE</w:t>
      </w:r>
      <w:r w:rsidR="0045344C" w:rsidRPr="00D76AC2">
        <w:rPr>
          <w:u w:val="single"/>
          <w:lang w:val="fr-FR"/>
        </w:rPr>
        <w:t>S</w:t>
      </w:r>
      <w:r w:rsidRPr="00D76AC2">
        <w:rPr>
          <w:u w:val="single"/>
          <w:lang w:val="fr-FR"/>
        </w:rPr>
        <w:t xml:space="preserve"> </w:t>
      </w:r>
      <w:r w:rsidR="00723431" w:rsidRPr="00D76AC2">
        <w:rPr>
          <w:u w:val="single"/>
          <w:lang w:val="fr-FR"/>
        </w:rPr>
        <w:t>NAISSANCES </w:t>
      </w:r>
    </w:p>
    <w:p w14:paraId="2221AA75" w14:textId="77777777" w:rsidR="00723431" w:rsidRPr="00D76AC2" w:rsidRDefault="00723431" w:rsidP="00936FDF">
      <w:pPr>
        <w:pStyle w:val="BodyText"/>
        <w:rPr>
          <w:lang w:val="fr-FR"/>
        </w:rPr>
      </w:pPr>
    </w:p>
    <w:p w14:paraId="235CB894" w14:textId="6AF73FC0" w:rsidR="00936FDF" w:rsidRPr="00D76AC2" w:rsidRDefault="0045344C" w:rsidP="00936FDF">
      <w:pPr>
        <w:pStyle w:val="BodyText"/>
        <w:rPr>
          <w:lang w:val="fr-FR"/>
        </w:rPr>
      </w:pPr>
      <w:r w:rsidRPr="00D76AC2">
        <w:rPr>
          <w:lang w:val="fr-FR"/>
        </w:rPr>
        <w:t>Dans le</w:t>
      </w:r>
      <w:r w:rsidR="00936FDF" w:rsidRPr="00D76AC2">
        <w:rPr>
          <w:lang w:val="fr-FR"/>
        </w:rPr>
        <w:t xml:space="preserve"> tableau de l’historique de</w:t>
      </w:r>
      <w:r w:rsidR="1D1D3EE8" w:rsidRPr="00D76AC2">
        <w:rPr>
          <w:lang w:val="fr-FR"/>
        </w:rPr>
        <w:t>s</w:t>
      </w:r>
      <w:r w:rsidR="00936FDF" w:rsidRPr="00D76AC2">
        <w:rPr>
          <w:lang w:val="fr-FR"/>
        </w:rPr>
        <w:t xml:space="preserve"> </w:t>
      </w:r>
      <w:r w:rsidRPr="00D76AC2">
        <w:rPr>
          <w:lang w:val="fr-FR"/>
        </w:rPr>
        <w:t>naissances</w:t>
      </w:r>
      <w:r w:rsidR="00936FDF" w:rsidRPr="00D76AC2">
        <w:rPr>
          <w:lang w:val="fr-FR"/>
        </w:rPr>
        <w:t xml:space="preserve">, nous voulons obtenir une liste complète de </w:t>
      </w:r>
      <w:r w:rsidR="55517789" w:rsidRPr="00D76AC2">
        <w:rPr>
          <w:lang w:val="fr-FR"/>
        </w:rPr>
        <w:t>tou</w:t>
      </w:r>
      <w:r w:rsidR="002746DE" w:rsidRPr="00D76AC2">
        <w:rPr>
          <w:lang w:val="fr-FR"/>
        </w:rPr>
        <w:t xml:space="preserve">tes les </w:t>
      </w:r>
      <w:r w:rsidR="002746DE" w:rsidRPr="00D76AC2">
        <w:rPr>
          <w:u w:val="single"/>
          <w:lang w:val="fr-FR"/>
        </w:rPr>
        <w:t>naissances vivantes</w:t>
      </w:r>
      <w:r w:rsidR="002746DE" w:rsidRPr="00D76AC2">
        <w:rPr>
          <w:lang w:val="fr-FR"/>
        </w:rPr>
        <w:t xml:space="preserve"> </w:t>
      </w:r>
      <w:r w:rsidR="00936FDF" w:rsidRPr="00D76AC2">
        <w:rPr>
          <w:lang w:val="fr-FR"/>
        </w:rPr>
        <w:t>que la femme a eues</w:t>
      </w:r>
      <w:r w:rsidR="002746DE" w:rsidRPr="00D76AC2">
        <w:rPr>
          <w:lang w:val="fr-FR"/>
        </w:rPr>
        <w:t xml:space="preserve"> entr</w:t>
      </w:r>
      <w:r w:rsidR="00817B20" w:rsidRPr="00D76AC2">
        <w:rPr>
          <w:lang w:val="fr-FR"/>
        </w:rPr>
        <w:t>e</w:t>
      </w:r>
      <w:r w:rsidR="002746DE" w:rsidRPr="00D76AC2">
        <w:rPr>
          <w:iCs/>
          <w:lang w:val="fr-FR"/>
        </w:rPr>
        <w:t xml:space="preserve"> [2015-2020]</w:t>
      </w:r>
      <w:r w:rsidR="00936FDF" w:rsidRPr="00D76AC2">
        <w:rPr>
          <w:lang w:val="fr-FR"/>
        </w:rPr>
        <w:t xml:space="preserve"> </w:t>
      </w:r>
      <w:r w:rsidR="00936FDF" w:rsidRPr="00D76AC2">
        <w:rPr>
          <w:u w:val="single"/>
          <w:lang w:val="fr-FR"/>
        </w:rPr>
        <w:t xml:space="preserve">en commençant par </w:t>
      </w:r>
      <w:r w:rsidR="00817B20" w:rsidRPr="00D76AC2">
        <w:rPr>
          <w:u w:val="single"/>
          <w:lang w:val="fr-FR"/>
        </w:rPr>
        <w:t>la naissance la plus récente</w:t>
      </w:r>
      <w:r w:rsidR="00936FDF" w:rsidRPr="00D76AC2">
        <w:rPr>
          <w:lang w:val="fr-FR"/>
        </w:rPr>
        <w:t>.</w:t>
      </w:r>
      <w:r w:rsidR="00936FDF" w:rsidRPr="00D76AC2">
        <w:rPr>
          <w:b/>
          <w:bCs/>
          <w:lang w:val="fr-FR"/>
        </w:rPr>
        <w:t xml:space="preserve"> </w:t>
      </w:r>
      <w:r w:rsidR="00936FDF" w:rsidRPr="00D76AC2">
        <w:rPr>
          <w:lang w:val="fr-FR"/>
        </w:rPr>
        <w:t xml:space="preserve">Chaque </w:t>
      </w:r>
      <w:r w:rsidR="003870F3" w:rsidRPr="00D76AC2">
        <w:rPr>
          <w:lang w:val="fr-FR"/>
        </w:rPr>
        <w:t>enfant/naissance</w:t>
      </w:r>
      <w:r w:rsidR="00936FDF" w:rsidRPr="00D76AC2">
        <w:rPr>
          <w:lang w:val="fr-FR"/>
        </w:rPr>
        <w:t xml:space="preserve"> occupera une ligne dans le tableau d</w:t>
      </w:r>
      <w:r w:rsidR="003870F3" w:rsidRPr="00D76AC2">
        <w:rPr>
          <w:lang w:val="fr-FR"/>
        </w:rPr>
        <w:t>e l</w:t>
      </w:r>
      <w:r w:rsidR="00936FDF" w:rsidRPr="00D76AC2">
        <w:rPr>
          <w:lang w:val="fr-FR"/>
        </w:rPr>
        <w:t>'historique de</w:t>
      </w:r>
      <w:r w:rsidR="6A451A60" w:rsidRPr="00D76AC2">
        <w:rPr>
          <w:lang w:val="fr-FR"/>
        </w:rPr>
        <w:t>s</w:t>
      </w:r>
      <w:r w:rsidR="00936FDF" w:rsidRPr="00D76AC2">
        <w:rPr>
          <w:lang w:val="fr-FR"/>
        </w:rPr>
        <w:t xml:space="preserve"> </w:t>
      </w:r>
      <w:r w:rsidR="003870F3" w:rsidRPr="00D76AC2">
        <w:rPr>
          <w:lang w:val="fr-FR"/>
        </w:rPr>
        <w:t>naissances</w:t>
      </w:r>
      <w:r w:rsidR="00936FDF" w:rsidRPr="00D76AC2">
        <w:rPr>
          <w:lang w:val="fr-FR"/>
        </w:rPr>
        <w:t xml:space="preserve">. </w:t>
      </w:r>
    </w:p>
    <w:p w14:paraId="3721C66E" w14:textId="77777777" w:rsidR="00936FDF" w:rsidRPr="00D76AC2" w:rsidRDefault="00936FDF" w:rsidP="00936FDF">
      <w:pPr>
        <w:pStyle w:val="BodyText"/>
        <w:rPr>
          <w:lang w:val="fr-FR"/>
        </w:rPr>
      </w:pPr>
    </w:p>
    <w:p w14:paraId="25C63A70" w14:textId="5FDEA107" w:rsidR="00936FDF" w:rsidRPr="00D76AC2" w:rsidRDefault="00936FDF" w:rsidP="00936FDF">
      <w:pPr>
        <w:pStyle w:val="BodyText"/>
        <w:rPr>
          <w:u w:val="single"/>
          <w:lang w:val="fr-FR"/>
        </w:rPr>
      </w:pPr>
      <w:r w:rsidRPr="00D76AC2">
        <w:rPr>
          <w:u w:val="single"/>
          <w:lang w:val="fr-FR"/>
        </w:rPr>
        <w:t>Q. 21</w:t>
      </w:r>
      <w:r w:rsidR="0068430D" w:rsidRPr="00D76AC2">
        <w:rPr>
          <w:u w:val="single"/>
          <w:lang w:val="fr-FR"/>
        </w:rPr>
        <w:t>2</w:t>
      </w:r>
      <w:r w:rsidRPr="00D76AC2">
        <w:rPr>
          <w:u w:val="single"/>
          <w:lang w:val="fr-FR"/>
        </w:rPr>
        <w:t xml:space="preserve"> : DEMANDE À L’ENQUÊTÉE </w:t>
      </w:r>
      <w:r w:rsidR="299E3CEC" w:rsidRPr="00D76AC2">
        <w:rPr>
          <w:u w:val="single"/>
          <w:lang w:val="fr-FR"/>
        </w:rPr>
        <w:t>POUR</w:t>
      </w:r>
      <w:r w:rsidRPr="00D76AC2">
        <w:rPr>
          <w:u w:val="single"/>
          <w:lang w:val="fr-FR"/>
        </w:rPr>
        <w:t xml:space="preserve"> LA LISTE DE TOUTES SES </w:t>
      </w:r>
      <w:r w:rsidR="00345F37" w:rsidRPr="00D76AC2">
        <w:rPr>
          <w:u w:val="single"/>
          <w:lang w:val="fr-FR"/>
        </w:rPr>
        <w:t>NAISSANCES</w:t>
      </w:r>
    </w:p>
    <w:p w14:paraId="40BC914F" w14:textId="77777777" w:rsidR="00936FDF" w:rsidRPr="00D76AC2" w:rsidRDefault="00936FDF" w:rsidP="00936FDF">
      <w:pPr>
        <w:pStyle w:val="BodyText"/>
        <w:rPr>
          <w:lang w:val="fr-FR"/>
        </w:rPr>
      </w:pPr>
    </w:p>
    <w:p w14:paraId="7806EC4F" w14:textId="50CFCDD9" w:rsidR="00345F37" w:rsidRPr="00D76AC2" w:rsidRDefault="00936FDF" w:rsidP="00345F37">
      <w:pPr>
        <w:pStyle w:val="BodyText"/>
        <w:rPr>
          <w:lang w:val="fr-FR"/>
        </w:rPr>
      </w:pPr>
      <w:r w:rsidRPr="00D76AC2">
        <w:rPr>
          <w:lang w:val="fr-FR"/>
        </w:rPr>
        <w:t>Commencez cette section en informant l'enquêtée que nous souhaitons enregistrer tou</w:t>
      </w:r>
      <w:r w:rsidR="018F8116" w:rsidRPr="00D76AC2">
        <w:rPr>
          <w:lang w:val="fr-FR"/>
        </w:rPr>
        <w:t>te</w:t>
      </w:r>
      <w:r w:rsidRPr="00D76AC2">
        <w:rPr>
          <w:lang w:val="fr-FR"/>
        </w:rPr>
        <w:t xml:space="preserve">s ses </w:t>
      </w:r>
      <w:r w:rsidR="00345F37" w:rsidRPr="00D76AC2">
        <w:rPr>
          <w:lang w:val="fr-FR"/>
        </w:rPr>
        <w:t>naissances</w:t>
      </w:r>
      <w:r w:rsidRPr="00D76AC2">
        <w:rPr>
          <w:lang w:val="fr-FR"/>
        </w:rPr>
        <w:t xml:space="preserve">, </w:t>
      </w:r>
      <w:r w:rsidR="00327A01" w:rsidRPr="00D76AC2">
        <w:rPr>
          <w:lang w:val="fr-FR"/>
        </w:rPr>
        <w:t xml:space="preserve">qui ont eu lieu entre </w:t>
      </w:r>
      <w:r w:rsidR="00327A01" w:rsidRPr="00D76AC2">
        <w:rPr>
          <w:iCs/>
          <w:lang w:val="fr-FR"/>
        </w:rPr>
        <w:t xml:space="preserve">[2015-2020], </w:t>
      </w:r>
      <w:r w:rsidRPr="00D76AC2">
        <w:rPr>
          <w:lang w:val="fr-FR"/>
        </w:rPr>
        <w:t xml:space="preserve">de tous ses mariages et unions, </w:t>
      </w:r>
      <w:r w:rsidR="008D1BBF" w:rsidRPr="00D76AC2">
        <w:rPr>
          <w:lang w:val="fr-FR"/>
        </w:rPr>
        <w:t xml:space="preserve">que les </w:t>
      </w:r>
      <w:r w:rsidRPr="00D76AC2">
        <w:rPr>
          <w:lang w:val="fr-FR"/>
        </w:rPr>
        <w:t xml:space="preserve">naissances </w:t>
      </w:r>
      <w:r w:rsidR="008D1BBF" w:rsidRPr="00D76AC2">
        <w:rPr>
          <w:lang w:val="fr-FR"/>
        </w:rPr>
        <w:t xml:space="preserve">soient </w:t>
      </w:r>
      <w:r w:rsidRPr="00D76AC2">
        <w:rPr>
          <w:lang w:val="fr-FR"/>
        </w:rPr>
        <w:t>vivantes</w:t>
      </w:r>
      <w:r w:rsidR="00345F37" w:rsidRPr="00D76AC2">
        <w:rPr>
          <w:lang w:val="fr-FR"/>
        </w:rPr>
        <w:t xml:space="preserve"> </w:t>
      </w:r>
      <w:r w:rsidR="008D1BBF" w:rsidRPr="00D76AC2">
        <w:rPr>
          <w:lang w:val="fr-FR"/>
        </w:rPr>
        <w:t>ou pas</w:t>
      </w:r>
      <w:r w:rsidRPr="00D76AC2">
        <w:rPr>
          <w:lang w:val="fr-FR"/>
        </w:rPr>
        <w:t>.</w:t>
      </w:r>
      <w:r w:rsidR="00345F37" w:rsidRPr="00D76AC2">
        <w:rPr>
          <w:lang w:val="fr-FR"/>
        </w:rPr>
        <w:t xml:space="preserve"> </w:t>
      </w:r>
      <w:r w:rsidR="008D1BBF" w:rsidRPr="00D76AC2">
        <w:rPr>
          <w:lang w:val="fr-FR"/>
        </w:rPr>
        <w:t xml:space="preserve">Les seules naissances qui ne doivent pas être incluses </w:t>
      </w:r>
      <w:r w:rsidR="008D6E9F" w:rsidRPr="00D76AC2">
        <w:rPr>
          <w:lang w:val="fr-FR"/>
        </w:rPr>
        <w:t xml:space="preserve">sont les </w:t>
      </w:r>
      <w:proofErr w:type="spellStart"/>
      <w:r w:rsidR="008D6E9F" w:rsidRPr="00D76AC2">
        <w:rPr>
          <w:lang w:val="fr-FR"/>
        </w:rPr>
        <w:t>morts-nés</w:t>
      </w:r>
      <w:proofErr w:type="spellEnd"/>
      <w:r w:rsidR="000B107F">
        <w:rPr>
          <w:lang w:val="fr-FR"/>
        </w:rPr>
        <w:t>.</w:t>
      </w:r>
      <w:r w:rsidR="008D6E9F" w:rsidRPr="00D76AC2">
        <w:rPr>
          <w:lang w:val="fr-FR"/>
        </w:rPr>
        <w:t xml:space="preserve"> </w:t>
      </w:r>
    </w:p>
    <w:p w14:paraId="59B88D42" w14:textId="77777777" w:rsidR="00936FDF" w:rsidRPr="00D76AC2" w:rsidRDefault="00936FDF" w:rsidP="00936FDF">
      <w:pPr>
        <w:pStyle w:val="BodyText"/>
        <w:rPr>
          <w:lang w:val="fr-FR"/>
        </w:rPr>
      </w:pPr>
    </w:p>
    <w:p w14:paraId="180FFAF0" w14:textId="25085D22" w:rsidR="00936FDF" w:rsidRPr="00D76AC2" w:rsidRDefault="00936FDF" w:rsidP="00936FDF">
      <w:pPr>
        <w:rPr>
          <w:sz w:val="22"/>
          <w:szCs w:val="22"/>
          <w:lang w:val="fr-FR"/>
        </w:rPr>
      </w:pPr>
      <w:r w:rsidRPr="00D76AC2">
        <w:rPr>
          <w:sz w:val="22"/>
          <w:szCs w:val="22"/>
          <w:lang w:val="fr-FR"/>
        </w:rPr>
        <w:t xml:space="preserve">Pour chaque </w:t>
      </w:r>
      <w:r w:rsidR="00BC459C" w:rsidRPr="00D76AC2">
        <w:rPr>
          <w:sz w:val="22"/>
          <w:szCs w:val="22"/>
          <w:lang w:val="fr-FR"/>
        </w:rPr>
        <w:t>naissance</w:t>
      </w:r>
      <w:r w:rsidRPr="00D76AC2">
        <w:rPr>
          <w:sz w:val="22"/>
          <w:szCs w:val="22"/>
          <w:lang w:val="fr-FR"/>
        </w:rPr>
        <w:t>, vous poserez les Questions 21</w:t>
      </w:r>
      <w:r w:rsidR="00BC459C" w:rsidRPr="00D76AC2">
        <w:rPr>
          <w:sz w:val="22"/>
          <w:szCs w:val="22"/>
          <w:lang w:val="fr-FR"/>
        </w:rPr>
        <w:t>3</w:t>
      </w:r>
      <w:r w:rsidRPr="00D76AC2">
        <w:rPr>
          <w:sz w:val="22"/>
          <w:szCs w:val="22"/>
          <w:lang w:val="fr-FR"/>
        </w:rPr>
        <w:t>-2</w:t>
      </w:r>
      <w:r w:rsidR="003E333B">
        <w:rPr>
          <w:sz w:val="22"/>
          <w:szCs w:val="22"/>
          <w:lang w:val="fr-FR"/>
        </w:rPr>
        <w:t>1</w:t>
      </w:r>
      <w:r w:rsidR="00541EAA">
        <w:rPr>
          <w:sz w:val="22"/>
          <w:szCs w:val="22"/>
          <w:lang w:val="fr-FR"/>
        </w:rPr>
        <w:t>7</w:t>
      </w:r>
      <w:r w:rsidRPr="00D76AC2">
        <w:rPr>
          <w:sz w:val="22"/>
          <w:szCs w:val="22"/>
          <w:lang w:val="fr-FR"/>
        </w:rPr>
        <w:t xml:space="preserve"> dans une rangée (dont la fin est marquée par une ligne noire épaisse), avant de passer à la prochaine </w:t>
      </w:r>
      <w:r w:rsidR="00BC459C" w:rsidRPr="00D76AC2">
        <w:rPr>
          <w:sz w:val="22"/>
          <w:szCs w:val="22"/>
          <w:lang w:val="fr-FR"/>
        </w:rPr>
        <w:t>naissance</w:t>
      </w:r>
      <w:r w:rsidRPr="00D76AC2">
        <w:rPr>
          <w:sz w:val="22"/>
          <w:szCs w:val="22"/>
          <w:lang w:val="fr-FR"/>
        </w:rPr>
        <w:t xml:space="preserve"> dans la rangée suivante. Après </w:t>
      </w:r>
      <w:r w:rsidR="641F9A24" w:rsidRPr="00D76AC2">
        <w:rPr>
          <w:sz w:val="22"/>
          <w:szCs w:val="22"/>
          <w:lang w:val="fr-FR"/>
        </w:rPr>
        <w:t xml:space="preserve">que </w:t>
      </w:r>
      <w:r w:rsidRPr="00D76AC2">
        <w:rPr>
          <w:sz w:val="22"/>
          <w:szCs w:val="22"/>
          <w:lang w:val="fr-FR"/>
        </w:rPr>
        <w:t xml:space="preserve">toutes les </w:t>
      </w:r>
      <w:r w:rsidR="00BC459C" w:rsidRPr="00D76AC2">
        <w:rPr>
          <w:sz w:val="22"/>
          <w:szCs w:val="22"/>
          <w:lang w:val="fr-FR"/>
        </w:rPr>
        <w:t>naissances</w:t>
      </w:r>
      <w:r w:rsidRPr="00D76AC2">
        <w:rPr>
          <w:sz w:val="22"/>
          <w:szCs w:val="22"/>
          <w:lang w:val="fr-FR"/>
        </w:rPr>
        <w:t xml:space="preserve"> sont listées et </w:t>
      </w:r>
      <w:r w:rsidR="00F63A79" w:rsidRPr="00D76AC2">
        <w:rPr>
          <w:sz w:val="22"/>
          <w:szCs w:val="22"/>
          <w:lang w:val="fr-FR"/>
        </w:rPr>
        <w:t>que vous ave</w:t>
      </w:r>
      <w:r w:rsidR="000E10AD" w:rsidRPr="00D76AC2">
        <w:rPr>
          <w:sz w:val="22"/>
          <w:szCs w:val="22"/>
          <w:lang w:val="fr-FR"/>
        </w:rPr>
        <w:t>z</w:t>
      </w:r>
      <w:r w:rsidR="00F63A79" w:rsidRPr="00D76AC2">
        <w:rPr>
          <w:sz w:val="22"/>
          <w:szCs w:val="22"/>
          <w:lang w:val="fr-FR"/>
        </w:rPr>
        <w:t xml:space="preserve"> enregistré</w:t>
      </w:r>
      <w:r w:rsidR="000E10AD" w:rsidRPr="00D76AC2">
        <w:rPr>
          <w:sz w:val="22"/>
          <w:szCs w:val="22"/>
          <w:lang w:val="fr-FR"/>
        </w:rPr>
        <w:t>,</w:t>
      </w:r>
      <w:r w:rsidR="00F63A79" w:rsidRPr="00D76AC2">
        <w:rPr>
          <w:sz w:val="22"/>
          <w:szCs w:val="22"/>
          <w:lang w:val="fr-FR"/>
        </w:rPr>
        <w:t xml:space="preserve"> </w:t>
      </w:r>
      <w:r w:rsidR="000E10AD" w:rsidRPr="00D76AC2">
        <w:rPr>
          <w:sz w:val="22"/>
          <w:szCs w:val="22"/>
          <w:lang w:val="fr-FR"/>
        </w:rPr>
        <w:t xml:space="preserve">pour chaque naissance, </w:t>
      </w:r>
      <w:r w:rsidRPr="00D76AC2">
        <w:rPr>
          <w:sz w:val="22"/>
          <w:szCs w:val="22"/>
          <w:lang w:val="fr-FR"/>
        </w:rPr>
        <w:t>les informations d</w:t>
      </w:r>
      <w:r w:rsidR="1FA79722" w:rsidRPr="00D76AC2">
        <w:rPr>
          <w:sz w:val="22"/>
          <w:szCs w:val="22"/>
          <w:lang w:val="fr-FR"/>
        </w:rPr>
        <w:t>es</w:t>
      </w:r>
      <w:r w:rsidRPr="00D76AC2">
        <w:rPr>
          <w:sz w:val="22"/>
          <w:szCs w:val="22"/>
          <w:lang w:val="fr-FR"/>
        </w:rPr>
        <w:t xml:space="preserve"> Questions 21</w:t>
      </w:r>
      <w:r w:rsidR="00BC459C" w:rsidRPr="00D76AC2">
        <w:rPr>
          <w:sz w:val="22"/>
          <w:szCs w:val="22"/>
          <w:lang w:val="fr-FR"/>
        </w:rPr>
        <w:t>3</w:t>
      </w:r>
      <w:r w:rsidRPr="00D76AC2">
        <w:rPr>
          <w:sz w:val="22"/>
          <w:szCs w:val="22"/>
          <w:lang w:val="fr-FR"/>
        </w:rPr>
        <w:t>-2</w:t>
      </w:r>
      <w:r w:rsidR="003E333B">
        <w:rPr>
          <w:sz w:val="22"/>
          <w:szCs w:val="22"/>
          <w:lang w:val="fr-FR"/>
        </w:rPr>
        <w:t>1</w:t>
      </w:r>
      <w:r w:rsidR="00541EAA">
        <w:rPr>
          <w:sz w:val="22"/>
          <w:szCs w:val="22"/>
          <w:lang w:val="fr-FR"/>
        </w:rPr>
        <w:t>7</w:t>
      </w:r>
      <w:r w:rsidRPr="00D76AC2">
        <w:rPr>
          <w:sz w:val="22"/>
          <w:szCs w:val="22"/>
          <w:lang w:val="fr-FR"/>
        </w:rPr>
        <w:t>, vous remplirez ensuite les Questions 2</w:t>
      </w:r>
      <w:r w:rsidR="00BC459C" w:rsidRPr="00D76AC2">
        <w:rPr>
          <w:sz w:val="22"/>
          <w:szCs w:val="22"/>
          <w:lang w:val="fr-FR"/>
        </w:rPr>
        <w:t>1</w:t>
      </w:r>
      <w:r w:rsidR="00541EAA">
        <w:rPr>
          <w:sz w:val="22"/>
          <w:szCs w:val="22"/>
          <w:lang w:val="fr-FR"/>
        </w:rPr>
        <w:t>8</w:t>
      </w:r>
      <w:r w:rsidRPr="00D76AC2">
        <w:rPr>
          <w:sz w:val="22"/>
          <w:szCs w:val="22"/>
          <w:lang w:val="fr-FR"/>
        </w:rPr>
        <w:t>-2</w:t>
      </w:r>
      <w:r w:rsidR="00BC459C" w:rsidRPr="00D76AC2">
        <w:rPr>
          <w:sz w:val="22"/>
          <w:szCs w:val="22"/>
          <w:lang w:val="fr-FR"/>
        </w:rPr>
        <w:t>21</w:t>
      </w:r>
      <w:r w:rsidRPr="00D76AC2">
        <w:rPr>
          <w:sz w:val="22"/>
          <w:szCs w:val="22"/>
          <w:lang w:val="fr-FR"/>
        </w:rPr>
        <w:t xml:space="preserve"> pour chaque </w:t>
      </w:r>
      <w:r w:rsidR="0056765A" w:rsidRPr="00D76AC2">
        <w:rPr>
          <w:sz w:val="22"/>
          <w:szCs w:val="22"/>
          <w:lang w:val="fr-FR"/>
        </w:rPr>
        <w:t>naissance</w:t>
      </w:r>
      <w:r w:rsidRPr="00D76AC2">
        <w:rPr>
          <w:sz w:val="22"/>
          <w:szCs w:val="22"/>
          <w:lang w:val="fr-FR"/>
        </w:rPr>
        <w:t>.</w:t>
      </w:r>
    </w:p>
    <w:p w14:paraId="22FEDAD8" w14:textId="77777777" w:rsidR="00936FDF" w:rsidRPr="00D76AC2" w:rsidRDefault="00936FDF" w:rsidP="00936FDF">
      <w:pPr>
        <w:pStyle w:val="BodyText"/>
        <w:rPr>
          <w:u w:val="single"/>
          <w:lang w:val="fr-FR"/>
        </w:rPr>
      </w:pPr>
    </w:p>
    <w:p w14:paraId="261E6165" w14:textId="44F3D53A" w:rsidR="00936FDF" w:rsidRPr="00D76AC2" w:rsidRDefault="00936FDF" w:rsidP="00936FDF">
      <w:pPr>
        <w:pStyle w:val="BodyText"/>
        <w:rPr>
          <w:u w:val="single"/>
          <w:lang w:val="fr-FR"/>
        </w:rPr>
      </w:pPr>
      <w:r w:rsidRPr="00D76AC2">
        <w:rPr>
          <w:spacing w:val="-2"/>
          <w:u w:val="single"/>
          <w:lang w:val="fr-FR"/>
        </w:rPr>
        <w:t>Q. 21</w:t>
      </w:r>
      <w:r w:rsidR="00686A57" w:rsidRPr="00D76AC2">
        <w:rPr>
          <w:spacing w:val="-2"/>
          <w:u w:val="single"/>
          <w:lang w:val="fr-FR"/>
        </w:rPr>
        <w:t>3</w:t>
      </w:r>
      <w:r w:rsidRPr="00D76AC2">
        <w:rPr>
          <w:spacing w:val="-2"/>
          <w:u w:val="single"/>
          <w:lang w:val="fr-FR"/>
        </w:rPr>
        <w:t> : NOM DE L'ENFANT</w:t>
      </w:r>
    </w:p>
    <w:p w14:paraId="768B19C2" w14:textId="77777777" w:rsidR="00936FDF" w:rsidRPr="00D76AC2" w:rsidRDefault="00936FDF" w:rsidP="00936FDF">
      <w:pPr>
        <w:pStyle w:val="BodyText"/>
        <w:rPr>
          <w:lang w:val="fr-FR"/>
        </w:rPr>
      </w:pPr>
    </w:p>
    <w:p w14:paraId="51681EE9" w14:textId="6E4F65C0" w:rsidR="00936FDF" w:rsidRPr="00D76AC2" w:rsidRDefault="00936FDF" w:rsidP="00936FDF">
      <w:pPr>
        <w:pStyle w:val="BodyText"/>
        <w:rPr>
          <w:lang w:val="fr-FR"/>
        </w:rPr>
      </w:pPr>
      <w:r w:rsidRPr="00D76AC2">
        <w:rPr>
          <w:lang w:val="fr-FR"/>
        </w:rPr>
        <w:t xml:space="preserve">Enregistrez le nom </w:t>
      </w:r>
      <w:r w:rsidR="00AC1CDE" w:rsidRPr="00D76AC2">
        <w:rPr>
          <w:lang w:val="fr-FR"/>
        </w:rPr>
        <w:t>chaque enfant que l’enquêtée a déclaré</w:t>
      </w:r>
      <w:r w:rsidR="000B03E3" w:rsidRPr="00D76AC2">
        <w:rPr>
          <w:lang w:val="fr-FR"/>
        </w:rPr>
        <w:t xml:space="preserve"> sur une ligne séparé</w:t>
      </w:r>
      <w:r w:rsidR="000767A7" w:rsidRPr="00D76AC2">
        <w:rPr>
          <w:lang w:val="fr-FR"/>
        </w:rPr>
        <w:t>e</w:t>
      </w:r>
      <w:r w:rsidR="000B03E3" w:rsidRPr="00D76AC2">
        <w:rPr>
          <w:lang w:val="fr-FR"/>
        </w:rPr>
        <w:t xml:space="preserve"> à Q.213, en commençant par la naissance la plus récente</w:t>
      </w:r>
      <w:r w:rsidRPr="00D76AC2">
        <w:rPr>
          <w:lang w:val="fr-FR"/>
        </w:rPr>
        <w:t>.</w:t>
      </w:r>
      <w:r w:rsidR="000767A7" w:rsidRPr="00D76AC2">
        <w:rPr>
          <w:lang w:val="fr-FR"/>
        </w:rPr>
        <w:t xml:space="preserve"> Si la femme déclare qu’elle a eu des naissances multiples</w:t>
      </w:r>
      <w:r w:rsidR="00E85BCE" w:rsidRPr="00D76AC2">
        <w:rPr>
          <w:lang w:val="fr-FR"/>
        </w:rPr>
        <w:t xml:space="preserve"> (jumeaux, </w:t>
      </w:r>
      <w:r w:rsidR="0056765A" w:rsidRPr="00D76AC2">
        <w:rPr>
          <w:lang w:val="fr-FR"/>
        </w:rPr>
        <w:t>triplés)</w:t>
      </w:r>
      <w:r w:rsidR="00E85BCE" w:rsidRPr="00D76AC2">
        <w:rPr>
          <w:lang w:val="fr-FR"/>
        </w:rPr>
        <w:t>, enregistrez chaque enfant sur une ligne séparée.</w:t>
      </w:r>
    </w:p>
    <w:p w14:paraId="2276BF2A" w14:textId="77777777" w:rsidR="00936FDF" w:rsidRPr="00D76AC2" w:rsidRDefault="00936FDF" w:rsidP="00936FDF">
      <w:pPr>
        <w:pStyle w:val="BodyText"/>
        <w:rPr>
          <w:lang w:val="fr-FR"/>
        </w:rPr>
      </w:pPr>
    </w:p>
    <w:p w14:paraId="40908506" w14:textId="77777777" w:rsidR="00936FDF" w:rsidRPr="00D76AC2" w:rsidRDefault="00936FDF" w:rsidP="00936FDF">
      <w:pPr>
        <w:pStyle w:val="BodyText"/>
        <w:rPr>
          <w:lang w:val="fr-FR"/>
        </w:rPr>
      </w:pPr>
      <w:r w:rsidRPr="00D76AC2">
        <w:rPr>
          <w:spacing w:val="-2"/>
          <w:lang w:val="fr-FR"/>
        </w:rPr>
        <w:t>Inscrivez le nom qui distingue cet enfant des autres</w:t>
      </w:r>
      <w:r w:rsidRPr="00D76AC2">
        <w:rPr>
          <w:lang w:val="fr-FR"/>
        </w:rPr>
        <w:t xml:space="preserve"> —</w:t>
      </w:r>
      <w:r w:rsidRPr="00D76AC2">
        <w:rPr>
          <w:spacing w:val="-2"/>
          <w:lang w:val="fr-FR"/>
        </w:rPr>
        <w:t xml:space="preserve"> en d'autres termes, s'il y a deux enfants</w:t>
      </w:r>
      <w:r w:rsidRPr="00D76AC2">
        <w:rPr>
          <w:lang w:val="fr-FR"/>
        </w:rPr>
        <w:t xml:space="preserve">, Harvey Johnson et Matilda Johnson, </w:t>
      </w:r>
      <w:r w:rsidRPr="00D76AC2">
        <w:rPr>
          <w:spacing w:val="-2"/>
          <w:lang w:val="fr-FR"/>
        </w:rPr>
        <w:t>écrivez</w:t>
      </w:r>
      <w:r w:rsidRPr="00D76AC2">
        <w:rPr>
          <w:lang w:val="fr-FR"/>
        </w:rPr>
        <w:t xml:space="preserve"> “Harvey Johnson” et “Matilda J.” et non “H. Johnson” et “M. Johnson.” </w:t>
      </w:r>
      <w:r w:rsidRPr="00D76AC2">
        <w:rPr>
          <w:spacing w:val="-2"/>
          <w:lang w:val="fr-FR"/>
        </w:rPr>
        <w:t>Si l'enfant n'a jamais eu de nom, soit parce qu'il est encore trop jeune, soit parce qu'il est mort très jeune, écrivez "Bébé" à la place du nom.</w:t>
      </w:r>
    </w:p>
    <w:p w14:paraId="034C1E0F" w14:textId="77777777" w:rsidR="00936FDF" w:rsidRPr="00D76AC2" w:rsidRDefault="00936FDF" w:rsidP="00936FDF">
      <w:pPr>
        <w:pStyle w:val="BodyText"/>
        <w:rPr>
          <w:lang w:val="fr-FR"/>
        </w:rPr>
      </w:pPr>
    </w:p>
    <w:p w14:paraId="1A29E7FD" w14:textId="709BF8E6" w:rsidR="00936FDF" w:rsidRPr="00D76AC2" w:rsidRDefault="00936FDF" w:rsidP="00936FDF">
      <w:pPr>
        <w:pStyle w:val="BodyText"/>
        <w:rPr>
          <w:lang w:val="fr-FR"/>
        </w:rPr>
      </w:pPr>
      <w:r w:rsidRPr="00D76AC2">
        <w:rPr>
          <w:u w:val="single"/>
          <w:lang w:val="fr-FR"/>
        </w:rPr>
        <w:t>Q. 21</w:t>
      </w:r>
      <w:r w:rsidR="00C21D77" w:rsidRPr="00D76AC2">
        <w:rPr>
          <w:u w:val="single"/>
          <w:lang w:val="fr-FR"/>
        </w:rPr>
        <w:t>4</w:t>
      </w:r>
      <w:r w:rsidRPr="00D76AC2">
        <w:rPr>
          <w:u w:val="single"/>
          <w:lang w:val="fr-FR"/>
        </w:rPr>
        <w:t> : SEXE DE L’ENFANT</w:t>
      </w:r>
      <w:r w:rsidRPr="00D76AC2">
        <w:rPr>
          <w:lang w:val="fr-FR"/>
        </w:rPr>
        <w:t xml:space="preserve"> </w:t>
      </w:r>
    </w:p>
    <w:p w14:paraId="54B593C7" w14:textId="77777777" w:rsidR="00936FDF" w:rsidRPr="00D76AC2" w:rsidRDefault="00936FDF" w:rsidP="00936FDF">
      <w:pPr>
        <w:pStyle w:val="BodyText"/>
        <w:rPr>
          <w:lang w:val="fr-FR"/>
        </w:rPr>
      </w:pPr>
    </w:p>
    <w:p w14:paraId="54F312FB" w14:textId="0AABBC84" w:rsidR="00936FDF" w:rsidRPr="00D76AC2" w:rsidRDefault="00936FDF" w:rsidP="00936FDF">
      <w:pPr>
        <w:pStyle w:val="BodyText"/>
        <w:rPr>
          <w:spacing w:val="-2"/>
          <w:lang w:val="fr-FR"/>
        </w:rPr>
      </w:pPr>
      <w:r w:rsidRPr="00D76AC2">
        <w:rPr>
          <w:spacing w:val="-2"/>
          <w:lang w:val="fr-FR"/>
        </w:rPr>
        <w:t xml:space="preserve">Sélectionnez le code correspondant au sexe de l'enfant. Bien qu'il soit généralement possible de connaître le sexe à partir du nom, vérifiez avec l'enquêtée en disant par exemple, « Mariam est une </w:t>
      </w:r>
      <w:r w:rsidR="3197B99D" w:rsidRPr="00D76AC2">
        <w:rPr>
          <w:spacing w:val="-2"/>
          <w:lang w:val="fr-FR"/>
        </w:rPr>
        <w:t>fille ?</w:t>
      </w:r>
      <w:r w:rsidRPr="00D76AC2">
        <w:rPr>
          <w:spacing w:val="-2"/>
          <w:lang w:val="fr-FR"/>
        </w:rPr>
        <w:t xml:space="preserve"> » Ne </w:t>
      </w:r>
      <w:r w:rsidR="00220EB1" w:rsidRPr="00D76AC2">
        <w:rPr>
          <w:spacing w:val="-2"/>
          <w:lang w:val="fr-FR"/>
        </w:rPr>
        <w:t>déduisez</w:t>
      </w:r>
      <w:r w:rsidRPr="00D76AC2">
        <w:rPr>
          <w:spacing w:val="-2"/>
          <w:lang w:val="fr-FR"/>
        </w:rPr>
        <w:t xml:space="preserve"> pas le sexe de l'enfant à partir d</w:t>
      </w:r>
      <w:r w:rsidR="00243EEF">
        <w:rPr>
          <w:spacing w:val="-2"/>
          <w:lang w:val="fr-FR"/>
        </w:rPr>
        <w:t>e son</w:t>
      </w:r>
      <w:r w:rsidRPr="00D76AC2">
        <w:rPr>
          <w:spacing w:val="-2"/>
          <w:lang w:val="fr-FR"/>
        </w:rPr>
        <w:t xml:space="preserve"> nom.</w:t>
      </w:r>
    </w:p>
    <w:p w14:paraId="24DACC3A" w14:textId="77777777" w:rsidR="0068430D" w:rsidRPr="00D76AC2" w:rsidRDefault="0068430D" w:rsidP="00936FDF">
      <w:pPr>
        <w:pStyle w:val="BodyText"/>
        <w:rPr>
          <w:spacing w:val="-2"/>
          <w:lang w:val="fr-FR"/>
        </w:rPr>
      </w:pPr>
    </w:p>
    <w:p w14:paraId="3E4A5E23" w14:textId="4CE9A47D" w:rsidR="0068430D" w:rsidRPr="006D394F" w:rsidRDefault="0068430D" w:rsidP="0068430D">
      <w:pPr>
        <w:pStyle w:val="BodyText"/>
        <w:rPr>
          <w:u w:val="single"/>
          <w:lang w:val="fr-FR"/>
        </w:rPr>
      </w:pPr>
      <w:r w:rsidRPr="007D7568">
        <w:rPr>
          <w:u w:val="single"/>
          <w:lang w:val="fr-FR"/>
        </w:rPr>
        <w:t xml:space="preserve">Q. 215 : </w:t>
      </w:r>
      <w:r w:rsidR="007D7568" w:rsidRPr="59340655">
        <w:rPr>
          <w:u w:val="single"/>
          <w:lang w:val="fr-FR"/>
        </w:rPr>
        <w:t>GROSSESSE SIMPLE, JUMEAUX, TRIPLÉS OU AUTRE CATÉGORIE DE GROSSESSE MULTIPLE</w:t>
      </w:r>
    </w:p>
    <w:p w14:paraId="460A4479" w14:textId="77777777" w:rsidR="0068430D" w:rsidRPr="006D394F" w:rsidRDefault="0068430D" w:rsidP="0068430D">
      <w:pPr>
        <w:pStyle w:val="BodyText"/>
        <w:rPr>
          <w:lang w:val="fr-FR"/>
        </w:rPr>
      </w:pPr>
    </w:p>
    <w:p w14:paraId="12F1B50B" w14:textId="5254A7D4" w:rsidR="0068430D" w:rsidRPr="00D76AC2" w:rsidRDefault="00635912" w:rsidP="0068430D">
      <w:pPr>
        <w:rPr>
          <w:sz w:val="22"/>
          <w:szCs w:val="22"/>
          <w:lang w:val="fr-FR"/>
        </w:rPr>
      </w:pPr>
      <w:r w:rsidRPr="00D76AC2">
        <w:rPr>
          <w:sz w:val="22"/>
          <w:szCs w:val="22"/>
          <w:lang w:val="fr-FR"/>
        </w:rPr>
        <w:t xml:space="preserve">Enregistrez </w:t>
      </w:r>
      <w:r w:rsidR="005629D1" w:rsidRPr="00D76AC2">
        <w:rPr>
          <w:sz w:val="22"/>
          <w:szCs w:val="22"/>
          <w:lang w:val="fr-FR"/>
        </w:rPr>
        <w:t xml:space="preserve">le statut de chaque enfant </w:t>
      </w:r>
      <w:r w:rsidR="005629D1" w:rsidRPr="00763696">
        <w:rPr>
          <w:sz w:val="22"/>
          <w:szCs w:val="22"/>
          <w:lang w:val="fr-FR"/>
        </w:rPr>
        <w:t>(</w:t>
      </w:r>
      <w:r w:rsidR="000D716E" w:rsidRPr="00763696">
        <w:rPr>
          <w:sz w:val="22"/>
          <w:szCs w:val="22"/>
          <w:lang w:val="fr-FR"/>
        </w:rPr>
        <w:t>NAISSANCE</w:t>
      </w:r>
      <w:r w:rsidR="005629D1" w:rsidRPr="00763696">
        <w:rPr>
          <w:sz w:val="22"/>
          <w:szCs w:val="22"/>
          <w:lang w:val="fr-FR"/>
        </w:rPr>
        <w:t xml:space="preserve"> SIMPLE</w:t>
      </w:r>
      <w:r w:rsidR="00F41969" w:rsidRPr="00763696">
        <w:rPr>
          <w:sz w:val="22"/>
          <w:szCs w:val="22"/>
          <w:lang w:val="fr-FR"/>
        </w:rPr>
        <w:t>, JUMEAU</w:t>
      </w:r>
      <w:r w:rsidR="007776E5">
        <w:rPr>
          <w:sz w:val="22"/>
          <w:szCs w:val="22"/>
          <w:lang w:val="fr-FR"/>
        </w:rPr>
        <w:t>X</w:t>
      </w:r>
      <w:r w:rsidR="00F41969" w:rsidRPr="00763696">
        <w:rPr>
          <w:sz w:val="22"/>
          <w:szCs w:val="22"/>
          <w:lang w:val="fr-FR"/>
        </w:rPr>
        <w:t xml:space="preserve">, </w:t>
      </w:r>
      <w:r w:rsidR="00F41969" w:rsidRPr="00763696">
        <w:rPr>
          <w:lang w:val="fr-FR"/>
        </w:rPr>
        <w:t>TRIPLÉ</w:t>
      </w:r>
      <w:r w:rsidR="007776E5">
        <w:rPr>
          <w:lang w:val="fr-FR"/>
        </w:rPr>
        <w:t>S</w:t>
      </w:r>
      <w:r w:rsidR="00F41969" w:rsidRPr="00763696">
        <w:rPr>
          <w:lang w:val="fr-FR"/>
        </w:rPr>
        <w:t xml:space="preserve"> </w:t>
      </w:r>
      <w:r w:rsidR="009F7932" w:rsidRPr="00763696">
        <w:rPr>
          <w:lang w:val="fr-FR"/>
        </w:rPr>
        <w:t>ou</w:t>
      </w:r>
      <w:r w:rsidR="00F41969" w:rsidRPr="00763696">
        <w:rPr>
          <w:lang w:val="fr-FR"/>
        </w:rPr>
        <w:t xml:space="preserve"> </w:t>
      </w:r>
      <w:r w:rsidR="00582BF9" w:rsidRPr="00763696">
        <w:rPr>
          <w:lang w:val="fr-FR"/>
        </w:rPr>
        <w:t>AUTRE</w:t>
      </w:r>
      <w:r w:rsidR="000D716E" w:rsidRPr="00D76AC2">
        <w:rPr>
          <w:sz w:val="22"/>
          <w:szCs w:val="22"/>
          <w:lang w:val="fr-FR"/>
        </w:rPr>
        <w:t>)</w:t>
      </w:r>
      <w:r w:rsidR="0068430D" w:rsidRPr="00D76AC2">
        <w:rPr>
          <w:sz w:val="22"/>
          <w:szCs w:val="22"/>
          <w:lang w:val="fr-FR"/>
        </w:rPr>
        <w:t>.</w:t>
      </w:r>
    </w:p>
    <w:p w14:paraId="5DBB2DBA" w14:textId="77777777" w:rsidR="0068430D" w:rsidRPr="00D76AC2" w:rsidRDefault="0068430D" w:rsidP="0068430D">
      <w:pPr>
        <w:rPr>
          <w:sz w:val="22"/>
          <w:szCs w:val="22"/>
          <w:lang w:val="fr-FR"/>
        </w:rPr>
      </w:pPr>
    </w:p>
    <w:p w14:paraId="12AE283D" w14:textId="2E7C12DB" w:rsidR="0068430D" w:rsidRDefault="0068430D" w:rsidP="0068430D">
      <w:pPr>
        <w:rPr>
          <w:sz w:val="22"/>
          <w:szCs w:val="22"/>
          <w:lang w:val="fr-FR"/>
        </w:rPr>
      </w:pPr>
      <w:r w:rsidRPr="00D76AC2">
        <w:rPr>
          <w:sz w:val="22"/>
          <w:szCs w:val="22"/>
          <w:lang w:val="fr-FR"/>
        </w:rPr>
        <w:lastRenderedPageBreak/>
        <w:t xml:space="preserve">Par exemple, la première grossesse d’une enquêtée a donné naissance à des garçons jumeaux, Marcus (né en premier) et Michael (né en deuxième). La </w:t>
      </w:r>
      <w:r w:rsidR="001E342C" w:rsidRPr="00D76AC2">
        <w:rPr>
          <w:sz w:val="22"/>
          <w:szCs w:val="22"/>
          <w:lang w:val="fr-FR"/>
        </w:rPr>
        <w:t xml:space="preserve">naissance précédant </w:t>
      </w:r>
      <w:r w:rsidR="003E3D25" w:rsidRPr="00D76AC2">
        <w:rPr>
          <w:sz w:val="22"/>
          <w:szCs w:val="22"/>
          <w:lang w:val="fr-FR"/>
        </w:rPr>
        <w:t>celle des jumeaux était une naissance simple (Esther)</w:t>
      </w:r>
      <w:r w:rsidR="00283622" w:rsidRPr="00D76AC2">
        <w:rPr>
          <w:sz w:val="22"/>
          <w:szCs w:val="22"/>
          <w:lang w:val="fr-FR"/>
        </w:rPr>
        <w:t>.</w:t>
      </w:r>
      <w:r w:rsidRPr="00D76AC2">
        <w:rPr>
          <w:sz w:val="22"/>
          <w:szCs w:val="22"/>
          <w:lang w:val="fr-FR"/>
        </w:rPr>
        <w:t xml:space="preserve"> À Q. 215, le code 2 (</w:t>
      </w:r>
      <w:r w:rsidR="00582BF9">
        <w:rPr>
          <w:sz w:val="22"/>
          <w:szCs w:val="22"/>
          <w:lang w:val="fr-FR"/>
        </w:rPr>
        <w:t>JUME</w:t>
      </w:r>
      <w:r w:rsidRPr="00D76AC2">
        <w:rPr>
          <w:sz w:val="22"/>
          <w:szCs w:val="22"/>
          <w:lang w:val="fr-FR"/>
        </w:rPr>
        <w:t>) sera saisi à la ligne 01 (Marcus) et à la ligne 02 (Michael). Le code 1 (</w:t>
      </w:r>
      <w:r w:rsidR="00582BF9">
        <w:rPr>
          <w:sz w:val="22"/>
          <w:szCs w:val="22"/>
          <w:lang w:val="fr-FR"/>
        </w:rPr>
        <w:t>SIMP</w:t>
      </w:r>
      <w:r w:rsidRPr="00D76AC2">
        <w:rPr>
          <w:sz w:val="22"/>
          <w:szCs w:val="22"/>
          <w:lang w:val="fr-FR"/>
        </w:rPr>
        <w:t>) serait inscrit à la ligne 03 (mort-né).</w:t>
      </w:r>
      <w:r w:rsidR="004F3694" w:rsidRPr="00D76AC2">
        <w:rPr>
          <w:sz w:val="22"/>
          <w:szCs w:val="22"/>
          <w:lang w:val="fr-FR"/>
        </w:rPr>
        <w:t xml:space="preserve"> </w:t>
      </w:r>
      <w:r w:rsidR="00475505" w:rsidRPr="00D76AC2">
        <w:rPr>
          <w:sz w:val="22"/>
          <w:szCs w:val="22"/>
          <w:lang w:val="fr-FR"/>
        </w:rPr>
        <w:t>Michael est enregistré à la ligne 01</w:t>
      </w:r>
      <w:r w:rsidR="00E86816" w:rsidRPr="00D76AC2">
        <w:rPr>
          <w:sz w:val="22"/>
          <w:szCs w:val="22"/>
          <w:lang w:val="fr-FR"/>
        </w:rPr>
        <w:t xml:space="preserve"> car,</w:t>
      </w:r>
      <w:r w:rsidR="00A840DC" w:rsidRPr="00D76AC2">
        <w:rPr>
          <w:sz w:val="22"/>
          <w:szCs w:val="22"/>
          <w:lang w:val="fr-FR"/>
        </w:rPr>
        <w:t xml:space="preserve"> </w:t>
      </w:r>
      <w:r w:rsidR="00E86816" w:rsidRPr="00D76AC2">
        <w:rPr>
          <w:sz w:val="22"/>
          <w:szCs w:val="22"/>
          <w:lang w:val="fr-FR"/>
        </w:rPr>
        <w:t>en tant que jumeau</w:t>
      </w:r>
      <w:r w:rsidR="00DE0714" w:rsidRPr="00D76AC2">
        <w:rPr>
          <w:sz w:val="22"/>
          <w:szCs w:val="22"/>
          <w:lang w:val="fr-FR"/>
        </w:rPr>
        <w:t xml:space="preserve"> né en deuxième position</w:t>
      </w:r>
      <w:r w:rsidR="00E86816" w:rsidRPr="00D76AC2">
        <w:rPr>
          <w:sz w:val="22"/>
          <w:szCs w:val="22"/>
          <w:lang w:val="fr-FR"/>
        </w:rPr>
        <w:t xml:space="preserve">, </w:t>
      </w:r>
      <w:r w:rsidR="00A840DC" w:rsidRPr="00D76AC2">
        <w:rPr>
          <w:sz w:val="22"/>
          <w:szCs w:val="22"/>
          <w:lang w:val="fr-FR"/>
        </w:rPr>
        <w:t>il est la naissance la plus récente.</w:t>
      </w:r>
      <w:r w:rsidR="00475505" w:rsidRPr="00D76AC2">
        <w:rPr>
          <w:sz w:val="22"/>
          <w:szCs w:val="22"/>
          <w:lang w:val="fr-FR"/>
        </w:rPr>
        <w:t xml:space="preserve"> </w:t>
      </w:r>
    </w:p>
    <w:p w14:paraId="3EEF7161" w14:textId="02DD5EB3" w:rsidR="00F41969" w:rsidRPr="0043760A" w:rsidRDefault="00F41969" w:rsidP="0068430D">
      <w:pPr>
        <w:rPr>
          <w:sz w:val="22"/>
          <w:szCs w:val="22"/>
          <w:lang w:val="fr-FR"/>
        </w:rPr>
      </w:pPr>
    </w:p>
    <w:p w14:paraId="03DCBC39" w14:textId="78304BE7" w:rsidR="00C9199E" w:rsidRPr="001E453A" w:rsidRDefault="00B7788A" w:rsidP="0068430D">
      <w:pPr>
        <w:rPr>
          <w:sz w:val="22"/>
          <w:szCs w:val="22"/>
          <w:lang w:val="fr-FR"/>
        </w:rPr>
      </w:pPr>
      <w:bookmarkStart w:id="146" w:name="_Hlk91585011"/>
      <w:r w:rsidRPr="001003F0">
        <w:rPr>
          <w:sz w:val="22"/>
          <w:szCs w:val="22"/>
          <w:lang w:val="fr-FR"/>
        </w:rPr>
        <w:t xml:space="preserve">Si la grossesse de l’enquêtée </w:t>
      </w:r>
      <w:r w:rsidR="00522427" w:rsidRPr="001003F0">
        <w:rPr>
          <w:sz w:val="22"/>
          <w:szCs w:val="22"/>
          <w:lang w:val="fr-FR"/>
        </w:rPr>
        <w:t xml:space="preserve">s’est terminée par des </w:t>
      </w:r>
      <w:r w:rsidR="00224495" w:rsidRPr="001003F0">
        <w:rPr>
          <w:sz w:val="22"/>
          <w:szCs w:val="22"/>
          <w:lang w:val="fr-FR"/>
        </w:rPr>
        <w:t>triplés</w:t>
      </w:r>
      <w:r w:rsidR="00F41969" w:rsidRPr="001003F0">
        <w:rPr>
          <w:sz w:val="22"/>
          <w:szCs w:val="22"/>
          <w:lang w:val="fr-FR"/>
        </w:rPr>
        <w:t xml:space="preserve">, </w:t>
      </w:r>
      <w:r w:rsidR="00224495" w:rsidRPr="001003F0">
        <w:rPr>
          <w:sz w:val="22"/>
          <w:szCs w:val="22"/>
          <w:lang w:val="fr-FR"/>
        </w:rPr>
        <w:t xml:space="preserve">le </w:t>
      </w:r>
      <w:r w:rsidR="00F41969" w:rsidRPr="001003F0">
        <w:rPr>
          <w:sz w:val="22"/>
          <w:szCs w:val="22"/>
          <w:lang w:val="fr-FR"/>
        </w:rPr>
        <w:t xml:space="preserve">code 3 (TRIP) </w:t>
      </w:r>
      <w:r w:rsidR="00EF4133" w:rsidRPr="001003F0">
        <w:rPr>
          <w:sz w:val="22"/>
          <w:szCs w:val="22"/>
          <w:lang w:val="fr-FR"/>
        </w:rPr>
        <w:t xml:space="preserve">devra être enregistré </w:t>
      </w:r>
      <w:r w:rsidR="008F3749" w:rsidRPr="001003F0">
        <w:rPr>
          <w:sz w:val="22"/>
          <w:szCs w:val="22"/>
          <w:lang w:val="fr-FR"/>
        </w:rPr>
        <w:t>à</w:t>
      </w:r>
      <w:r w:rsidR="00F41969" w:rsidRPr="001003F0">
        <w:rPr>
          <w:sz w:val="22"/>
          <w:szCs w:val="22"/>
          <w:lang w:val="fr-FR"/>
        </w:rPr>
        <w:t xml:space="preserve"> Q. 215 </w:t>
      </w:r>
      <w:r w:rsidR="00F00BBC" w:rsidRPr="001003F0">
        <w:rPr>
          <w:sz w:val="22"/>
          <w:szCs w:val="22"/>
          <w:lang w:val="fr-FR"/>
        </w:rPr>
        <w:t>pour chacune des trois naissances</w:t>
      </w:r>
      <w:r w:rsidR="00F41969" w:rsidRPr="001003F0">
        <w:rPr>
          <w:sz w:val="22"/>
          <w:szCs w:val="22"/>
          <w:lang w:val="fr-FR"/>
        </w:rPr>
        <w:t xml:space="preserve">. </w:t>
      </w:r>
      <w:r w:rsidR="00C369F2" w:rsidRPr="001003F0">
        <w:rPr>
          <w:sz w:val="22"/>
          <w:szCs w:val="22"/>
          <w:lang w:val="fr-FR"/>
        </w:rPr>
        <w:t xml:space="preserve">Si l’enquêtée </w:t>
      </w:r>
      <w:r w:rsidR="00801170" w:rsidRPr="001003F0">
        <w:rPr>
          <w:sz w:val="22"/>
          <w:szCs w:val="22"/>
          <w:lang w:val="fr-FR"/>
        </w:rPr>
        <w:t xml:space="preserve">a eu plus de trois naissances </w:t>
      </w:r>
      <w:r w:rsidR="00F41969" w:rsidRPr="001003F0">
        <w:rPr>
          <w:sz w:val="22"/>
          <w:szCs w:val="22"/>
          <w:lang w:val="fr-FR"/>
        </w:rPr>
        <w:t>(</w:t>
      </w:r>
      <w:r w:rsidR="00CB0952" w:rsidRPr="001003F0">
        <w:rPr>
          <w:sz w:val="22"/>
          <w:szCs w:val="22"/>
          <w:lang w:val="fr-FR"/>
        </w:rPr>
        <w:t>par exemple</w:t>
      </w:r>
      <w:r w:rsidR="00F41969" w:rsidRPr="001003F0">
        <w:rPr>
          <w:sz w:val="22"/>
          <w:szCs w:val="22"/>
          <w:lang w:val="fr-FR"/>
        </w:rPr>
        <w:t xml:space="preserve">, </w:t>
      </w:r>
      <w:r w:rsidR="005D621A" w:rsidRPr="001003F0">
        <w:rPr>
          <w:sz w:val="22"/>
          <w:szCs w:val="22"/>
          <w:lang w:val="fr-FR"/>
        </w:rPr>
        <w:t xml:space="preserve">des </w:t>
      </w:r>
      <w:r w:rsidR="00F41969" w:rsidRPr="001003F0">
        <w:rPr>
          <w:sz w:val="22"/>
          <w:szCs w:val="22"/>
          <w:lang w:val="fr-FR"/>
        </w:rPr>
        <w:t>quadrupl</w:t>
      </w:r>
      <w:r w:rsidR="005D621A" w:rsidRPr="001003F0">
        <w:rPr>
          <w:sz w:val="22"/>
          <w:szCs w:val="22"/>
          <w:lang w:val="fr-FR"/>
        </w:rPr>
        <w:t>és</w:t>
      </w:r>
      <w:r w:rsidR="00F41969" w:rsidRPr="001003F0">
        <w:rPr>
          <w:sz w:val="22"/>
          <w:szCs w:val="22"/>
          <w:lang w:val="fr-FR"/>
        </w:rPr>
        <w:t xml:space="preserve"> o</w:t>
      </w:r>
      <w:r w:rsidR="005D621A" w:rsidRPr="001003F0">
        <w:rPr>
          <w:sz w:val="22"/>
          <w:szCs w:val="22"/>
          <w:lang w:val="fr-FR"/>
        </w:rPr>
        <w:t>u des quintuplés</w:t>
      </w:r>
      <w:r w:rsidR="00F41969" w:rsidRPr="001003F0">
        <w:rPr>
          <w:sz w:val="22"/>
          <w:szCs w:val="22"/>
          <w:lang w:val="fr-FR"/>
        </w:rPr>
        <w:t xml:space="preserve">), </w:t>
      </w:r>
      <w:r w:rsidR="00421EA1" w:rsidRPr="001003F0">
        <w:rPr>
          <w:sz w:val="22"/>
          <w:szCs w:val="22"/>
          <w:lang w:val="fr-FR"/>
        </w:rPr>
        <w:t xml:space="preserve">le </w:t>
      </w:r>
      <w:r w:rsidR="007D7BE4" w:rsidRPr="001003F0">
        <w:rPr>
          <w:sz w:val="22"/>
          <w:szCs w:val="22"/>
          <w:lang w:val="fr-FR"/>
        </w:rPr>
        <w:t xml:space="preserve">nombre </w:t>
      </w:r>
      <w:r w:rsidR="00421EA1" w:rsidRPr="001003F0">
        <w:rPr>
          <w:sz w:val="22"/>
          <w:szCs w:val="22"/>
          <w:lang w:val="fr-FR"/>
        </w:rPr>
        <w:t>total de</w:t>
      </w:r>
      <w:r w:rsidR="007D7BE4" w:rsidRPr="001003F0">
        <w:rPr>
          <w:sz w:val="22"/>
          <w:szCs w:val="22"/>
          <w:lang w:val="fr-FR"/>
        </w:rPr>
        <w:t xml:space="preserve"> naissances </w:t>
      </w:r>
      <w:r w:rsidR="00131402" w:rsidRPr="001003F0">
        <w:rPr>
          <w:sz w:val="22"/>
          <w:szCs w:val="22"/>
          <w:lang w:val="fr-FR"/>
        </w:rPr>
        <w:t xml:space="preserve">sera enregistré dans la case </w:t>
      </w:r>
      <w:r w:rsidR="000571D5" w:rsidRPr="001003F0">
        <w:rPr>
          <w:sz w:val="22"/>
          <w:szCs w:val="22"/>
          <w:lang w:val="fr-FR"/>
        </w:rPr>
        <w:t>prévue à cet effet</w:t>
      </w:r>
      <w:r w:rsidR="00F41969" w:rsidRPr="001003F0">
        <w:rPr>
          <w:sz w:val="22"/>
          <w:szCs w:val="22"/>
          <w:lang w:val="fr-FR"/>
        </w:rPr>
        <w:t xml:space="preserve"> </w:t>
      </w:r>
      <w:r w:rsidR="00E42AB0" w:rsidRPr="001003F0">
        <w:rPr>
          <w:sz w:val="22"/>
          <w:szCs w:val="22"/>
          <w:lang w:val="fr-FR"/>
        </w:rPr>
        <w:t xml:space="preserve">et ce </w:t>
      </w:r>
      <w:r w:rsidR="007B0F55" w:rsidRPr="001003F0">
        <w:rPr>
          <w:sz w:val="22"/>
          <w:szCs w:val="22"/>
          <w:lang w:val="fr-FR"/>
        </w:rPr>
        <w:t>m</w:t>
      </w:r>
      <w:r w:rsidR="00E42AB0" w:rsidRPr="001003F0">
        <w:rPr>
          <w:sz w:val="22"/>
          <w:szCs w:val="22"/>
          <w:lang w:val="fr-FR"/>
        </w:rPr>
        <w:t xml:space="preserve">ême nombre </w:t>
      </w:r>
      <w:r w:rsidR="007B0F55" w:rsidRPr="001003F0">
        <w:rPr>
          <w:sz w:val="22"/>
          <w:szCs w:val="22"/>
          <w:lang w:val="fr-FR"/>
        </w:rPr>
        <w:t>devra être utilisé pour chaque enfant</w:t>
      </w:r>
      <w:r w:rsidR="00F41969" w:rsidRPr="001003F0">
        <w:rPr>
          <w:sz w:val="22"/>
          <w:szCs w:val="22"/>
          <w:lang w:val="fr-FR"/>
        </w:rPr>
        <w:t>.</w:t>
      </w:r>
      <w:bookmarkEnd w:id="146"/>
    </w:p>
    <w:p w14:paraId="0C2C1149" w14:textId="77777777" w:rsidR="00936FDF" w:rsidRPr="007D7BE4" w:rsidRDefault="00936FDF" w:rsidP="00936FDF">
      <w:pPr>
        <w:pStyle w:val="BodyText"/>
        <w:rPr>
          <w:lang w:val="fr-FR"/>
        </w:rPr>
      </w:pPr>
    </w:p>
    <w:p w14:paraId="119FD8CA" w14:textId="00DA705C" w:rsidR="00936FDF" w:rsidRPr="00D76AC2" w:rsidRDefault="00936FDF" w:rsidP="00936FDF">
      <w:pPr>
        <w:pStyle w:val="BodyText"/>
        <w:rPr>
          <w:u w:val="single"/>
          <w:lang w:val="fr-FR"/>
        </w:rPr>
      </w:pPr>
      <w:r w:rsidRPr="00D76AC2">
        <w:rPr>
          <w:u w:val="single"/>
          <w:lang w:val="fr-FR"/>
        </w:rPr>
        <w:t>Q. 2</w:t>
      </w:r>
      <w:r w:rsidR="00C21D77" w:rsidRPr="00D76AC2">
        <w:rPr>
          <w:u w:val="single"/>
          <w:lang w:val="fr-FR"/>
        </w:rPr>
        <w:t>1</w:t>
      </w:r>
      <w:r w:rsidR="0068430D" w:rsidRPr="00D76AC2">
        <w:rPr>
          <w:u w:val="single"/>
          <w:lang w:val="fr-FR"/>
        </w:rPr>
        <w:t>6</w:t>
      </w:r>
      <w:r w:rsidRPr="00D76AC2">
        <w:rPr>
          <w:u w:val="single"/>
          <w:lang w:val="fr-FR"/>
        </w:rPr>
        <w:t xml:space="preserve"> : JOUR, MOIS ET ANNÉE DE </w:t>
      </w:r>
      <w:r w:rsidR="00247D47" w:rsidRPr="00D76AC2">
        <w:rPr>
          <w:u w:val="single"/>
          <w:lang w:val="fr-FR"/>
        </w:rPr>
        <w:t>NAISSANCE</w:t>
      </w:r>
    </w:p>
    <w:p w14:paraId="3C4C8ADC" w14:textId="77777777" w:rsidR="00936FDF" w:rsidRPr="00D76AC2" w:rsidRDefault="00936FDF" w:rsidP="00936FDF">
      <w:pPr>
        <w:pStyle w:val="BodyText"/>
        <w:rPr>
          <w:lang w:val="fr-FR"/>
        </w:rPr>
      </w:pPr>
    </w:p>
    <w:p w14:paraId="6196D856" w14:textId="42CACA50" w:rsidR="00AA1143" w:rsidRPr="00D76AC2" w:rsidRDefault="00AA1143" w:rsidP="00AA1143">
      <w:pPr>
        <w:pStyle w:val="BodyText"/>
        <w:rPr>
          <w:lang w:val="fr-FR"/>
        </w:rPr>
      </w:pPr>
      <w:r w:rsidRPr="00D76AC2">
        <w:rPr>
          <w:lang w:val="fr-FR"/>
        </w:rPr>
        <w:t xml:space="preserve">Quand vous collectez </w:t>
      </w:r>
      <w:r w:rsidR="00DF18A8" w:rsidRPr="00D76AC2">
        <w:rPr>
          <w:lang w:val="fr-FR"/>
        </w:rPr>
        <w:t>les informations sur la date de naissance d’un enfant</w:t>
      </w:r>
      <w:r w:rsidRPr="00D76AC2">
        <w:rPr>
          <w:lang w:val="fr-FR"/>
        </w:rPr>
        <w:t xml:space="preserve">, </w:t>
      </w:r>
      <w:r w:rsidR="000E7E87" w:rsidRPr="00D76AC2">
        <w:rPr>
          <w:lang w:val="fr-FR"/>
        </w:rPr>
        <w:t xml:space="preserve">consulter toujours tous les documents que la femme </w:t>
      </w:r>
      <w:r w:rsidR="005B54C7" w:rsidRPr="00D76AC2">
        <w:rPr>
          <w:lang w:val="fr-FR"/>
        </w:rPr>
        <w:t xml:space="preserve">a rassemblés </w:t>
      </w:r>
      <w:r w:rsidR="000E7E87" w:rsidRPr="00D76AC2">
        <w:rPr>
          <w:lang w:val="fr-FR"/>
        </w:rPr>
        <w:t>au début de l’interview (par ex : le certificat de naissance, le carnet de vaccination de l’enfant ou les documents de santé de la mère) pour vérifier si une date de naissance a été enregistrée.</w:t>
      </w:r>
      <w:r w:rsidRPr="00D76AC2">
        <w:rPr>
          <w:lang w:val="fr-FR"/>
        </w:rPr>
        <w:t xml:space="preserve"> </w:t>
      </w:r>
      <w:r w:rsidR="00994CBF" w:rsidRPr="00D76AC2">
        <w:rPr>
          <w:lang w:val="fr-FR"/>
        </w:rPr>
        <w:t>Avant de recopier une date à partir de ces documents, vérifiez avec l'enquêtée pour savoir si elle pense que la date est exacte. Dans certains cas, il se peut que la date qui figure sur le document soit celle de la déclaration de l’évènement et non celle de la naissance</w:t>
      </w:r>
      <w:r w:rsidRPr="00D76AC2">
        <w:rPr>
          <w:lang w:val="fr-FR"/>
        </w:rPr>
        <w:t xml:space="preserve"> </w:t>
      </w:r>
    </w:p>
    <w:p w14:paraId="72F63A19" w14:textId="77777777" w:rsidR="00AA1143" w:rsidRPr="00D76AC2" w:rsidRDefault="00AA1143" w:rsidP="00AA1143">
      <w:pPr>
        <w:pStyle w:val="BodyText"/>
        <w:rPr>
          <w:lang w:val="fr-FR"/>
        </w:rPr>
      </w:pPr>
    </w:p>
    <w:p w14:paraId="4D82B397" w14:textId="6F59D186" w:rsidR="004977DF" w:rsidRPr="007677D7" w:rsidRDefault="004977DF" w:rsidP="004977DF">
      <w:pPr>
        <w:pStyle w:val="BodyText"/>
        <w:rPr>
          <w:lang w:val="fr-FR"/>
        </w:rPr>
      </w:pPr>
      <w:r w:rsidRPr="59340655">
        <w:rPr>
          <w:u w:val="single"/>
          <w:lang w:val="fr-FR"/>
        </w:rPr>
        <w:t xml:space="preserve">Pour les </w:t>
      </w:r>
      <w:r>
        <w:rPr>
          <w:u w:val="single"/>
          <w:lang w:val="fr-FR"/>
        </w:rPr>
        <w:t xml:space="preserve">naissances </w:t>
      </w:r>
      <w:r w:rsidRPr="59340655">
        <w:rPr>
          <w:u w:val="single"/>
          <w:lang w:val="fr-FR"/>
        </w:rPr>
        <w:t>qui ont eu lieu au cours des 5 dernières années</w:t>
      </w:r>
      <w:r w:rsidRPr="59340655">
        <w:rPr>
          <w:lang w:val="fr-FR"/>
        </w:rPr>
        <w:t xml:space="preserve">, vous </w:t>
      </w:r>
      <w:r w:rsidRPr="59340655">
        <w:rPr>
          <w:b/>
          <w:bCs/>
          <w:lang w:val="fr-FR"/>
        </w:rPr>
        <w:t>devez</w:t>
      </w:r>
      <w:r w:rsidRPr="59340655">
        <w:rPr>
          <w:lang w:val="fr-FR"/>
        </w:rPr>
        <w:t xml:space="preserve"> inscrire </w:t>
      </w:r>
      <w:r w:rsidRPr="59340655">
        <w:rPr>
          <w:b/>
          <w:bCs/>
          <w:lang w:val="fr-FR"/>
        </w:rPr>
        <w:t>le mois et l'année de naissance</w:t>
      </w:r>
      <w:r w:rsidRPr="59340655">
        <w:rPr>
          <w:lang w:val="fr-FR"/>
        </w:rPr>
        <w:t xml:space="preserve">, même si les dates sont une estimation obtenue après avoir insisté. </w:t>
      </w:r>
      <w:r w:rsidR="008C47C1" w:rsidRPr="00610918">
        <w:rPr>
          <w:lang w:val="fr-FR"/>
        </w:rPr>
        <w:t>Ét</w:t>
      </w:r>
      <w:r w:rsidR="008C47C1" w:rsidRPr="001003F0">
        <w:rPr>
          <w:lang w:val="fr-FR"/>
        </w:rPr>
        <w:t xml:space="preserve">ant donné </w:t>
      </w:r>
      <w:r w:rsidR="00C31F4C">
        <w:rPr>
          <w:lang w:val="fr-FR"/>
        </w:rPr>
        <w:t xml:space="preserve">que </w:t>
      </w:r>
      <w:r w:rsidR="00A73882" w:rsidRPr="00610918">
        <w:rPr>
          <w:lang w:val="fr-FR"/>
        </w:rPr>
        <w:t>l</w:t>
      </w:r>
      <w:r w:rsidR="00A73882" w:rsidRPr="001003F0">
        <w:rPr>
          <w:lang w:val="fr-FR"/>
        </w:rPr>
        <w:t>es questions que nous posons ne concernent</w:t>
      </w:r>
      <w:r w:rsidR="00A73882">
        <w:rPr>
          <w:lang w:val="fr-FR"/>
        </w:rPr>
        <w:t xml:space="preserve"> que les</w:t>
      </w:r>
      <w:r w:rsidR="00A73882" w:rsidRPr="001003F0">
        <w:rPr>
          <w:lang w:val="fr-FR"/>
        </w:rPr>
        <w:t xml:space="preserve"> naissa</w:t>
      </w:r>
      <w:r w:rsidR="00A73882" w:rsidRPr="00610918">
        <w:rPr>
          <w:lang w:val="fr-FR"/>
        </w:rPr>
        <w:t xml:space="preserve">nces </w:t>
      </w:r>
      <w:r w:rsidR="00A73882" w:rsidRPr="001003F0">
        <w:rPr>
          <w:lang w:val="fr-FR"/>
        </w:rPr>
        <w:t>qui ont eu lieu en</w:t>
      </w:r>
      <w:r w:rsidR="006D394F" w:rsidRPr="001003F0">
        <w:rPr>
          <w:lang w:val="fr-FR"/>
        </w:rPr>
        <w:t xml:space="preserve"> [2015-2020], </w:t>
      </w:r>
      <w:r w:rsidR="004F08D5" w:rsidRPr="001003F0">
        <w:rPr>
          <w:lang w:val="fr-FR"/>
        </w:rPr>
        <w:t>la plupart des enquêtées connaîtront cette information</w:t>
      </w:r>
      <w:r w:rsidR="006D394F" w:rsidRPr="001003F0">
        <w:rPr>
          <w:lang w:val="fr-FR"/>
        </w:rPr>
        <w:t xml:space="preserve">. </w:t>
      </w:r>
      <w:r w:rsidRPr="59340655">
        <w:rPr>
          <w:lang w:val="fr-FR"/>
        </w:rPr>
        <w:t>Le programme CAPI ne vous permettra pas d'enregistrer “NE SAIT PAS" pour le mois ou l'année. Le jour de la naissance doit également être saisi s'il est connu ou s'il peut être estimé, mais vous êtes autorisé à enregistrer '98' pour 'NE SAIT PAS' si l’enquêtée est incapable de fournir des informations.</w:t>
      </w:r>
    </w:p>
    <w:p w14:paraId="0896B702" w14:textId="77777777" w:rsidR="004977DF" w:rsidRPr="004977DF" w:rsidRDefault="004977DF" w:rsidP="00936FDF">
      <w:pPr>
        <w:pStyle w:val="BodyText"/>
        <w:rPr>
          <w:lang w:val="fr-FR"/>
        </w:rPr>
      </w:pPr>
    </w:p>
    <w:p w14:paraId="5087D314" w14:textId="77777777" w:rsidR="00936FDF" w:rsidRPr="004977DF" w:rsidRDefault="00936FDF" w:rsidP="00936FDF">
      <w:pPr>
        <w:pStyle w:val="BodyText"/>
        <w:rPr>
          <w:lang w:val="fr-FR"/>
        </w:rPr>
      </w:pPr>
    </w:p>
    <w:p w14:paraId="05B992EA" w14:textId="04D1C65B" w:rsidR="00936FDF" w:rsidRPr="00D76AC2" w:rsidRDefault="00936FDF" w:rsidP="004977DF">
      <w:pPr>
        <w:pStyle w:val="BodyText"/>
        <w:ind w:left="720"/>
        <w:rPr>
          <w:lang w:val="fr-FR"/>
        </w:rPr>
      </w:pPr>
      <w:r w:rsidRPr="00D76AC2">
        <w:rPr>
          <w:i/>
          <w:iCs/>
          <w:lang w:val="fr-FR"/>
        </w:rPr>
        <w:t>Exemple</w:t>
      </w:r>
      <w:r w:rsidRPr="00D76AC2">
        <w:rPr>
          <w:lang w:val="fr-FR"/>
        </w:rPr>
        <w:t> : Si une enquêtée vous dit que sa fille est née en 20</w:t>
      </w:r>
      <w:r w:rsidR="0068430D" w:rsidRPr="00D76AC2">
        <w:rPr>
          <w:lang w:val="fr-FR"/>
        </w:rPr>
        <w:t>1</w:t>
      </w:r>
      <w:r w:rsidR="00243EEF">
        <w:rPr>
          <w:lang w:val="fr-FR"/>
        </w:rPr>
        <w:t>7</w:t>
      </w:r>
      <w:r w:rsidRPr="00D76AC2">
        <w:rPr>
          <w:lang w:val="fr-FR"/>
        </w:rPr>
        <w:t xml:space="preserve"> mais qu’elle ne connaît pas le jour ou le </w:t>
      </w:r>
      <w:r w:rsidR="7CEF5A2F" w:rsidRPr="00D76AC2">
        <w:rPr>
          <w:lang w:val="fr-FR"/>
        </w:rPr>
        <w:t>mois ;</w:t>
      </w:r>
      <w:r w:rsidRPr="00D76AC2">
        <w:rPr>
          <w:lang w:val="fr-FR"/>
        </w:rPr>
        <w:t xml:space="preserve"> demandez-lui alors si elle a donné naissance à sa fille pendant la saison sèche ou</w:t>
      </w:r>
      <w:r w:rsidR="00FA0B64" w:rsidRPr="00D76AC2">
        <w:rPr>
          <w:lang w:val="fr-FR"/>
        </w:rPr>
        <w:t>la saison des pluies</w:t>
      </w:r>
      <w:r w:rsidRPr="00D76AC2">
        <w:rPr>
          <w:lang w:val="fr-FR"/>
        </w:rPr>
        <w:t xml:space="preserve"> ou bien si elle se souvient qu’elle était </w:t>
      </w:r>
      <w:r w:rsidR="6CC37001" w:rsidRPr="00D76AC2">
        <w:rPr>
          <w:lang w:val="fr-FR"/>
        </w:rPr>
        <w:t>enceinte [</w:t>
      </w:r>
      <w:r w:rsidRPr="00D76AC2">
        <w:rPr>
          <w:lang w:val="fr-FR"/>
        </w:rPr>
        <w:t xml:space="preserve">pendant le Ramadan, ou à Noël ou à Pâques] ou à une autre période de l’année ou encore au moment où s’est produit un évènement important dans l’année pour déterminer au moins le mois de naissance. Convertissez les mois en nombres comme précédemment. Si vous ne disposez d’aucune information sur le jour de la naissance, inscrivez ‘98’ pour JOUR. Vous </w:t>
      </w:r>
      <w:r w:rsidRPr="00D76AC2">
        <w:rPr>
          <w:u w:val="single"/>
          <w:lang w:val="fr-FR"/>
        </w:rPr>
        <w:t>devez</w:t>
      </w:r>
      <w:r w:rsidRPr="00D76AC2">
        <w:rPr>
          <w:lang w:val="fr-FR"/>
        </w:rPr>
        <w:t xml:space="preserve"> inscrire </w:t>
      </w:r>
      <w:r w:rsidR="004977DF">
        <w:rPr>
          <w:lang w:val="fr-FR"/>
        </w:rPr>
        <w:t>un mois de naissance (</w:t>
      </w:r>
      <w:r w:rsidR="004977DF" w:rsidRPr="00D76AC2">
        <w:rPr>
          <w:lang w:val="fr-FR"/>
        </w:rPr>
        <w:t>même s'il s'agit d'une estimation</w:t>
      </w:r>
      <w:r w:rsidR="004977DF">
        <w:rPr>
          <w:lang w:val="fr-FR"/>
        </w:rPr>
        <w:t xml:space="preserve">) </w:t>
      </w:r>
      <w:r w:rsidRPr="00D76AC2">
        <w:rPr>
          <w:lang w:val="fr-FR"/>
        </w:rPr>
        <w:t>une année de naissance.</w:t>
      </w:r>
    </w:p>
    <w:p w14:paraId="3B45DD05" w14:textId="77777777" w:rsidR="00936FDF" w:rsidRPr="00D76AC2" w:rsidRDefault="00936FDF" w:rsidP="00936FDF">
      <w:pPr>
        <w:pStyle w:val="BodyText"/>
        <w:rPr>
          <w:lang w:val="fr-FR"/>
        </w:rPr>
      </w:pPr>
    </w:p>
    <w:p w14:paraId="560A1778" w14:textId="77777777" w:rsidR="006D394F" w:rsidRDefault="006D394F" w:rsidP="00936FDF">
      <w:pPr>
        <w:pStyle w:val="BodyText"/>
        <w:rPr>
          <w:lang w:val="fr-FR"/>
        </w:rPr>
      </w:pPr>
    </w:p>
    <w:p w14:paraId="6AC6E6A7" w14:textId="30902F49" w:rsidR="006D394F" w:rsidRPr="00D76AC2" w:rsidRDefault="006D394F" w:rsidP="006D394F">
      <w:pPr>
        <w:pStyle w:val="BodyText"/>
        <w:rPr>
          <w:highlight w:val="yellow"/>
          <w:u w:val="single"/>
          <w:lang w:val="fr-FR"/>
        </w:rPr>
      </w:pPr>
      <w:r w:rsidRPr="00D76AC2">
        <w:rPr>
          <w:u w:val="single"/>
          <w:lang w:val="fr-FR"/>
        </w:rPr>
        <w:t>Q. 2</w:t>
      </w:r>
      <w:r>
        <w:rPr>
          <w:u w:val="single"/>
          <w:lang w:val="fr-FR"/>
        </w:rPr>
        <w:t>17</w:t>
      </w:r>
      <w:r w:rsidRPr="00D76AC2">
        <w:rPr>
          <w:u w:val="single"/>
          <w:lang w:val="fr-FR"/>
        </w:rPr>
        <w:t xml:space="preserve"> : VÉRIFICATION DE L’INTERVALLE ENTRE LES NAISSANCES</w:t>
      </w:r>
    </w:p>
    <w:p w14:paraId="6B8B7CE4" w14:textId="77777777" w:rsidR="006D394F" w:rsidRPr="00D76AC2" w:rsidRDefault="006D394F" w:rsidP="006D394F">
      <w:pPr>
        <w:pStyle w:val="BodyText"/>
        <w:rPr>
          <w:highlight w:val="yellow"/>
          <w:lang w:val="fr-FR"/>
        </w:rPr>
      </w:pPr>
    </w:p>
    <w:p w14:paraId="4990EB42" w14:textId="5F7A9C30" w:rsidR="009F7932" w:rsidRPr="001003F0" w:rsidRDefault="0080036F" w:rsidP="009F7932">
      <w:pPr>
        <w:pStyle w:val="BodyText"/>
        <w:rPr>
          <w:lang w:val="fr-FR"/>
        </w:rPr>
      </w:pPr>
      <w:bookmarkStart w:id="147" w:name="_Hlk69743090"/>
      <w:r w:rsidRPr="00D76AC2">
        <w:rPr>
          <w:lang w:val="fr-FR"/>
        </w:rPr>
        <w:t xml:space="preserve">Le but de cette question est de vous assurer que vous n’avez oublié d’enregistrer aucune des NAISSANCES de l’enquêtée. </w:t>
      </w:r>
      <w:r w:rsidR="00C84438" w:rsidRPr="00610918">
        <w:rPr>
          <w:lang w:val="fr-FR"/>
        </w:rPr>
        <w:t>La</w:t>
      </w:r>
      <w:r w:rsidR="00C84438" w:rsidRPr="001003F0">
        <w:rPr>
          <w:lang w:val="fr-FR"/>
        </w:rPr>
        <w:t xml:space="preserve"> formulation de la question </w:t>
      </w:r>
      <w:r w:rsidR="00087B72" w:rsidRPr="001003F0">
        <w:rPr>
          <w:lang w:val="fr-FR"/>
        </w:rPr>
        <w:t>dépend des informations que vous avez enregistrées aux</w:t>
      </w:r>
      <w:r w:rsidR="009F7932" w:rsidRPr="001003F0">
        <w:rPr>
          <w:lang w:val="fr-FR"/>
        </w:rPr>
        <w:t xml:space="preserve"> </w:t>
      </w:r>
      <w:proofErr w:type="spellStart"/>
      <w:r w:rsidR="009F7932" w:rsidRPr="001003F0">
        <w:rPr>
          <w:lang w:val="fr-FR"/>
        </w:rPr>
        <w:t>Qs</w:t>
      </w:r>
      <w:proofErr w:type="spellEnd"/>
      <w:r w:rsidR="009F7932" w:rsidRPr="001003F0">
        <w:rPr>
          <w:lang w:val="fr-FR"/>
        </w:rPr>
        <w:t xml:space="preserve">. 213-216. </w:t>
      </w:r>
      <w:r w:rsidR="006B2887" w:rsidRPr="001003F0">
        <w:rPr>
          <w:lang w:val="fr-FR"/>
        </w:rPr>
        <w:t>Pour la naissance la plus récente,</w:t>
      </w:r>
      <w:r w:rsidR="009F7932" w:rsidRPr="001003F0">
        <w:rPr>
          <w:lang w:val="fr-FR"/>
        </w:rPr>
        <w:t xml:space="preserve"> (</w:t>
      </w:r>
      <w:r w:rsidR="006B2887" w:rsidRPr="001003F0">
        <w:rPr>
          <w:lang w:val="fr-FR"/>
        </w:rPr>
        <w:t xml:space="preserve">ligne </w:t>
      </w:r>
      <w:r w:rsidR="009F7932" w:rsidRPr="001003F0">
        <w:rPr>
          <w:lang w:val="fr-FR"/>
        </w:rPr>
        <w:t xml:space="preserve">01), </w:t>
      </w:r>
      <w:r w:rsidR="00BB0445" w:rsidRPr="001003F0">
        <w:rPr>
          <w:lang w:val="fr-FR"/>
        </w:rPr>
        <w:t xml:space="preserve">vous demanderez s’il y </w:t>
      </w:r>
      <w:r w:rsidR="001A5FAA" w:rsidRPr="001003F0">
        <w:rPr>
          <w:lang w:val="fr-FR"/>
        </w:rPr>
        <w:t xml:space="preserve">a eu des naissances vivantes qui </w:t>
      </w:r>
      <w:r w:rsidR="00176E82" w:rsidRPr="001003F0">
        <w:rPr>
          <w:lang w:val="fr-FR"/>
        </w:rPr>
        <w:t xml:space="preserve">ont eu lieu </w:t>
      </w:r>
      <w:r w:rsidR="001A5FAA" w:rsidRPr="001003F0">
        <w:rPr>
          <w:lang w:val="fr-FR"/>
        </w:rPr>
        <w:t xml:space="preserve">depuis </w:t>
      </w:r>
      <w:r w:rsidR="00D5573C" w:rsidRPr="001003F0">
        <w:rPr>
          <w:lang w:val="fr-FR"/>
        </w:rPr>
        <w:t>la naissance la plus récente que l’enquêtée a mentionnée</w:t>
      </w:r>
      <w:r w:rsidR="009F7932" w:rsidRPr="001003F0">
        <w:rPr>
          <w:lang w:val="fr-FR"/>
        </w:rPr>
        <w:t xml:space="preserve">. </w:t>
      </w:r>
      <w:bookmarkEnd w:id="147"/>
    </w:p>
    <w:p w14:paraId="579E1FBD" w14:textId="77777777" w:rsidR="009F7932" w:rsidRPr="001E453A" w:rsidRDefault="009F7932" w:rsidP="009F7932">
      <w:pPr>
        <w:pStyle w:val="BodyText"/>
        <w:rPr>
          <w:lang w:val="fr-FR"/>
        </w:rPr>
      </w:pPr>
    </w:p>
    <w:p w14:paraId="5D600C0E" w14:textId="6FDCC24B" w:rsidR="0043760A" w:rsidRDefault="0074224C" w:rsidP="0043760A">
      <w:pPr>
        <w:pStyle w:val="BodyText"/>
        <w:tabs>
          <w:tab w:val="clear" w:pos="0"/>
          <w:tab w:val="clear" w:pos="720"/>
          <w:tab w:val="clear" w:pos="1080"/>
          <w:tab w:val="clear" w:pos="1620"/>
        </w:tabs>
        <w:ind w:left="720"/>
        <w:rPr>
          <w:lang w:val="fr-FR"/>
        </w:rPr>
      </w:pPr>
      <w:r w:rsidRPr="00D76AC2">
        <w:rPr>
          <w:i/>
          <w:lang w:val="fr-FR"/>
        </w:rPr>
        <w:t>Exemple</w:t>
      </w:r>
      <w:r w:rsidRPr="00D76AC2">
        <w:rPr>
          <w:lang w:val="fr-FR"/>
        </w:rPr>
        <w:t> : Si Elizabeth est la naissance la plus récente de l’enquêtée et qu’elle est née en [2019] demandez, « Avez-vous eu d’autres naissances vivantes depuis la naissance d</w:t>
      </w:r>
      <w:r w:rsidR="00003312">
        <w:rPr>
          <w:lang w:val="fr-FR"/>
        </w:rPr>
        <w:t>’</w:t>
      </w:r>
      <w:r w:rsidRPr="00D76AC2">
        <w:rPr>
          <w:lang w:val="fr-FR"/>
        </w:rPr>
        <w:t xml:space="preserve">Elizabeth </w:t>
      </w:r>
      <w:r w:rsidR="0043760A" w:rsidRPr="0043760A">
        <w:rPr>
          <w:lang w:val="fr-FR"/>
        </w:rPr>
        <w:t>y compris des enfants qui sont décédés après la naissance ?</w:t>
      </w:r>
      <w:r w:rsidRPr="00D76AC2">
        <w:rPr>
          <w:lang w:val="fr-FR"/>
        </w:rPr>
        <w:t> »</w:t>
      </w:r>
      <w:r w:rsidR="0043760A">
        <w:rPr>
          <w:lang w:val="fr-FR"/>
        </w:rPr>
        <w:t xml:space="preserve"> </w:t>
      </w:r>
      <w:r w:rsidRPr="00D76AC2">
        <w:rPr>
          <w:lang w:val="fr-FR"/>
        </w:rPr>
        <w:t xml:space="preserve">S’il n’y a </w:t>
      </w:r>
      <w:r w:rsidRPr="00D76AC2">
        <w:rPr>
          <w:u w:val="single"/>
          <w:lang w:val="fr-FR"/>
        </w:rPr>
        <w:t>aucune</w:t>
      </w:r>
      <w:r w:rsidRPr="00D76AC2">
        <w:rPr>
          <w:lang w:val="fr-FR"/>
        </w:rPr>
        <w:t xml:space="preserve"> naissance après Elizabeth, enregistrez NON à Q. 2</w:t>
      </w:r>
      <w:r w:rsidR="0043760A">
        <w:rPr>
          <w:lang w:val="fr-FR"/>
        </w:rPr>
        <w:t>17</w:t>
      </w:r>
      <w:r w:rsidRPr="00D76AC2">
        <w:rPr>
          <w:lang w:val="fr-FR"/>
        </w:rPr>
        <w:t xml:space="preserve">. Si la femme vous dit qu’il y </w:t>
      </w:r>
      <w:r w:rsidRPr="00D76AC2">
        <w:rPr>
          <w:u w:val="single"/>
          <w:lang w:val="fr-FR"/>
        </w:rPr>
        <w:t xml:space="preserve">a eu </w:t>
      </w:r>
      <w:r w:rsidRPr="00D76AC2">
        <w:rPr>
          <w:lang w:val="fr-FR"/>
        </w:rPr>
        <w:t>une naissance depuis Elizabeth, enregistrez OUI à Q. 2</w:t>
      </w:r>
      <w:r w:rsidR="0043760A">
        <w:rPr>
          <w:lang w:val="fr-FR"/>
        </w:rPr>
        <w:t>17</w:t>
      </w:r>
      <w:r w:rsidRPr="00D76AC2">
        <w:rPr>
          <w:lang w:val="fr-FR"/>
        </w:rPr>
        <w:t xml:space="preserve"> et ajoutez cette naissance à la fin du tableau de l’historique des naissances</w:t>
      </w:r>
      <w:r w:rsidR="0043760A">
        <w:rPr>
          <w:lang w:val="fr-FR"/>
        </w:rPr>
        <w:t>.</w:t>
      </w:r>
    </w:p>
    <w:p w14:paraId="4DC064E2" w14:textId="77777777" w:rsidR="0074224C" w:rsidRPr="0074224C" w:rsidRDefault="0074224C" w:rsidP="009F7932">
      <w:pPr>
        <w:pStyle w:val="BodyText"/>
        <w:rPr>
          <w:lang w:val="fr-FR"/>
        </w:rPr>
      </w:pPr>
    </w:p>
    <w:p w14:paraId="1FAA4B98" w14:textId="4DC025CD" w:rsidR="009F7932" w:rsidRPr="001003F0" w:rsidRDefault="00875791" w:rsidP="009F7932">
      <w:pPr>
        <w:pStyle w:val="BodyText"/>
        <w:rPr>
          <w:lang w:val="fr-FR"/>
        </w:rPr>
      </w:pPr>
      <w:r w:rsidRPr="001003F0">
        <w:rPr>
          <w:lang w:val="fr-FR"/>
        </w:rPr>
        <w:t xml:space="preserve">Après </w:t>
      </w:r>
      <w:r w:rsidR="00EA5CC7" w:rsidRPr="001003F0">
        <w:rPr>
          <w:lang w:val="fr-FR"/>
        </w:rPr>
        <w:t xml:space="preserve">la ligne </w:t>
      </w:r>
      <w:r w:rsidR="009F7932" w:rsidRPr="001003F0">
        <w:rPr>
          <w:lang w:val="fr-FR"/>
        </w:rPr>
        <w:t xml:space="preserve">01, </w:t>
      </w:r>
      <w:r w:rsidR="00EA5CC7" w:rsidRPr="001003F0">
        <w:rPr>
          <w:lang w:val="fr-FR"/>
        </w:rPr>
        <w:t xml:space="preserve">pour une naissance </w:t>
      </w:r>
      <w:r w:rsidR="00295581" w:rsidRPr="001003F0">
        <w:rPr>
          <w:lang w:val="fr-FR"/>
        </w:rPr>
        <w:t>simple</w:t>
      </w:r>
      <w:bookmarkStart w:id="148" w:name="_Hlk69743106"/>
      <w:bookmarkStart w:id="149" w:name="_Hlk91585717"/>
      <w:r w:rsidR="009F7932" w:rsidRPr="001003F0">
        <w:rPr>
          <w:lang w:val="fr-FR"/>
        </w:rPr>
        <w:t xml:space="preserve"> </w:t>
      </w:r>
      <w:r w:rsidR="00295581" w:rsidRPr="001003F0">
        <w:rPr>
          <w:lang w:val="fr-FR"/>
        </w:rPr>
        <w:t>ou pour la dernière naissance d’une naissance multiple</w:t>
      </w:r>
      <w:bookmarkEnd w:id="148"/>
      <w:r w:rsidR="009F7932" w:rsidRPr="001003F0">
        <w:rPr>
          <w:lang w:val="fr-FR"/>
        </w:rPr>
        <w:t xml:space="preserve">, </w:t>
      </w:r>
      <w:bookmarkEnd w:id="149"/>
      <w:r w:rsidR="00D031CC" w:rsidRPr="001003F0">
        <w:rPr>
          <w:lang w:val="fr-FR"/>
        </w:rPr>
        <w:t xml:space="preserve">vous devez demander à l’enquêtée </w:t>
      </w:r>
      <w:r w:rsidR="00E137FD" w:rsidRPr="001003F0">
        <w:rPr>
          <w:lang w:val="fr-FR"/>
        </w:rPr>
        <w:t>s’il y a eu des naissances vivantes</w:t>
      </w:r>
      <w:r w:rsidR="009F7932" w:rsidRPr="001003F0">
        <w:rPr>
          <w:lang w:val="fr-FR"/>
        </w:rPr>
        <w:t xml:space="preserve"> </w:t>
      </w:r>
      <w:r w:rsidR="006D7826" w:rsidRPr="001003F0">
        <w:rPr>
          <w:lang w:val="fr-FR"/>
        </w:rPr>
        <w:t xml:space="preserve">entre la naissance </w:t>
      </w:r>
      <w:r w:rsidR="008B5123" w:rsidRPr="001003F0">
        <w:rPr>
          <w:lang w:val="fr-FR"/>
        </w:rPr>
        <w:t xml:space="preserve">à propos de </w:t>
      </w:r>
      <w:r w:rsidR="008B5123" w:rsidRPr="001003F0">
        <w:rPr>
          <w:lang w:val="fr-FR"/>
        </w:rPr>
        <w:lastRenderedPageBreak/>
        <w:t xml:space="preserve">laquelle vous venez de poser </w:t>
      </w:r>
      <w:r w:rsidR="000B23EE" w:rsidRPr="001003F0">
        <w:rPr>
          <w:lang w:val="fr-FR"/>
        </w:rPr>
        <w:t>la question et la naissance qui l’a suivie</w:t>
      </w:r>
      <w:r w:rsidR="009F7932" w:rsidRPr="001003F0">
        <w:rPr>
          <w:lang w:val="fr-FR"/>
        </w:rPr>
        <w:t xml:space="preserve">. </w:t>
      </w:r>
      <w:r w:rsidR="000B23EE" w:rsidRPr="001003F0">
        <w:rPr>
          <w:lang w:val="fr-FR"/>
        </w:rPr>
        <w:t xml:space="preserve">Si la femme vous dit </w:t>
      </w:r>
      <w:r w:rsidR="008D01BC" w:rsidRPr="001003F0">
        <w:rPr>
          <w:lang w:val="fr-FR"/>
        </w:rPr>
        <w:t>qu’il n’y a pas eu d’autres naissances</w:t>
      </w:r>
      <w:r w:rsidR="009F7932" w:rsidRPr="001003F0">
        <w:rPr>
          <w:lang w:val="fr-FR"/>
        </w:rPr>
        <w:t xml:space="preserve">, </w:t>
      </w:r>
      <w:r w:rsidR="00A77006" w:rsidRPr="001003F0">
        <w:rPr>
          <w:lang w:val="fr-FR"/>
        </w:rPr>
        <w:t xml:space="preserve">enregistrez </w:t>
      </w:r>
      <w:r w:rsidR="009F7932" w:rsidRPr="001003F0">
        <w:rPr>
          <w:lang w:val="fr-FR"/>
        </w:rPr>
        <w:t>NO</w:t>
      </w:r>
      <w:r w:rsidR="00A77006" w:rsidRPr="001003F0">
        <w:rPr>
          <w:lang w:val="fr-FR"/>
        </w:rPr>
        <w:t>N</w:t>
      </w:r>
      <w:r w:rsidR="009F7932" w:rsidRPr="001003F0">
        <w:rPr>
          <w:lang w:val="fr-FR"/>
        </w:rPr>
        <w:t xml:space="preserve"> </w:t>
      </w:r>
      <w:r w:rsidR="00A77006" w:rsidRPr="001003F0">
        <w:rPr>
          <w:lang w:val="fr-FR"/>
        </w:rPr>
        <w:t>à</w:t>
      </w:r>
      <w:r w:rsidR="009F7932" w:rsidRPr="001003F0">
        <w:rPr>
          <w:lang w:val="fr-FR"/>
        </w:rPr>
        <w:t xml:space="preserve"> Q. 217. </w:t>
      </w:r>
    </w:p>
    <w:p w14:paraId="6322BBB7" w14:textId="77777777" w:rsidR="009F7932" w:rsidRPr="001E453A" w:rsidRDefault="009F7932" w:rsidP="009F7932">
      <w:pPr>
        <w:pStyle w:val="BodyText"/>
        <w:rPr>
          <w:lang w:val="fr-FR"/>
        </w:rPr>
      </w:pPr>
    </w:p>
    <w:p w14:paraId="338049C8" w14:textId="18A1F101" w:rsidR="0080036F" w:rsidRPr="0080036F" w:rsidRDefault="0080036F" w:rsidP="009F7932">
      <w:pPr>
        <w:pStyle w:val="BodyText"/>
        <w:rPr>
          <w:lang w:val="fr-FR"/>
        </w:rPr>
      </w:pPr>
      <w:r w:rsidRPr="00D76AC2">
        <w:rPr>
          <w:lang w:val="fr-FR"/>
        </w:rPr>
        <w:t>Si la femme vous dit qu’il y a eu une autre naissance, enregistrez OUI à Q. 2</w:t>
      </w:r>
      <w:r>
        <w:rPr>
          <w:lang w:val="fr-FR"/>
        </w:rPr>
        <w:t>17</w:t>
      </w:r>
      <w:r w:rsidRPr="00D76AC2">
        <w:rPr>
          <w:lang w:val="fr-FR"/>
        </w:rPr>
        <w:t>. Vous ajouterez ensuite la naissance supplémentaire dans le tableau et vous poserez les questions 213-2</w:t>
      </w:r>
      <w:r>
        <w:rPr>
          <w:lang w:val="fr-FR"/>
        </w:rPr>
        <w:t xml:space="preserve">17 </w:t>
      </w:r>
      <w:r w:rsidR="004941EC">
        <w:rPr>
          <w:lang w:val="fr-FR"/>
        </w:rPr>
        <w:t>à propos de cette naissance</w:t>
      </w:r>
      <w:r w:rsidR="0043760A" w:rsidRPr="00D76AC2">
        <w:rPr>
          <w:lang w:val="fr-FR"/>
        </w:rPr>
        <w:t>.</w:t>
      </w:r>
    </w:p>
    <w:p w14:paraId="766BEEAD" w14:textId="77777777" w:rsidR="009F7932" w:rsidRPr="0080036F" w:rsidRDefault="009F7932" w:rsidP="009F7932">
      <w:pPr>
        <w:pStyle w:val="BodyText"/>
        <w:rPr>
          <w:lang w:val="fr-FR"/>
        </w:rPr>
      </w:pPr>
    </w:p>
    <w:p w14:paraId="25B0618E" w14:textId="48DE5AC4" w:rsidR="009F7932" w:rsidRPr="001E453A" w:rsidRDefault="0080036F" w:rsidP="009F7932">
      <w:pPr>
        <w:pStyle w:val="BodyText"/>
        <w:tabs>
          <w:tab w:val="clear" w:pos="0"/>
          <w:tab w:val="clear" w:pos="720"/>
          <w:tab w:val="clear" w:pos="1080"/>
          <w:tab w:val="clear" w:pos="1620"/>
        </w:tabs>
        <w:ind w:left="720"/>
        <w:rPr>
          <w:lang w:val="fr-FR"/>
        </w:rPr>
      </w:pPr>
      <w:r w:rsidRPr="00D76AC2">
        <w:rPr>
          <w:i/>
          <w:lang w:val="fr-FR"/>
        </w:rPr>
        <w:t>Exemple</w:t>
      </w:r>
      <w:r w:rsidRPr="00D76AC2">
        <w:rPr>
          <w:lang w:val="fr-FR"/>
        </w:rPr>
        <w:t xml:space="preserve"> : Tout d’abord, une enquêtée vous dit qu’elle a eu trois naissances en [2015-2020], la plus récente s’appelle Michael, précédée par Mary, elle-même précédée de David. Après avoir enregistré comme il se doit toutes les informations collectées aux questions 213-2</w:t>
      </w:r>
      <w:r>
        <w:rPr>
          <w:lang w:val="fr-FR"/>
        </w:rPr>
        <w:t>16</w:t>
      </w:r>
      <w:r w:rsidRPr="00D76AC2">
        <w:rPr>
          <w:lang w:val="fr-FR"/>
        </w:rPr>
        <w:t xml:space="preserve"> concernant David, vous poserez Q. 2</w:t>
      </w:r>
      <w:r>
        <w:rPr>
          <w:lang w:val="fr-FR"/>
        </w:rPr>
        <w:t>17</w:t>
      </w:r>
      <w:r w:rsidRPr="00D76AC2">
        <w:rPr>
          <w:lang w:val="fr-FR"/>
        </w:rPr>
        <w:t xml:space="preserve"> : “Y a-t-il eu d’autres naissances </w:t>
      </w:r>
      <w:r w:rsidRPr="0043760A">
        <w:rPr>
          <w:lang w:val="fr-FR"/>
        </w:rPr>
        <w:t xml:space="preserve">vivantes entre David et Mary, </w:t>
      </w:r>
      <w:r w:rsidR="0092026D" w:rsidRPr="0043760A">
        <w:rPr>
          <w:lang w:val="fr-FR"/>
        </w:rPr>
        <w:t>y</w:t>
      </w:r>
      <w:r w:rsidR="0043760A" w:rsidRPr="0043760A">
        <w:rPr>
          <w:lang w:val="fr-FR"/>
        </w:rPr>
        <w:t xml:space="preserve"> compris des enfants qui sont décédés après la naissance </w:t>
      </w:r>
      <w:r w:rsidRPr="0043760A">
        <w:rPr>
          <w:lang w:val="fr-FR"/>
        </w:rPr>
        <w:t>?” L’enquêté</w:t>
      </w:r>
      <w:r w:rsidRPr="00D76AC2">
        <w:rPr>
          <w:lang w:val="fr-FR"/>
        </w:rPr>
        <w:t xml:space="preserve">e vous répond qu’il y a eu un enfant qui est né après </w:t>
      </w:r>
      <w:r>
        <w:rPr>
          <w:lang w:val="fr-FR"/>
        </w:rPr>
        <w:t>David</w:t>
      </w:r>
      <w:r w:rsidRPr="00D76AC2">
        <w:rPr>
          <w:lang w:val="fr-FR"/>
        </w:rPr>
        <w:t xml:space="preserve"> et avant</w:t>
      </w:r>
      <w:r>
        <w:rPr>
          <w:lang w:val="fr-FR"/>
        </w:rPr>
        <w:t xml:space="preserve"> Mary</w:t>
      </w:r>
      <w:r w:rsidRPr="00D76AC2">
        <w:rPr>
          <w:lang w:val="fr-FR"/>
        </w:rPr>
        <w:t>. Inscrivez OUI à Q. 2</w:t>
      </w:r>
      <w:r>
        <w:rPr>
          <w:lang w:val="fr-FR"/>
        </w:rPr>
        <w:t>17</w:t>
      </w:r>
      <w:r w:rsidRPr="00D76AC2">
        <w:rPr>
          <w:lang w:val="fr-FR"/>
        </w:rPr>
        <w:t>. Ensuite, il vous faudra ajouter l’enfant manquant dans l’historique des naissances</w:t>
      </w:r>
      <w:r w:rsidR="0074224C">
        <w:rPr>
          <w:lang w:val="fr-FR"/>
        </w:rPr>
        <w:t xml:space="preserve">. </w:t>
      </w:r>
      <w:r w:rsidR="0043760A" w:rsidRPr="00D76AC2">
        <w:rPr>
          <w:lang w:val="fr-FR"/>
        </w:rPr>
        <w:t>Vous devrez aussi corriger les informations aux questions 202-211.</w:t>
      </w:r>
    </w:p>
    <w:p w14:paraId="6675D8AA" w14:textId="77777777" w:rsidR="0043760A" w:rsidRPr="001E453A" w:rsidRDefault="0043760A" w:rsidP="009F7932">
      <w:pPr>
        <w:pStyle w:val="BodyText"/>
        <w:tabs>
          <w:tab w:val="clear" w:pos="0"/>
          <w:tab w:val="clear" w:pos="720"/>
          <w:tab w:val="clear" w:pos="1080"/>
          <w:tab w:val="clear" w:pos="1620"/>
        </w:tabs>
        <w:ind w:left="720"/>
        <w:rPr>
          <w:iCs/>
          <w:lang w:val="fr-FR"/>
        </w:rPr>
      </w:pPr>
    </w:p>
    <w:p w14:paraId="4060ABD1" w14:textId="7AD82086" w:rsidR="00F41969" w:rsidRDefault="0074224C" w:rsidP="005B0C43">
      <w:pPr>
        <w:pStyle w:val="BodyText"/>
        <w:tabs>
          <w:tab w:val="clear" w:pos="0"/>
          <w:tab w:val="clear" w:pos="720"/>
          <w:tab w:val="clear" w:pos="1080"/>
          <w:tab w:val="clear" w:pos="1620"/>
        </w:tabs>
        <w:rPr>
          <w:lang w:val="fr-FR"/>
        </w:rPr>
      </w:pPr>
      <w:r w:rsidRPr="00D76AC2">
        <w:rPr>
          <w:lang w:val="fr-FR"/>
        </w:rPr>
        <w:t>Dans un questionnaire papier, vous auriez ajouté l’enfant manquant à la fin du tableau de l’historique des naissances, puis tracé une flèche pour montrer la place de l’enfant manquant entre Mary et David, et vous auriez renuméroté les numéros de l’historique des naissances pour qu’il reflète l’ordre correct des naissances. La méthode que vous utiliserez pour ajouter une naissance dans le tableau de l’historique des naissances dans le système CAPI sera expliquée pendant la formation CAPI.</w:t>
      </w:r>
    </w:p>
    <w:p w14:paraId="341323E5" w14:textId="5D54D105" w:rsidR="00DD264E" w:rsidRDefault="00DD264E" w:rsidP="00F41969">
      <w:pPr>
        <w:pStyle w:val="BodyText"/>
        <w:rPr>
          <w:lang w:val="fr-FR"/>
        </w:rPr>
      </w:pPr>
    </w:p>
    <w:p w14:paraId="63635DE5" w14:textId="6A1EF29B" w:rsidR="00DD264E" w:rsidRPr="001E453A" w:rsidRDefault="00DD264E" w:rsidP="00DD264E">
      <w:pPr>
        <w:pStyle w:val="Default"/>
        <w:rPr>
          <w:sz w:val="22"/>
          <w:szCs w:val="22"/>
          <w:u w:val="single"/>
          <w:lang w:val="fr-FR"/>
        </w:rPr>
      </w:pPr>
      <w:r w:rsidRPr="001E453A">
        <w:rPr>
          <w:sz w:val="22"/>
          <w:szCs w:val="22"/>
          <w:u w:val="single"/>
          <w:lang w:val="fr-FR"/>
        </w:rPr>
        <w:t>Q. 217</w:t>
      </w:r>
      <w:proofErr w:type="gramStart"/>
      <w:r w:rsidRPr="001E453A">
        <w:rPr>
          <w:sz w:val="22"/>
          <w:szCs w:val="22"/>
          <w:u w:val="single"/>
          <w:lang w:val="fr-FR"/>
        </w:rPr>
        <w:t>A:</w:t>
      </w:r>
      <w:proofErr w:type="gramEnd"/>
      <w:r w:rsidRPr="001E453A">
        <w:rPr>
          <w:sz w:val="22"/>
          <w:szCs w:val="22"/>
          <w:u w:val="single"/>
          <w:lang w:val="fr-FR"/>
        </w:rPr>
        <w:t xml:space="preserve"> </w:t>
      </w:r>
      <w:r w:rsidR="00FC5410" w:rsidRPr="001E453A">
        <w:rPr>
          <w:sz w:val="22"/>
          <w:szCs w:val="22"/>
          <w:u w:val="single"/>
          <w:lang w:val="fr-FR"/>
        </w:rPr>
        <w:t>GROSSESSES RÉCEMMENT TERMINÉES</w:t>
      </w:r>
      <w:r w:rsidRPr="001E453A">
        <w:rPr>
          <w:sz w:val="22"/>
          <w:szCs w:val="22"/>
          <w:u w:val="single"/>
          <w:lang w:val="fr-FR"/>
        </w:rPr>
        <w:t xml:space="preserve"> </w:t>
      </w:r>
    </w:p>
    <w:p w14:paraId="76160D47" w14:textId="77777777" w:rsidR="00DD264E" w:rsidRPr="001E453A" w:rsidRDefault="00DD264E" w:rsidP="00DD264E">
      <w:pPr>
        <w:pStyle w:val="Default"/>
        <w:rPr>
          <w:sz w:val="22"/>
          <w:szCs w:val="22"/>
          <w:lang w:val="fr-FR"/>
        </w:rPr>
      </w:pPr>
    </w:p>
    <w:p w14:paraId="47085CFF" w14:textId="455B4EEC" w:rsidR="00DD264E" w:rsidRPr="00B60AC9" w:rsidRDefault="00FC5410" w:rsidP="00DD264E">
      <w:pPr>
        <w:pStyle w:val="Default"/>
        <w:rPr>
          <w:sz w:val="22"/>
          <w:szCs w:val="22"/>
          <w:lang w:val="fr-FR"/>
        </w:rPr>
      </w:pPr>
      <w:r w:rsidRPr="00B60AC9">
        <w:rPr>
          <w:sz w:val="22"/>
          <w:szCs w:val="22"/>
          <w:lang w:val="fr-FR"/>
        </w:rPr>
        <w:t>À cette question</w:t>
      </w:r>
      <w:r w:rsidR="00DD264E" w:rsidRPr="00B60AC9">
        <w:rPr>
          <w:sz w:val="22"/>
          <w:szCs w:val="22"/>
          <w:lang w:val="fr-FR"/>
        </w:rPr>
        <w:t xml:space="preserve">, </w:t>
      </w:r>
      <w:r w:rsidR="004D4C25" w:rsidRPr="00B60AC9">
        <w:rPr>
          <w:sz w:val="22"/>
          <w:szCs w:val="22"/>
          <w:lang w:val="fr-FR"/>
        </w:rPr>
        <w:t xml:space="preserve">vous </w:t>
      </w:r>
      <w:r w:rsidR="00AB1F4D" w:rsidRPr="00B60AC9">
        <w:rPr>
          <w:sz w:val="22"/>
          <w:szCs w:val="22"/>
          <w:lang w:val="fr-FR"/>
        </w:rPr>
        <w:t xml:space="preserve">confirmerez </w:t>
      </w:r>
      <w:r w:rsidR="00C852DF" w:rsidRPr="00B60AC9">
        <w:rPr>
          <w:sz w:val="22"/>
          <w:szCs w:val="22"/>
          <w:lang w:val="fr-FR"/>
        </w:rPr>
        <w:t>s’il y a eu d’autres naissances vivantes que l’enqu</w:t>
      </w:r>
      <w:r w:rsidR="00CE2BBE" w:rsidRPr="00B60AC9">
        <w:rPr>
          <w:sz w:val="22"/>
          <w:szCs w:val="22"/>
          <w:lang w:val="fr-FR"/>
        </w:rPr>
        <w:t>êt</w:t>
      </w:r>
      <w:r w:rsidR="00C852DF" w:rsidRPr="00B60AC9">
        <w:rPr>
          <w:sz w:val="22"/>
          <w:szCs w:val="22"/>
          <w:lang w:val="fr-FR"/>
        </w:rPr>
        <w:t xml:space="preserve">ée </w:t>
      </w:r>
      <w:r w:rsidR="00CE2BBE" w:rsidRPr="00B60AC9">
        <w:rPr>
          <w:sz w:val="22"/>
          <w:szCs w:val="22"/>
          <w:lang w:val="fr-FR"/>
        </w:rPr>
        <w:t>n’a peut-être pas mentionnée</w:t>
      </w:r>
      <w:r w:rsidR="0097641C">
        <w:rPr>
          <w:sz w:val="22"/>
          <w:szCs w:val="22"/>
          <w:lang w:val="fr-FR"/>
        </w:rPr>
        <w:t>s</w:t>
      </w:r>
      <w:r w:rsidR="00CE2BBE" w:rsidRPr="00B60AC9">
        <w:rPr>
          <w:sz w:val="22"/>
          <w:szCs w:val="22"/>
          <w:lang w:val="fr-FR"/>
        </w:rPr>
        <w:t xml:space="preserve"> </w:t>
      </w:r>
      <w:r w:rsidR="00357D40" w:rsidRPr="00B60AC9">
        <w:rPr>
          <w:sz w:val="22"/>
          <w:szCs w:val="22"/>
          <w:lang w:val="fr-FR"/>
        </w:rPr>
        <w:t>entre janvier</w:t>
      </w:r>
      <w:r w:rsidR="00DD264E" w:rsidRPr="00B60AC9">
        <w:rPr>
          <w:sz w:val="22"/>
          <w:szCs w:val="22"/>
          <w:lang w:val="fr-FR"/>
        </w:rPr>
        <w:t xml:space="preserve"> [2015] </w:t>
      </w:r>
      <w:r w:rsidR="00357D40" w:rsidRPr="00B60AC9">
        <w:rPr>
          <w:sz w:val="22"/>
          <w:szCs w:val="22"/>
          <w:lang w:val="fr-FR"/>
        </w:rPr>
        <w:t>et la date de l’interview</w:t>
      </w:r>
      <w:r w:rsidR="00DD264E" w:rsidRPr="00B60AC9">
        <w:rPr>
          <w:sz w:val="22"/>
          <w:szCs w:val="22"/>
          <w:lang w:val="fr-FR"/>
        </w:rPr>
        <w:t xml:space="preserve">. </w:t>
      </w:r>
      <w:r w:rsidR="00357D40" w:rsidRPr="00B60AC9">
        <w:rPr>
          <w:sz w:val="22"/>
          <w:szCs w:val="22"/>
          <w:lang w:val="fr-FR"/>
        </w:rPr>
        <w:t>Si l’enquêtée mentionne</w:t>
      </w:r>
      <w:r w:rsidR="002F4BC3" w:rsidRPr="00B60AC9">
        <w:rPr>
          <w:sz w:val="22"/>
          <w:szCs w:val="22"/>
          <w:lang w:val="fr-FR"/>
        </w:rPr>
        <w:t xml:space="preserve"> une naissance qui n’est pas </w:t>
      </w:r>
      <w:r w:rsidR="00BD1448" w:rsidRPr="00B60AC9">
        <w:rPr>
          <w:sz w:val="22"/>
          <w:szCs w:val="22"/>
          <w:lang w:val="fr-FR"/>
        </w:rPr>
        <w:t>listée</w:t>
      </w:r>
      <w:r w:rsidR="002F4BC3" w:rsidRPr="00B60AC9">
        <w:rPr>
          <w:sz w:val="22"/>
          <w:szCs w:val="22"/>
          <w:lang w:val="fr-FR"/>
        </w:rPr>
        <w:t xml:space="preserve"> dans le Tableau </w:t>
      </w:r>
      <w:r w:rsidR="009F5A93" w:rsidRPr="00B60AC9">
        <w:rPr>
          <w:sz w:val="22"/>
          <w:szCs w:val="22"/>
          <w:lang w:val="fr-FR"/>
        </w:rPr>
        <w:t>de l’Historique partiel des naissances</w:t>
      </w:r>
      <w:r w:rsidR="00DD264E" w:rsidRPr="00B60AC9">
        <w:rPr>
          <w:sz w:val="22"/>
          <w:szCs w:val="22"/>
          <w:lang w:val="fr-FR"/>
        </w:rPr>
        <w:t xml:space="preserve">, </w:t>
      </w:r>
      <w:r w:rsidR="009F5A93" w:rsidRPr="00B60AC9">
        <w:rPr>
          <w:sz w:val="22"/>
          <w:szCs w:val="22"/>
          <w:lang w:val="fr-FR"/>
        </w:rPr>
        <w:t>sélectionnez</w:t>
      </w:r>
      <w:r w:rsidR="00DD264E" w:rsidRPr="00B60AC9">
        <w:rPr>
          <w:sz w:val="22"/>
          <w:szCs w:val="22"/>
          <w:lang w:val="fr-FR"/>
        </w:rPr>
        <w:t xml:space="preserve"> ‘</w:t>
      </w:r>
      <w:r w:rsidR="009F5A93" w:rsidRPr="00B60AC9">
        <w:rPr>
          <w:sz w:val="22"/>
          <w:szCs w:val="22"/>
          <w:lang w:val="fr-FR"/>
        </w:rPr>
        <w:t>OUI</w:t>
      </w:r>
      <w:r w:rsidR="00DD264E" w:rsidRPr="00B60AC9">
        <w:rPr>
          <w:sz w:val="22"/>
          <w:szCs w:val="22"/>
          <w:lang w:val="fr-FR"/>
        </w:rPr>
        <w:t xml:space="preserve">’ </w:t>
      </w:r>
      <w:r w:rsidR="009F5A93" w:rsidRPr="00B60AC9">
        <w:rPr>
          <w:sz w:val="22"/>
          <w:szCs w:val="22"/>
          <w:lang w:val="fr-FR"/>
        </w:rPr>
        <w:t xml:space="preserve">et enregistrez </w:t>
      </w:r>
      <w:r w:rsidR="00BD1448" w:rsidRPr="00B60AC9">
        <w:rPr>
          <w:sz w:val="22"/>
          <w:szCs w:val="22"/>
          <w:lang w:val="fr-FR"/>
        </w:rPr>
        <w:t>la naissance dans le tableau</w:t>
      </w:r>
      <w:r w:rsidR="00DD264E" w:rsidRPr="00B60AC9">
        <w:rPr>
          <w:sz w:val="22"/>
          <w:szCs w:val="22"/>
          <w:lang w:val="fr-FR"/>
        </w:rPr>
        <w:t xml:space="preserve">. </w:t>
      </w:r>
      <w:r w:rsidR="00B752FF" w:rsidRPr="00B60AC9">
        <w:rPr>
          <w:sz w:val="22"/>
          <w:szCs w:val="22"/>
          <w:lang w:val="fr-FR"/>
        </w:rPr>
        <w:t>S’il n’y a</w:t>
      </w:r>
      <w:r w:rsidR="0049057E" w:rsidRPr="00B60AC9">
        <w:rPr>
          <w:sz w:val="22"/>
          <w:szCs w:val="22"/>
          <w:lang w:val="fr-FR"/>
        </w:rPr>
        <w:t xml:space="preserve"> plus</w:t>
      </w:r>
      <w:r w:rsidR="00B752FF" w:rsidRPr="00B60AC9">
        <w:rPr>
          <w:sz w:val="22"/>
          <w:szCs w:val="22"/>
          <w:lang w:val="fr-FR"/>
        </w:rPr>
        <w:t xml:space="preserve"> de naissances</w:t>
      </w:r>
      <w:r w:rsidR="00DD264E" w:rsidRPr="00B60AC9">
        <w:rPr>
          <w:sz w:val="22"/>
          <w:szCs w:val="22"/>
          <w:lang w:val="fr-FR"/>
        </w:rPr>
        <w:t xml:space="preserve">, </w:t>
      </w:r>
      <w:r w:rsidR="0049057E" w:rsidRPr="00B60AC9">
        <w:rPr>
          <w:sz w:val="22"/>
          <w:szCs w:val="22"/>
          <w:lang w:val="fr-FR"/>
        </w:rPr>
        <w:t>sélectionnez</w:t>
      </w:r>
      <w:r w:rsidR="00DD264E" w:rsidRPr="00B60AC9">
        <w:rPr>
          <w:sz w:val="22"/>
          <w:szCs w:val="22"/>
          <w:lang w:val="fr-FR"/>
        </w:rPr>
        <w:t xml:space="preserve"> ‘NO</w:t>
      </w:r>
      <w:r w:rsidR="0049057E" w:rsidRPr="00B60AC9">
        <w:rPr>
          <w:sz w:val="22"/>
          <w:szCs w:val="22"/>
          <w:lang w:val="fr-FR"/>
        </w:rPr>
        <w:t>N</w:t>
      </w:r>
      <w:r w:rsidR="00DD264E" w:rsidRPr="00B60AC9">
        <w:rPr>
          <w:sz w:val="22"/>
          <w:szCs w:val="22"/>
          <w:lang w:val="fr-FR"/>
        </w:rPr>
        <w:t xml:space="preserve">’ </w:t>
      </w:r>
      <w:r w:rsidR="0049057E" w:rsidRPr="00B60AC9">
        <w:rPr>
          <w:sz w:val="22"/>
          <w:szCs w:val="22"/>
          <w:lang w:val="fr-FR"/>
        </w:rPr>
        <w:t xml:space="preserve">et </w:t>
      </w:r>
      <w:r w:rsidR="0099512A" w:rsidRPr="00B60AC9">
        <w:rPr>
          <w:sz w:val="22"/>
          <w:szCs w:val="22"/>
          <w:lang w:val="fr-FR"/>
        </w:rPr>
        <w:t xml:space="preserve">passez à </w:t>
      </w:r>
      <w:r w:rsidR="00DD264E" w:rsidRPr="00B60AC9">
        <w:rPr>
          <w:sz w:val="22"/>
          <w:szCs w:val="22"/>
          <w:lang w:val="fr-FR"/>
        </w:rPr>
        <w:t xml:space="preserve">Q. 217B. </w:t>
      </w:r>
    </w:p>
    <w:p w14:paraId="26E47463" w14:textId="77777777" w:rsidR="00DD264E" w:rsidRPr="00B60AC9" w:rsidRDefault="00DD264E" w:rsidP="00DD264E">
      <w:pPr>
        <w:pStyle w:val="Default"/>
        <w:rPr>
          <w:sz w:val="22"/>
          <w:szCs w:val="22"/>
          <w:highlight w:val="yellow"/>
          <w:lang w:val="fr-FR"/>
        </w:rPr>
      </w:pPr>
    </w:p>
    <w:p w14:paraId="2551B3F6" w14:textId="5F6A3A20" w:rsidR="00DD264E" w:rsidRPr="00B60AC9" w:rsidRDefault="00DD264E" w:rsidP="00DD264E">
      <w:pPr>
        <w:pStyle w:val="Default"/>
        <w:rPr>
          <w:sz w:val="22"/>
          <w:szCs w:val="22"/>
          <w:u w:val="single"/>
          <w:lang w:val="fr-FR"/>
        </w:rPr>
      </w:pPr>
      <w:r w:rsidRPr="00B60AC9">
        <w:rPr>
          <w:sz w:val="22"/>
          <w:szCs w:val="22"/>
          <w:u w:val="single"/>
          <w:lang w:val="fr-FR"/>
        </w:rPr>
        <w:t>Q. 217</w:t>
      </w:r>
      <w:proofErr w:type="gramStart"/>
      <w:r w:rsidRPr="00B60AC9">
        <w:rPr>
          <w:sz w:val="22"/>
          <w:szCs w:val="22"/>
          <w:u w:val="single"/>
          <w:lang w:val="fr-FR"/>
        </w:rPr>
        <w:t>B:</w:t>
      </w:r>
      <w:proofErr w:type="gramEnd"/>
      <w:r w:rsidRPr="00B60AC9">
        <w:rPr>
          <w:sz w:val="22"/>
          <w:szCs w:val="22"/>
          <w:u w:val="single"/>
          <w:lang w:val="fr-FR"/>
        </w:rPr>
        <w:t xml:space="preserve"> CONFIRMATION </w:t>
      </w:r>
      <w:r w:rsidR="008158C1" w:rsidRPr="00B60AC9">
        <w:rPr>
          <w:sz w:val="22"/>
          <w:szCs w:val="22"/>
          <w:u w:val="single"/>
          <w:lang w:val="fr-FR"/>
        </w:rPr>
        <w:t xml:space="preserve">DU NOMBRE ET </w:t>
      </w:r>
      <w:r w:rsidR="0033415E" w:rsidRPr="00B60AC9">
        <w:rPr>
          <w:sz w:val="22"/>
          <w:szCs w:val="22"/>
          <w:u w:val="single"/>
          <w:lang w:val="fr-FR"/>
        </w:rPr>
        <w:t xml:space="preserve">DE L’ORDRE </w:t>
      </w:r>
      <w:r w:rsidR="008158C1" w:rsidRPr="00B60AC9">
        <w:rPr>
          <w:sz w:val="22"/>
          <w:szCs w:val="22"/>
          <w:u w:val="single"/>
          <w:lang w:val="fr-FR"/>
        </w:rPr>
        <w:t>DES NAISSANCES VIVANTES</w:t>
      </w:r>
      <w:r w:rsidRPr="00B60AC9">
        <w:rPr>
          <w:sz w:val="22"/>
          <w:szCs w:val="22"/>
          <w:u w:val="single"/>
          <w:lang w:val="fr-FR"/>
        </w:rPr>
        <w:t xml:space="preserve"> </w:t>
      </w:r>
    </w:p>
    <w:p w14:paraId="4A71AE79" w14:textId="77777777" w:rsidR="00DD264E" w:rsidRPr="001E453A" w:rsidRDefault="00DD264E" w:rsidP="00DD264E">
      <w:pPr>
        <w:pStyle w:val="Default"/>
        <w:rPr>
          <w:sz w:val="22"/>
          <w:szCs w:val="22"/>
          <w:lang w:val="fr-FR"/>
        </w:rPr>
      </w:pPr>
    </w:p>
    <w:p w14:paraId="7422F6F7" w14:textId="6C4CF8CF" w:rsidR="006D394F" w:rsidRPr="00B60AC9" w:rsidRDefault="0097641C" w:rsidP="00DD264E">
      <w:pPr>
        <w:pStyle w:val="BodyText"/>
        <w:tabs>
          <w:tab w:val="clear" w:pos="0"/>
          <w:tab w:val="clear" w:pos="720"/>
          <w:tab w:val="clear" w:pos="1080"/>
          <w:tab w:val="clear" w:pos="1620"/>
        </w:tabs>
        <w:rPr>
          <w:lang w:val="fr-FR"/>
        </w:rPr>
      </w:pPr>
      <w:r w:rsidRPr="00B60AC9">
        <w:rPr>
          <w:lang w:val="fr-FR"/>
        </w:rPr>
        <w:t xml:space="preserve">Un historique partiel précis des naissances </w:t>
      </w:r>
      <w:r w:rsidR="00462C89" w:rsidRPr="00B60AC9">
        <w:rPr>
          <w:lang w:val="fr-FR"/>
        </w:rPr>
        <w:t xml:space="preserve">nécessite une liste complète </w:t>
      </w:r>
      <w:r w:rsidR="0033415E" w:rsidRPr="00B60AC9">
        <w:rPr>
          <w:lang w:val="fr-FR"/>
        </w:rPr>
        <w:t>des naissances vivantes dans l’ordre correct</w:t>
      </w:r>
      <w:r w:rsidR="00DD264E" w:rsidRPr="00B60AC9">
        <w:rPr>
          <w:lang w:val="fr-FR"/>
        </w:rPr>
        <w:t xml:space="preserve">. </w:t>
      </w:r>
      <w:r w:rsidR="00151026" w:rsidRPr="00B60AC9">
        <w:rPr>
          <w:lang w:val="fr-FR"/>
        </w:rPr>
        <w:t xml:space="preserve">À cette question, on vous demande de lire à haute voix la liste des </w:t>
      </w:r>
      <w:r w:rsidR="00515F4D" w:rsidRPr="00B60AC9">
        <w:rPr>
          <w:lang w:val="fr-FR"/>
        </w:rPr>
        <w:t xml:space="preserve">naissances vivantes dans l’ordre dans lequel elles apparaissent </w:t>
      </w:r>
      <w:r w:rsidR="00E37548" w:rsidRPr="00B60AC9">
        <w:rPr>
          <w:lang w:val="fr-FR"/>
        </w:rPr>
        <w:t xml:space="preserve">sur votre tablette et de demander à l’enquêtée de confirmer </w:t>
      </w:r>
      <w:r w:rsidR="006F7F1A" w:rsidRPr="00B60AC9">
        <w:rPr>
          <w:lang w:val="fr-FR"/>
        </w:rPr>
        <w:t>que leur nombre et l</w:t>
      </w:r>
      <w:r w:rsidR="00654ACE" w:rsidRPr="00B60AC9">
        <w:rPr>
          <w:lang w:val="fr-FR"/>
        </w:rPr>
        <w:t xml:space="preserve">eur </w:t>
      </w:r>
      <w:r w:rsidR="006F7F1A" w:rsidRPr="00B60AC9">
        <w:rPr>
          <w:lang w:val="fr-FR"/>
        </w:rPr>
        <w:t>ordre sont corrects</w:t>
      </w:r>
      <w:r w:rsidR="00DD264E" w:rsidRPr="00B60AC9">
        <w:rPr>
          <w:lang w:val="fr-FR"/>
        </w:rPr>
        <w:t xml:space="preserve">. </w:t>
      </w:r>
      <w:r w:rsidR="00654ACE" w:rsidRPr="00B60AC9">
        <w:rPr>
          <w:lang w:val="fr-FR"/>
        </w:rPr>
        <w:t xml:space="preserve">Si l’enquêtée </w:t>
      </w:r>
      <w:r w:rsidR="002C227F" w:rsidRPr="00B60AC9">
        <w:rPr>
          <w:lang w:val="fr-FR"/>
        </w:rPr>
        <w:t>trouve un problème</w:t>
      </w:r>
      <w:r w:rsidR="00DD264E" w:rsidRPr="00B60AC9">
        <w:rPr>
          <w:lang w:val="fr-FR"/>
        </w:rPr>
        <w:t xml:space="preserve">, </w:t>
      </w:r>
      <w:r w:rsidR="00D56B92" w:rsidRPr="00B60AC9">
        <w:rPr>
          <w:lang w:val="fr-FR"/>
        </w:rPr>
        <w:t>insistez pour obtenir les</w:t>
      </w:r>
      <w:r w:rsidR="002C227F" w:rsidRPr="00B60AC9">
        <w:rPr>
          <w:lang w:val="fr-FR"/>
        </w:rPr>
        <w:t xml:space="preserve"> informations correctes </w:t>
      </w:r>
      <w:r w:rsidR="00D56B92" w:rsidRPr="00B60AC9">
        <w:rPr>
          <w:lang w:val="fr-FR"/>
        </w:rPr>
        <w:t>et révisez l’</w:t>
      </w:r>
      <w:r w:rsidR="00EE5BF8" w:rsidRPr="00B60AC9">
        <w:rPr>
          <w:lang w:val="fr-FR"/>
        </w:rPr>
        <w:t>l’historique des naissances comme il se doit</w:t>
      </w:r>
      <w:r w:rsidR="00DD264E" w:rsidRPr="00B60AC9">
        <w:rPr>
          <w:lang w:val="fr-FR"/>
        </w:rPr>
        <w:t>.</w:t>
      </w:r>
    </w:p>
    <w:p w14:paraId="061D02EB" w14:textId="77777777" w:rsidR="0043760A" w:rsidRPr="001E453A" w:rsidRDefault="0043760A" w:rsidP="00DD264E">
      <w:pPr>
        <w:pStyle w:val="BodyText"/>
        <w:tabs>
          <w:tab w:val="clear" w:pos="0"/>
          <w:tab w:val="clear" w:pos="720"/>
          <w:tab w:val="clear" w:pos="1080"/>
          <w:tab w:val="clear" w:pos="1620"/>
        </w:tabs>
        <w:rPr>
          <w:lang w:val="fr-FR"/>
        </w:rPr>
      </w:pPr>
    </w:p>
    <w:p w14:paraId="39B9E14E" w14:textId="5B5C4060" w:rsidR="0043760A" w:rsidRPr="001E453A" w:rsidRDefault="0043760A" w:rsidP="000B107F">
      <w:pPr>
        <w:pStyle w:val="BodyText"/>
        <w:rPr>
          <w:lang w:val="fr-FR"/>
        </w:rPr>
      </w:pPr>
      <w:r w:rsidRPr="00D76AC2">
        <w:rPr>
          <w:lang w:val="fr-FR"/>
        </w:rPr>
        <w:t>Notez qu’il y a aussi une ligne verticale épaisse séparant Q. 21</w:t>
      </w:r>
      <w:r>
        <w:rPr>
          <w:lang w:val="fr-FR"/>
        </w:rPr>
        <w:t>7</w:t>
      </w:r>
      <w:r w:rsidRPr="00D76AC2">
        <w:rPr>
          <w:lang w:val="fr-FR"/>
        </w:rPr>
        <w:t xml:space="preserve"> des questions 21</w:t>
      </w:r>
      <w:r>
        <w:rPr>
          <w:lang w:val="fr-FR"/>
        </w:rPr>
        <w:t>8</w:t>
      </w:r>
      <w:r w:rsidRPr="00D76AC2">
        <w:rPr>
          <w:lang w:val="fr-FR"/>
        </w:rPr>
        <w:t>. Elle a pour objectif de vous rappeler de remplir les questions 213-21</w:t>
      </w:r>
      <w:r>
        <w:rPr>
          <w:lang w:val="fr-FR"/>
        </w:rPr>
        <w:t>7</w:t>
      </w:r>
      <w:r w:rsidRPr="00D76AC2">
        <w:rPr>
          <w:lang w:val="fr-FR"/>
        </w:rPr>
        <w:t xml:space="preserve"> pour toutes les naissances de l’enquêtée, avant de continuer à poser les questions 21</w:t>
      </w:r>
      <w:r>
        <w:rPr>
          <w:lang w:val="fr-FR"/>
        </w:rPr>
        <w:t>8</w:t>
      </w:r>
      <w:r w:rsidRPr="00D76AC2">
        <w:rPr>
          <w:lang w:val="fr-FR"/>
        </w:rPr>
        <w:t>-221 pour chaque naissance. En d’autres termes, ce n’est qu’après avoir complété les questions 213-21</w:t>
      </w:r>
      <w:r>
        <w:rPr>
          <w:lang w:val="fr-FR"/>
        </w:rPr>
        <w:t>7</w:t>
      </w:r>
      <w:r w:rsidRPr="00D76AC2">
        <w:rPr>
          <w:lang w:val="fr-FR"/>
        </w:rPr>
        <w:t xml:space="preserve"> pour toutes les naissances que vous êtes prêt à poser les questions 21</w:t>
      </w:r>
      <w:r>
        <w:rPr>
          <w:lang w:val="fr-FR"/>
        </w:rPr>
        <w:t>8</w:t>
      </w:r>
      <w:r w:rsidRPr="00D76AC2">
        <w:rPr>
          <w:lang w:val="fr-FR"/>
        </w:rPr>
        <w:t xml:space="preserve">-221 en commençant par la naissance la plus récente. Posez toutes les questions pour un enfant avant de passer à l’enfant suivant. </w:t>
      </w:r>
    </w:p>
    <w:p w14:paraId="52EDFEF7" w14:textId="77777777" w:rsidR="00936FDF" w:rsidRPr="001E453A" w:rsidRDefault="00936FDF" w:rsidP="00936FDF">
      <w:pPr>
        <w:pStyle w:val="BodyText"/>
        <w:rPr>
          <w:u w:val="single"/>
          <w:lang w:val="fr-FR"/>
        </w:rPr>
      </w:pPr>
    </w:p>
    <w:p w14:paraId="0F5B1EA1" w14:textId="53841645" w:rsidR="00936FDF" w:rsidRPr="00D76AC2" w:rsidRDefault="00936FDF" w:rsidP="00936FDF">
      <w:pPr>
        <w:pStyle w:val="BodyText"/>
        <w:rPr>
          <w:u w:val="single"/>
          <w:lang w:val="fr-FR"/>
        </w:rPr>
      </w:pPr>
      <w:r w:rsidRPr="00D76AC2">
        <w:rPr>
          <w:u w:val="single"/>
          <w:lang w:val="fr-FR"/>
        </w:rPr>
        <w:t>Q. 2</w:t>
      </w:r>
      <w:r w:rsidR="00C21D77" w:rsidRPr="00D76AC2">
        <w:rPr>
          <w:u w:val="single"/>
          <w:lang w:val="fr-FR"/>
        </w:rPr>
        <w:t>1</w:t>
      </w:r>
      <w:r w:rsidR="00F41969">
        <w:rPr>
          <w:u w:val="single"/>
          <w:lang w:val="fr-FR"/>
        </w:rPr>
        <w:t>8</w:t>
      </w:r>
      <w:r w:rsidRPr="00D76AC2">
        <w:rPr>
          <w:u w:val="single"/>
          <w:lang w:val="fr-FR"/>
        </w:rPr>
        <w:t xml:space="preserve"> : ÉTAT DE SURVIE DE L’ENFANT</w:t>
      </w:r>
    </w:p>
    <w:p w14:paraId="35B2B23F" w14:textId="77777777" w:rsidR="00936FDF" w:rsidRPr="00D76AC2" w:rsidRDefault="00936FDF" w:rsidP="00936FDF">
      <w:pPr>
        <w:pStyle w:val="BodyText"/>
        <w:rPr>
          <w:lang w:val="fr-FR"/>
        </w:rPr>
      </w:pPr>
    </w:p>
    <w:p w14:paraId="236CF7BA" w14:textId="0F9C2FB1" w:rsidR="00936FDF" w:rsidRPr="00D76AC2" w:rsidRDefault="5EC2DAD6" w:rsidP="00936FDF">
      <w:pPr>
        <w:pStyle w:val="BodyText"/>
        <w:rPr>
          <w:lang w:val="fr-FR"/>
        </w:rPr>
      </w:pPr>
      <w:r w:rsidRPr="00D76AC2">
        <w:rPr>
          <w:lang w:val="fr-FR"/>
        </w:rPr>
        <w:t>À</w:t>
      </w:r>
      <w:r w:rsidR="00936FDF" w:rsidRPr="00D76AC2">
        <w:rPr>
          <w:lang w:val="fr-FR"/>
        </w:rPr>
        <w:t xml:space="preserve"> Q. 2</w:t>
      </w:r>
      <w:r w:rsidR="00C21D77" w:rsidRPr="00D76AC2">
        <w:rPr>
          <w:lang w:val="fr-FR"/>
        </w:rPr>
        <w:t>1</w:t>
      </w:r>
      <w:r w:rsidR="00F41969">
        <w:rPr>
          <w:lang w:val="fr-FR"/>
        </w:rPr>
        <w:t>8</w:t>
      </w:r>
      <w:r w:rsidR="00936FDF" w:rsidRPr="00D76AC2">
        <w:rPr>
          <w:lang w:val="fr-FR"/>
        </w:rPr>
        <w:t>, nous demandons</w:t>
      </w:r>
      <w:r w:rsidR="1263B64E" w:rsidRPr="00D76AC2">
        <w:rPr>
          <w:lang w:val="fr-FR"/>
        </w:rPr>
        <w:t xml:space="preserve"> à</w:t>
      </w:r>
      <w:r w:rsidR="00936FDF" w:rsidRPr="00D76AC2">
        <w:rPr>
          <w:lang w:val="fr-FR"/>
        </w:rPr>
        <w:t xml:space="preserve"> l’enquêtée si l’enfant qui est né vivant est toujours vivant ou non. Si l'enfant est né vivant mais est décédé plus tard, sélectionnez </w:t>
      </w:r>
      <w:r w:rsidR="45DB886F" w:rsidRPr="00D76AC2">
        <w:rPr>
          <w:lang w:val="fr-FR"/>
        </w:rPr>
        <w:t>‘</w:t>
      </w:r>
      <w:r w:rsidR="00936FDF" w:rsidRPr="00D76AC2">
        <w:rPr>
          <w:lang w:val="fr-FR"/>
        </w:rPr>
        <w:t>2</w:t>
      </w:r>
      <w:r w:rsidR="4AB9C5DC" w:rsidRPr="00D76AC2">
        <w:rPr>
          <w:lang w:val="fr-FR"/>
        </w:rPr>
        <w:t>’</w:t>
      </w:r>
      <w:r w:rsidR="00936FDF" w:rsidRPr="00D76AC2">
        <w:rPr>
          <w:lang w:val="fr-FR"/>
        </w:rPr>
        <w:t xml:space="preserve"> </w:t>
      </w:r>
      <w:r w:rsidR="5EEDD399" w:rsidRPr="00D76AC2">
        <w:rPr>
          <w:lang w:val="fr-FR"/>
        </w:rPr>
        <w:t xml:space="preserve">pour </w:t>
      </w:r>
      <w:r w:rsidR="00936FDF" w:rsidRPr="00D76AC2">
        <w:rPr>
          <w:lang w:val="fr-FR"/>
        </w:rPr>
        <w:t>NON</w:t>
      </w:r>
      <w:r w:rsidR="00681214">
        <w:rPr>
          <w:lang w:val="fr-FR"/>
        </w:rPr>
        <w:t xml:space="preserve"> </w:t>
      </w:r>
      <w:r w:rsidR="00681214" w:rsidRPr="00610918">
        <w:rPr>
          <w:lang w:val="fr-FR"/>
        </w:rPr>
        <w:t>et</w:t>
      </w:r>
      <w:r w:rsidR="009F7932" w:rsidRPr="00610918">
        <w:rPr>
          <w:lang w:val="fr-FR"/>
        </w:rPr>
        <w:t xml:space="preserve"> </w:t>
      </w:r>
      <w:r w:rsidR="00610918" w:rsidRPr="001E453A">
        <w:rPr>
          <w:lang w:val="fr-FR"/>
        </w:rPr>
        <w:t>passez à la naissante suivante</w:t>
      </w:r>
      <w:r w:rsidR="00936FDF" w:rsidRPr="00610918">
        <w:rPr>
          <w:lang w:val="fr-FR"/>
        </w:rPr>
        <w:t>.</w:t>
      </w:r>
      <w:r w:rsidR="00936FDF" w:rsidRPr="00D76AC2">
        <w:rPr>
          <w:lang w:val="fr-FR"/>
        </w:rPr>
        <w:t xml:space="preserve"> </w:t>
      </w:r>
    </w:p>
    <w:p w14:paraId="26685012" w14:textId="77777777" w:rsidR="00936FDF" w:rsidRPr="00D76AC2" w:rsidRDefault="00936FDF" w:rsidP="00936FDF">
      <w:pPr>
        <w:pStyle w:val="BodyText"/>
        <w:rPr>
          <w:lang w:val="fr-FR"/>
        </w:rPr>
      </w:pPr>
    </w:p>
    <w:p w14:paraId="0AD4908B" w14:textId="745A3726" w:rsidR="00936FDF" w:rsidRPr="00D76AC2" w:rsidRDefault="00936FDF" w:rsidP="00936FDF">
      <w:pPr>
        <w:pStyle w:val="BodyText"/>
        <w:rPr>
          <w:u w:val="single"/>
          <w:lang w:val="fr-FR"/>
        </w:rPr>
      </w:pPr>
      <w:r w:rsidRPr="00D76AC2">
        <w:rPr>
          <w:u w:val="single"/>
          <w:lang w:val="fr-FR"/>
        </w:rPr>
        <w:t>Q. 2</w:t>
      </w:r>
      <w:r w:rsidR="00C21D77" w:rsidRPr="00D76AC2">
        <w:rPr>
          <w:u w:val="single"/>
          <w:lang w:val="fr-FR"/>
        </w:rPr>
        <w:t>1</w:t>
      </w:r>
      <w:r w:rsidR="00F41969">
        <w:rPr>
          <w:u w:val="single"/>
          <w:lang w:val="fr-FR"/>
        </w:rPr>
        <w:t>9</w:t>
      </w:r>
      <w:r w:rsidRPr="00D76AC2">
        <w:rPr>
          <w:u w:val="single"/>
          <w:lang w:val="fr-FR"/>
        </w:rPr>
        <w:t> : ÂGE DE L’ENFANT VIVANT</w:t>
      </w:r>
    </w:p>
    <w:p w14:paraId="17B9DB59" w14:textId="77777777" w:rsidR="00936FDF" w:rsidRPr="00D76AC2" w:rsidRDefault="00936FDF" w:rsidP="00936FDF">
      <w:pPr>
        <w:pStyle w:val="BodyText"/>
        <w:rPr>
          <w:lang w:val="fr-FR"/>
        </w:rPr>
      </w:pPr>
    </w:p>
    <w:p w14:paraId="5020974F" w14:textId="77777777" w:rsidR="00936FDF" w:rsidRPr="00D76AC2" w:rsidRDefault="00936FDF" w:rsidP="00936FDF">
      <w:pPr>
        <w:pStyle w:val="BodyText"/>
        <w:rPr>
          <w:lang w:val="fr-FR"/>
        </w:rPr>
      </w:pPr>
      <w:r w:rsidRPr="00D76AC2">
        <w:rPr>
          <w:lang w:val="fr-FR"/>
        </w:rPr>
        <w:t xml:space="preserve">L'âge de tous les enfants doit être enregistré en années </w:t>
      </w:r>
      <w:r w:rsidRPr="00D76AC2">
        <w:rPr>
          <w:u w:val="single"/>
          <w:lang w:val="fr-FR"/>
        </w:rPr>
        <w:t>révolues</w:t>
      </w:r>
      <w:r w:rsidRPr="00D76AC2">
        <w:rPr>
          <w:lang w:val="fr-FR"/>
        </w:rPr>
        <w:t xml:space="preserve">, </w:t>
      </w:r>
    </w:p>
    <w:p w14:paraId="0D599176" w14:textId="77777777" w:rsidR="00936FDF" w:rsidRPr="00D76AC2" w:rsidRDefault="00936FDF" w:rsidP="00936FDF">
      <w:pPr>
        <w:pStyle w:val="BodyText"/>
        <w:rPr>
          <w:lang w:val="fr-FR"/>
        </w:rPr>
      </w:pPr>
    </w:p>
    <w:p w14:paraId="402E1497" w14:textId="48C4EE88" w:rsidR="00936FDF" w:rsidRDefault="00936FDF" w:rsidP="00936FDF">
      <w:pPr>
        <w:ind w:left="720"/>
        <w:jc w:val="both"/>
        <w:rPr>
          <w:sz w:val="22"/>
          <w:szCs w:val="22"/>
          <w:lang w:val="fr-FR"/>
        </w:rPr>
      </w:pPr>
      <w:r w:rsidRPr="00D76AC2">
        <w:rPr>
          <w:i/>
          <w:sz w:val="22"/>
          <w:szCs w:val="22"/>
          <w:lang w:val="fr-FR"/>
        </w:rPr>
        <w:lastRenderedPageBreak/>
        <w:t>Exemple </w:t>
      </w:r>
      <w:r w:rsidRPr="00D76AC2">
        <w:rPr>
          <w:sz w:val="22"/>
          <w:szCs w:val="22"/>
          <w:lang w:val="fr-FR"/>
        </w:rPr>
        <w:t>:</w:t>
      </w:r>
      <w:r w:rsidRPr="00D76AC2">
        <w:rPr>
          <w:i/>
          <w:sz w:val="22"/>
          <w:szCs w:val="22"/>
          <w:lang w:val="fr-FR"/>
        </w:rPr>
        <w:t> </w:t>
      </w:r>
      <w:r w:rsidRPr="00D76AC2">
        <w:rPr>
          <w:sz w:val="22"/>
          <w:szCs w:val="22"/>
          <w:lang w:val="fr-FR"/>
        </w:rPr>
        <w:t>un enfant qui va avoir 3 ans le mois suivant doit être enregistré comme ayant 2 ans au moment de l'enquête. Un enfant âgé de moins d'un an doit être enregistré comme âgé de ‘00’ an.</w:t>
      </w:r>
    </w:p>
    <w:p w14:paraId="45FFC4E0" w14:textId="77777777" w:rsidR="0074224C" w:rsidRPr="00D76AC2" w:rsidRDefault="0074224C" w:rsidP="00936FDF">
      <w:pPr>
        <w:ind w:left="720"/>
        <w:jc w:val="both"/>
        <w:rPr>
          <w:sz w:val="22"/>
          <w:szCs w:val="22"/>
          <w:lang w:val="fr-FR"/>
        </w:rPr>
      </w:pPr>
    </w:p>
    <w:p w14:paraId="42D8AB97" w14:textId="52B633FC" w:rsidR="00936FDF" w:rsidRPr="00D76AC2" w:rsidRDefault="00936FDF" w:rsidP="00936FDF">
      <w:pPr>
        <w:pStyle w:val="BodyText"/>
        <w:rPr>
          <w:lang w:val="fr-FR"/>
        </w:rPr>
      </w:pPr>
      <w:r w:rsidRPr="00D76AC2">
        <w:rPr>
          <w:lang w:val="fr-FR"/>
        </w:rPr>
        <w:t>Il se peut qu’une mère ne connaisse pas l’âge actuel de son enfant. Dans ce cas, vous devez reformulez la question et lui demandez : « Il y a combien d’années que John est né</w:t>
      </w:r>
      <w:r w:rsidR="57912A5C" w:rsidRPr="00D76AC2">
        <w:rPr>
          <w:lang w:val="fr-FR"/>
        </w:rPr>
        <w:t xml:space="preserve"> </w:t>
      </w:r>
      <w:r w:rsidRPr="00D76AC2">
        <w:rPr>
          <w:lang w:val="fr-FR"/>
        </w:rPr>
        <w:t xml:space="preserve">? » Vous pouvez aussi utiliser d’autres informations disponibles comme l’âge d’un enfant que la mère doit connaître. </w:t>
      </w:r>
    </w:p>
    <w:p w14:paraId="0D3B8551" w14:textId="77777777" w:rsidR="00936FDF" w:rsidRPr="00D76AC2" w:rsidRDefault="00936FDF" w:rsidP="00936FDF">
      <w:pPr>
        <w:pStyle w:val="BodyText"/>
        <w:rPr>
          <w:lang w:val="fr-FR"/>
        </w:rPr>
      </w:pPr>
    </w:p>
    <w:p w14:paraId="3F763683" w14:textId="77777777" w:rsidR="00936FDF" w:rsidRPr="00D76AC2" w:rsidRDefault="00936FDF" w:rsidP="00936FDF">
      <w:pPr>
        <w:ind w:left="720"/>
        <w:jc w:val="both"/>
        <w:rPr>
          <w:sz w:val="22"/>
          <w:szCs w:val="22"/>
          <w:lang w:val="fr-FR"/>
        </w:rPr>
      </w:pPr>
      <w:r w:rsidRPr="00D76AC2">
        <w:rPr>
          <w:i/>
          <w:sz w:val="22"/>
          <w:szCs w:val="22"/>
          <w:lang w:val="fr-FR"/>
        </w:rPr>
        <w:t>Exemple </w:t>
      </w:r>
      <w:r w:rsidRPr="00D76AC2">
        <w:rPr>
          <w:sz w:val="22"/>
          <w:szCs w:val="22"/>
          <w:lang w:val="fr-FR"/>
        </w:rPr>
        <w:t>:</w:t>
      </w:r>
      <w:r w:rsidRPr="00D76AC2">
        <w:rPr>
          <w:i/>
          <w:sz w:val="22"/>
          <w:szCs w:val="22"/>
          <w:lang w:val="fr-FR"/>
        </w:rPr>
        <w:t> </w:t>
      </w:r>
      <w:r w:rsidRPr="00D76AC2">
        <w:rPr>
          <w:sz w:val="22"/>
          <w:szCs w:val="22"/>
          <w:lang w:val="fr-FR"/>
        </w:rPr>
        <w:t>Il se peut qu’une mère sache que son enfant le plus jeune est né il y a un an et que John était âgé d’environ deux ans à ce moment-là ; dans ce cas, John doit avoir maintenant trois ans.</w:t>
      </w:r>
    </w:p>
    <w:p w14:paraId="3516215F" w14:textId="77777777" w:rsidR="00936FDF" w:rsidRPr="00D76AC2" w:rsidRDefault="00936FDF" w:rsidP="00936FDF">
      <w:pPr>
        <w:pStyle w:val="BodyText"/>
        <w:rPr>
          <w:lang w:val="fr-FR"/>
        </w:rPr>
      </w:pPr>
    </w:p>
    <w:p w14:paraId="2D0B14ED" w14:textId="77777777" w:rsidR="00936FDF" w:rsidRPr="00D76AC2" w:rsidRDefault="00936FDF" w:rsidP="00936FDF">
      <w:pPr>
        <w:pStyle w:val="BodyText"/>
        <w:rPr>
          <w:u w:val="single"/>
          <w:lang w:val="fr-FR"/>
        </w:rPr>
      </w:pPr>
      <w:r w:rsidRPr="00D76AC2">
        <w:rPr>
          <w:u w:val="single"/>
          <w:lang w:val="fr-FR"/>
        </w:rPr>
        <w:t>Vous DEVEZ enregistrer un âge pour tous les enfants qui sont encore en vie.</w:t>
      </w:r>
    </w:p>
    <w:p w14:paraId="1D2E92A7" w14:textId="77777777" w:rsidR="00936FDF" w:rsidRPr="00D76AC2" w:rsidRDefault="00936FDF" w:rsidP="00936FDF">
      <w:pPr>
        <w:pStyle w:val="BodyText"/>
        <w:rPr>
          <w:lang w:val="fr-FR"/>
        </w:rPr>
      </w:pPr>
    </w:p>
    <w:p w14:paraId="1EBCE03F" w14:textId="77777777" w:rsidR="00936FDF" w:rsidRPr="00D76AC2" w:rsidRDefault="00936FDF" w:rsidP="00936FDF">
      <w:pPr>
        <w:pStyle w:val="BodyText"/>
        <w:rPr>
          <w:u w:val="single"/>
          <w:lang w:val="fr-FR"/>
        </w:rPr>
      </w:pPr>
      <w:r w:rsidRPr="00D76AC2">
        <w:rPr>
          <w:u w:val="single"/>
          <w:lang w:val="fr-FR"/>
        </w:rPr>
        <w:t>VÉRIFICATION DE LA COHÉRENCE ENTRE LA DATE DE NAISSANCE ET L’ÂGE.</w:t>
      </w:r>
    </w:p>
    <w:p w14:paraId="4EF3809E" w14:textId="77777777" w:rsidR="00936FDF" w:rsidRPr="00D76AC2" w:rsidRDefault="00936FDF" w:rsidP="00936FDF">
      <w:pPr>
        <w:pStyle w:val="BodyText"/>
        <w:rPr>
          <w:lang w:val="fr-FR"/>
        </w:rPr>
      </w:pPr>
    </w:p>
    <w:p w14:paraId="6E99FBEC" w14:textId="61ABFEF5" w:rsidR="00936FDF" w:rsidRPr="00D76AC2" w:rsidRDefault="00936FDF" w:rsidP="00936FDF">
      <w:pPr>
        <w:pStyle w:val="BodyText"/>
        <w:rPr>
          <w:lang w:val="fr-FR"/>
        </w:rPr>
      </w:pPr>
      <w:r w:rsidRPr="00D76AC2">
        <w:rPr>
          <w:lang w:val="fr-FR"/>
        </w:rPr>
        <w:t>Vous n'avez pas terminé avec Q. 2</w:t>
      </w:r>
      <w:r w:rsidR="0068430D" w:rsidRPr="00D76AC2">
        <w:rPr>
          <w:lang w:val="fr-FR"/>
        </w:rPr>
        <w:t>1</w:t>
      </w:r>
      <w:r w:rsidR="00681214">
        <w:rPr>
          <w:lang w:val="fr-FR"/>
        </w:rPr>
        <w:t>9</w:t>
      </w:r>
      <w:r w:rsidRPr="00D76AC2">
        <w:rPr>
          <w:lang w:val="fr-FR"/>
        </w:rPr>
        <w:t xml:space="preserve"> tant que la cohérence entre les </w:t>
      </w:r>
      <w:r w:rsidR="4DE1E7AD" w:rsidRPr="00D76AC2">
        <w:rPr>
          <w:lang w:val="fr-FR"/>
        </w:rPr>
        <w:t>questions</w:t>
      </w:r>
      <w:r w:rsidRPr="00D76AC2">
        <w:rPr>
          <w:lang w:val="fr-FR"/>
        </w:rPr>
        <w:t xml:space="preserve"> 2</w:t>
      </w:r>
      <w:r w:rsidR="0068430D" w:rsidRPr="00D76AC2">
        <w:rPr>
          <w:lang w:val="fr-FR"/>
        </w:rPr>
        <w:t>16</w:t>
      </w:r>
      <w:r w:rsidRPr="00D76AC2">
        <w:rPr>
          <w:lang w:val="fr-FR"/>
        </w:rPr>
        <w:t xml:space="preserve"> (date de naissance) et 2</w:t>
      </w:r>
      <w:r w:rsidR="0068430D" w:rsidRPr="00D76AC2">
        <w:rPr>
          <w:lang w:val="fr-FR"/>
        </w:rPr>
        <w:t>1</w:t>
      </w:r>
      <w:r w:rsidR="00681214">
        <w:rPr>
          <w:lang w:val="fr-FR"/>
        </w:rPr>
        <w:t>9</w:t>
      </w:r>
      <w:r w:rsidRPr="00D76AC2">
        <w:rPr>
          <w:lang w:val="fr-FR"/>
        </w:rPr>
        <w:t xml:space="preserve"> (âge) </w:t>
      </w:r>
      <w:r w:rsidR="38766EC9" w:rsidRPr="00D76AC2">
        <w:rPr>
          <w:lang w:val="fr-FR"/>
        </w:rPr>
        <w:t xml:space="preserve">n’a </w:t>
      </w:r>
      <w:r w:rsidR="69AF607B" w:rsidRPr="00D76AC2">
        <w:rPr>
          <w:lang w:val="fr-FR"/>
        </w:rPr>
        <w:t>pas été</w:t>
      </w:r>
      <w:r w:rsidRPr="00D76AC2">
        <w:rPr>
          <w:lang w:val="fr-FR"/>
        </w:rPr>
        <w:t xml:space="preserve"> vérifié</w:t>
      </w:r>
      <w:r w:rsidR="714C3B5B" w:rsidRPr="00D76AC2">
        <w:rPr>
          <w:lang w:val="fr-FR"/>
        </w:rPr>
        <w:t>e</w:t>
      </w:r>
      <w:r w:rsidRPr="00D76AC2">
        <w:rPr>
          <w:lang w:val="fr-FR"/>
        </w:rPr>
        <w:t xml:space="preserve">. Le programme CAPI vous alertera automatiquement si les </w:t>
      </w:r>
      <w:r w:rsidR="6901E90D" w:rsidRPr="00D76AC2">
        <w:rPr>
          <w:lang w:val="fr-FR"/>
        </w:rPr>
        <w:t>questions</w:t>
      </w:r>
      <w:r w:rsidRPr="00D76AC2">
        <w:rPr>
          <w:lang w:val="fr-FR"/>
        </w:rPr>
        <w:t xml:space="preserve"> 2</w:t>
      </w:r>
      <w:r w:rsidR="0068430D" w:rsidRPr="00D76AC2">
        <w:rPr>
          <w:lang w:val="fr-FR"/>
        </w:rPr>
        <w:t>16</w:t>
      </w:r>
      <w:r w:rsidRPr="00D76AC2">
        <w:rPr>
          <w:lang w:val="fr-FR"/>
        </w:rPr>
        <w:t xml:space="preserve"> et 2</w:t>
      </w:r>
      <w:r w:rsidR="0068430D" w:rsidRPr="00D76AC2">
        <w:rPr>
          <w:lang w:val="fr-FR"/>
        </w:rPr>
        <w:t>1</w:t>
      </w:r>
      <w:r w:rsidR="00681214">
        <w:rPr>
          <w:lang w:val="fr-FR"/>
        </w:rPr>
        <w:t>9</w:t>
      </w:r>
      <w:r w:rsidRPr="00D76AC2">
        <w:rPr>
          <w:lang w:val="fr-FR"/>
        </w:rPr>
        <w:t xml:space="preserve"> sont incohérent</w:t>
      </w:r>
      <w:r w:rsidR="18F51A58" w:rsidRPr="00D76AC2">
        <w:rPr>
          <w:lang w:val="fr-FR"/>
        </w:rPr>
        <w:t>e</w:t>
      </w:r>
      <w:r w:rsidRPr="00D76AC2">
        <w:rPr>
          <w:lang w:val="fr-FR"/>
        </w:rPr>
        <w:t xml:space="preserve">s. Pour effectuer cette vérification manuellement, vous utiliserez soit la procédure arithmétique, soit la procédure du Tableau : </w:t>
      </w:r>
    </w:p>
    <w:p w14:paraId="2462745D" w14:textId="77777777" w:rsidR="00936FDF" w:rsidRPr="00D76AC2" w:rsidRDefault="00936FDF" w:rsidP="00936FDF">
      <w:pPr>
        <w:pStyle w:val="BodyText"/>
        <w:rPr>
          <w:lang w:val="fr-FR"/>
        </w:rPr>
      </w:pPr>
    </w:p>
    <w:p w14:paraId="7016CF5A" w14:textId="59ABA8C0" w:rsidR="00936FDF" w:rsidRPr="00D76AC2" w:rsidRDefault="00936FDF" w:rsidP="00936FDF">
      <w:pPr>
        <w:pStyle w:val="BodyText"/>
        <w:ind w:left="720"/>
        <w:rPr>
          <w:lang w:val="fr-FR"/>
        </w:rPr>
      </w:pPr>
      <w:r w:rsidRPr="00D76AC2">
        <w:rPr>
          <w:b/>
          <w:bCs/>
          <w:lang w:val="fr-FR"/>
        </w:rPr>
        <w:t>Procédure arithmétique</w:t>
      </w:r>
      <w:r w:rsidRPr="00D76AC2">
        <w:rPr>
          <w:lang w:val="fr-FR"/>
        </w:rPr>
        <w:t xml:space="preserve">. Additionner l'année de naissance et l'âge. Si l'enfant a déjà eu son anniversaire cette année (le mois de naissance se situe avant le mois de l'interview, ou le mois de naissance est le même que le mois de l’interview et le jour de naissance précède ou est le même que le jour de l’interview), la somme doit être égale à [2020]. Si l'enfant n’a pas déjà eu son anniversaire cette année (le mois de naissance se situe après le mois de l'interview, ou le mois de naissance est le même que le mois de l’interview et le jour de naissance </w:t>
      </w:r>
      <w:r w:rsidR="004D77AF" w:rsidRPr="00D76AC2">
        <w:rPr>
          <w:lang w:val="fr-FR"/>
        </w:rPr>
        <w:t>se situe</w:t>
      </w:r>
      <w:r w:rsidRPr="00D76AC2">
        <w:rPr>
          <w:lang w:val="fr-FR"/>
        </w:rPr>
        <w:t xml:space="preserve"> après le jour de l’interview), la somme doit être égale à [2019]. Si le mois de naissance de l'enfant est le même que celui de l'interview et le jour de naissance n'est pas connu, la somme peut être soit [2019], soit [2020]. Si le mois de naissance n’est pas connu, la somme peut être soit [2019] ou [2020].</w:t>
      </w:r>
    </w:p>
    <w:p w14:paraId="361D990C" w14:textId="77777777" w:rsidR="00936FDF" w:rsidRPr="00D76AC2" w:rsidRDefault="00936FDF" w:rsidP="00936FDF">
      <w:pPr>
        <w:pStyle w:val="BodyText"/>
        <w:tabs>
          <w:tab w:val="clear" w:pos="0"/>
          <w:tab w:val="clear" w:pos="720"/>
          <w:tab w:val="clear" w:pos="1080"/>
          <w:tab w:val="clear" w:pos="1620"/>
        </w:tabs>
        <w:ind w:left="720"/>
        <w:rPr>
          <w:lang w:val="fr-FR"/>
        </w:rPr>
      </w:pPr>
    </w:p>
    <w:p w14:paraId="288523D3" w14:textId="6F51A9EE" w:rsidR="00936FDF" w:rsidRPr="00D76AC2" w:rsidRDefault="00936FDF" w:rsidP="00996E11">
      <w:pPr>
        <w:ind w:left="720"/>
        <w:jc w:val="both"/>
        <w:rPr>
          <w:sz w:val="22"/>
          <w:szCs w:val="22"/>
          <w:lang w:val="fr-FR"/>
        </w:rPr>
      </w:pPr>
      <w:r w:rsidRPr="00D76AC2">
        <w:rPr>
          <w:b/>
          <w:bCs/>
          <w:sz w:val="22"/>
          <w:szCs w:val="22"/>
          <w:lang w:val="fr-FR"/>
        </w:rPr>
        <w:t>Tableau de cohérence entre la date de naissance et l’âge</w:t>
      </w:r>
      <w:r w:rsidRPr="00D76AC2">
        <w:rPr>
          <w:sz w:val="22"/>
          <w:szCs w:val="22"/>
          <w:lang w:val="fr-FR"/>
        </w:rPr>
        <w:t>. Localisez l’âge sur le tableau. (Tableau 1</w:t>
      </w:r>
      <w:r w:rsidR="23DBB883" w:rsidRPr="00D76AC2">
        <w:rPr>
          <w:sz w:val="22"/>
          <w:szCs w:val="22"/>
          <w:lang w:val="fr-FR"/>
        </w:rPr>
        <w:t>). Vérifiez</w:t>
      </w:r>
      <w:r w:rsidRPr="00D76AC2">
        <w:rPr>
          <w:sz w:val="22"/>
          <w:szCs w:val="22"/>
          <w:lang w:val="fr-FR"/>
        </w:rPr>
        <w:t xml:space="preserve"> que l’année de naissance est cohérente avec cet âge dans le tableau. Utilisez la colonne de </w:t>
      </w:r>
      <w:r w:rsidRPr="00D76AC2">
        <w:rPr>
          <w:sz w:val="22"/>
          <w:szCs w:val="22"/>
          <w:u w:val="single"/>
          <w:lang w:val="fr-FR"/>
        </w:rPr>
        <w:t>droite</w:t>
      </w:r>
      <w:r w:rsidRPr="00D76AC2">
        <w:rPr>
          <w:sz w:val="22"/>
          <w:szCs w:val="22"/>
          <w:lang w:val="fr-FR"/>
        </w:rPr>
        <w:t xml:space="preserve"> si le mois de naissance se situe </w:t>
      </w:r>
      <w:r w:rsidRPr="00D76AC2">
        <w:rPr>
          <w:sz w:val="22"/>
          <w:szCs w:val="22"/>
          <w:u w:val="single"/>
          <w:lang w:val="fr-FR"/>
        </w:rPr>
        <w:t>avant</w:t>
      </w:r>
      <w:r w:rsidRPr="00D76AC2">
        <w:rPr>
          <w:sz w:val="22"/>
          <w:szCs w:val="22"/>
          <w:lang w:val="fr-FR"/>
        </w:rPr>
        <w:t xml:space="preserve"> le mois de l'interview et utilisez la colonne de </w:t>
      </w:r>
      <w:r w:rsidRPr="00D76AC2">
        <w:rPr>
          <w:sz w:val="22"/>
          <w:szCs w:val="22"/>
          <w:u w:val="single"/>
          <w:lang w:val="fr-FR"/>
        </w:rPr>
        <w:t>gauche</w:t>
      </w:r>
      <w:r w:rsidRPr="00D76AC2">
        <w:rPr>
          <w:sz w:val="22"/>
          <w:szCs w:val="22"/>
          <w:lang w:val="fr-FR"/>
        </w:rPr>
        <w:t xml:space="preserve"> si le mois de naissance se situe </w:t>
      </w:r>
      <w:r w:rsidRPr="00D76AC2">
        <w:rPr>
          <w:sz w:val="22"/>
          <w:szCs w:val="22"/>
          <w:u w:val="single"/>
          <w:lang w:val="fr-FR"/>
        </w:rPr>
        <w:t>après</w:t>
      </w:r>
      <w:r w:rsidRPr="00D76AC2">
        <w:rPr>
          <w:sz w:val="22"/>
          <w:szCs w:val="22"/>
          <w:lang w:val="fr-FR"/>
        </w:rPr>
        <w:t xml:space="preserve"> le mois de l'interview. Si le mois de naissance est le même que celui de l’interview, utilisez la colonne de </w:t>
      </w:r>
      <w:r w:rsidRPr="00D76AC2">
        <w:rPr>
          <w:sz w:val="22"/>
          <w:szCs w:val="22"/>
          <w:u w:val="single"/>
          <w:lang w:val="fr-FR"/>
        </w:rPr>
        <w:t>droite</w:t>
      </w:r>
      <w:r w:rsidRPr="00D76AC2">
        <w:rPr>
          <w:sz w:val="22"/>
          <w:szCs w:val="22"/>
          <w:lang w:val="fr-FR"/>
        </w:rPr>
        <w:t xml:space="preserve"> si le jour de naissance se situe </w:t>
      </w:r>
      <w:r w:rsidRPr="00D76AC2">
        <w:rPr>
          <w:sz w:val="22"/>
          <w:szCs w:val="22"/>
          <w:u w:val="single"/>
          <w:lang w:val="fr-FR"/>
        </w:rPr>
        <w:t>avant</w:t>
      </w:r>
      <w:r w:rsidRPr="00D76AC2">
        <w:rPr>
          <w:sz w:val="22"/>
          <w:szCs w:val="22"/>
          <w:lang w:val="fr-FR"/>
        </w:rPr>
        <w:t xml:space="preserve"> ou le même jour </w:t>
      </w:r>
      <w:r w:rsidR="003C0F36" w:rsidRPr="00D76AC2">
        <w:rPr>
          <w:sz w:val="22"/>
          <w:szCs w:val="22"/>
          <w:lang w:val="fr-FR"/>
        </w:rPr>
        <w:t xml:space="preserve">que celui </w:t>
      </w:r>
      <w:r w:rsidRPr="00D76AC2">
        <w:rPr>
          <w:sz w:val="22"/>
          <w:szCs w:val="22"/>
          <w:lang w:val="fr-FR"/>
        </w:rPr>
        <w:t xml:space="preserve">de l’interview, et la colonne de </w:t>
      </w:r>
      <w:r w:rsidRPr="00D76AC2">
        <w:rPr>
          <w:sz w:val="22"/>
          <w:szCs w:val="22"/>
          <w:u w:val="single"/>
          <w:lang w:val="fr-FR"/>
        </w:rPr>
        <w:t>gauche</w:t>
      </w:r>
      <w:r w:rsidRPr="00D76AC2">
        <w:rPr>
          <w:sz w:val="22"/>
          <w:szCs w:val="22"/>
          <w:lang w:val="fr-FR"/>
        </w:rPr>
        <w:t xml:space="preserve"> si le jour de naissance </w:t>
      </w:r>
      <w:r w:rsidR="0040071D" w:rsidRPr="00D76AC2">
        <w:rPr>
          <w:sz w:val="22"/>
          <w:szCs w:val="22"/>
          <w:lang w:val="fr-FR"/>
        </w:rPr>
        <w:t>se situe</w:t>
      </w:r>
      <w:r w:rsidRPr="00D76AC2">
        <w:rPr>
          <w:sz w:val="22"/>
          <w:szCs w:val="22"/>
          <w:lang w:val="fr-FR"/>
        </w:rPr>
        <w:t xml:space="preserve"> </w:t>
      </w:r>
      <w:r w:rsidRPr="00D76AC2">
        <w:rPr>
          <w:sz w:val="22"/>
          <w:szCs w:val="22"/>
          <w:u w:val="single"/>
          <w:lang w:val="fr-FR"/>
        </w:rPr>
        <w:t>après</w:t>
      </w:r>
      <w:r w:rsidRPr="00D76AC2">
        <w:rPr>
          <w:sz w:val="22"/>
          <w:szCs w:val="22"/>
          <w:lang w:val="fr-FR"/>
        </w:rPr>
        <w:t xml:space="preserve"> le jour de l’interview. Si le mois de naissance est inconnu, ou le mois de naissance est le même que le mois de l’interview et le jour de naissance est inconnu, alors l’année de naissance doit être la même que l’une des deux années de naissance enregistrées dans le tableau. </w:t>
      </w:r>
    </w:p>
    <w:p w14:paraId="16BC0D8D" w14:textId="77777777" w:rsidR="00936FDF" w:rsidRPr="00D76AC2" w:rsidRDefault="00936FDF" w:rsidP="00936FDF">
      <w:pPr>
        <w:pStyle w:val="BodyText"/>
        <w:rPr>
          <w:lang w:val="fr-FR"/>
        </w:rPr>
      </w:pPr>
    </w:p>
    <w:p w14:paraId="4760A108" w14:textId="54EF797E" w:rsidR="00936FDF" w:rsidRPr="00D76AC2" w:rsidRDefault="00936FDF" w:rsidP="00936FDF">
      <w:pPr>
        <w:pStyle w:val="BodyText"/>
        <w:rPr>
          <w:lang w:val="fr-FR"/>
        </w:rPr>
      </w:pPr>
      <w:r w:rsidRPr="00D76AC2">
        <w:rPr>
          <w:lang w:val="fr-FR"/>
        </w:rPr>
        <w:t>Ces deux procédures sont présentées en détails après les questions 1</w:t>
      </w:r>
      <w:r w:rsidR="00996E11" w:rsidRPr="00D76AC2">
        <w:rPr>
          <w:lang w:val="fr-FR"/>
        </w:rPr>
        <w:t>02</w:t>
      </w:r>
      <w:r w:rsidRPr="00D76AC2">
        <w:rPr>
          <w:lang w:val="fr-FR"/>
        </w:rPr>
        <w:t xml:space="preserve"> et 1</w:t>
      </w:r>
      <w:r w:rsidR="00996E11" w:rsidRPr="00D76AC2">
        <w:rPr>
          <w:lang w:val="fr-FR"/>
        </w:rPr>
        <w:t>03</w:t>
      </w:r>
      <w:r w:rsidRPr="00D76AC2">
        <w:rPr>
          <w:lang w:val="fr-FR"/>
        </w:rPr>
        <w:t>.</w:t>
      </w:r>
    </w:p>
    <w:p w14:paraId="610E7C55" w14:textId="77777777" w:rsidR="00936FDF" w:rsidRPr="00D76AC2" w:rsidRDefault="00936FDF" w:rsidP="00936FDF">
      <w:pPr>
        <w:pStyle w:val="BodyText"/>
        <w:rPr>
          <w:lang w:val="fr-FR"/>
        </w:rPr>
      </w:pPr>
    </w:p>
    <w:p w14:paraId="03C4AD36" w14:textId="77777777" w:rsidR="00936FDF" w:rsidRPr="00D76AC2" w:rsidRDefault="00936FDF" w:rsidP="00936FDF">
      <w:pPr>
        <w:pStyle w:val="BodyText"/>
        <w:rPr>
          <w:lang w:val="fr-FR"/>
        </w:rPr>
      </w:pPr>
      <w:r w:rsidRPr="00D76AC2">
        <w:rPr>
          <w:lang w:val="fr-FR"/>
        </w:rPr>
        <w:t xml:space="preserve">Si l’année de naissance et l’âge ne sont pas cohérents, vous devez approfondir pour obtenir l’information correcte. Souvenez-vous que quand vous vérifiez, soit l’une, soit les deux réponses—âge </w:t>
      </w:r>
      <w:r w:rsidRPr="00D76AC2">
        <w:rPr>
          <w:u w:val="single"/>
          <w:lang w:val="fr-FR"/>
        </w:rPr>
        <w:t xml:space="preserve">ou </w:t>
      </w:r>
      <w:r w:rsidRPr="00D76AC2">
        <w:rPr>
          <w:lang w:val="fr-FR"/>
        </w:rPr>
        <w:t>date de naissance—peuvent être incorrectes.</w:t>
      </w:r>
    </w:p>
    <w:p w14:paraId="2B35AC69" w14:textId="77777777" w:rsidR="00936FDF" w:rsidRPr="00D76AC2" w:rsidRDefault="00936FDF" w:rsidP="00936FDF">
      <w:pPr>
        <w:pStyle w:val="BodyText"/>
        <w:rPr>
          <w:lang w:val="fr-FR"/>
        </w:rPr>
      </w:pPr>
    </w:p>
    <w:p w14:paraId="45241009" w14:textId="45EE1651" w:rsidR="00936FDF" w:rsidRPr="00D76AC2" w:rsidRDefault="00936FDF" w:rsidP="00936FDF">
      <w:pPr>
        <w:pStyle w:val="BodyText"/>
        <w:rPr>
          <w:u w:val="single"/>
          <w:lang w:val="fr-FR"/>
        </w:rPr>
      </w:pPr>
      <w:r w:rsidRPr="00D76AC2">
        <w:rPr>
          <w:u w:val="single"/>
          <w:lang w:val="fr-FR"/>
        </w:rPr>
        <w:t>Q. 2</w:t>
      </w:r>
      <w:r w:rsidR="00681214">
        <w:rPr>
          <w:u w:val="single"/>
          <w:lang w:val="fr-FR"/>
        </w:rPr>
        <w:t>20</w:t>
      </w:r>
      <w:r w:rsidRPr="00D76AC2">
        <w:rPr>
          <w:u w:val="single"/>
          <w:lang w:val="fr-FR"/>
        </w:rPr>
        <w:t> : ENFANT VIVANT AVEC LA MÈRE</w:t>
      </w:r>
    </w:p>
    <w:p w14:paraId="13880596" w14:textId="77777777" w:rsidR="00936FDF" w:rsidRPr="00D76AC2" w:rsidRDefault="00936FDF" w:rsidP="00936FDF">
      <w:pPr>
        <w:pStyle w:val="BodyText"/>
        <w:rPr>
          <w:u w:val="single"/>
          <w:lang w:val="fr-FR"/>
        </w:rPr>
      </w:pPr>
    </w:p>
    <w:p w14:paraId="644AF693" w14:textId="21A4E185" w:rsidR="00936FDF" w:rsidRPr="00D76AC2" w:rsidRDefault="00936FDF" w:rsidP="00936FDF">
      <w:pPr>
        <w:pStyle w:val="BodyText"/>
        <w:rPr>
          <w:lang w:val="fr-FR"/>
        </w:rPr>
      </w:pPr>
      <w:r w:rsidRPr="00D76AC2">
        <w:rPr>
          <w:lang w:val="fr-FR"/>
        </w:rPr>
        <w:t>Cette question est importante pour savoir si beaucoup d'enfants vivent séparés de leur propre mère</w:t>
      </w:r>
      <w:r w:rsidR="00D8747A" w:rsidRPr="00D76AC2">
        <w:rPr>
          <w:lang w:val="fr-FR"/>
        </w:rPr>
        <w:t xml:space="preserve"> (biologique)</w:t>
      </w:r>
      <w:r w:rsidRPr="00D76AC2">
        <w:rPr>
          <w:lang w:val="fr-FR"/>
        </w:rPr>
        <w:t>. Si un enfant est ailleurs dans un pensionnat, ou vit avec d'autres personnes de façon régulière, enregistrez NON. Si l'enfant est ailleurs pour une courte période, mais vit habituellement avec sa mère, enregistrez OUI.</w:t>
      </w:r>
    </w:p>
    <w:p w14:paraId="2AE25040" w14:textId="77777777" w:rsidR="00936FDF" w:rsidRPr="00D76AC2" w:rsidRDefault="00936FDF" w:rsidP="00936FDF">
      <w:pPr>
        <w:pStyle w:val="BodyText"/>
        <w:rPr>
          <w:lang w:val="fr-FR"/>
        </w:rPr>
      </w:pPr>
    </w:p>
    <w:p w14:paraId="472D81D7" w14:textId="59DAFA24" w:rsidR="00936FDF" w:rsidRPr="00D76AC2" w:rsidRDefault="00936FDF" w:rsidP="00936FDF">
      <w:pPr>
        <w:pStyle w:val="BodyText"/>
        <w:rPr>
          <w:u w:val="single"/>
          <w:lang w:val="fr-FR"/>
        </w:rPr>
      </w:pPr>
      <w:r w:rsidRPr="00D76AC2">
        <w:rPr>
          <w:u w:val="single"/>
          <w:lang w:val="fr-FR"/>
        </w:rPr>
        <w:t>Q. 22</w:t>
      </w:r>
      <w:r w:rsidR="00681214">
        <w:rPr>
          <w:u w:val="single"/>
          <w:lang w:val="fr-FR"/>
        </w:rPr>
        <w:t>1</w:t>
      </w:r>
      <w:r w:rsidRPr="00D76AC2">
        <w:rPr>
          <w:u w:val="single"/>
          <w:lang w:val="fr-FR"/>
        </w:rPr>
        <w:t> : NUMÉRO DE LIGNE DE L’ENFANT</w:t>
      </w:r>
    </w:p>
    <w:p w14:paraId="37DADFBC" w14:textId="77777777" w:rsidR="00936FDF" w:rsidRPr="00D76AC2" w:rsidRDefault="00936FDF" w:rsidP="00936FDF">
      <w:pPr>
        <w:pStyle w:val="BodyText"/>
        <w:rPr>
          <w:lang w:val="fr-FR"/>
        </w:rPr>
      </w:pPr>
    </w:p>
    <w:p w14:paraId="62C605D6" w14:textId="40BB1351" w:rsidR="00936FDF" w:rsidRPr="00D76AC2" w:rsidRDefault="00936FDF" w:rsidP="00936FDF">
      <w:pPr>
        <w:pStyle w:val="BodyText"/>
        <w:rPr>
          <w:lang w:val="fr-FR"/>
        </w:rPr>
      </w:pPr>
      <w:r w:rsidRPr="00D76AC2">
        <w:rPr>
          <w:lang w:val="fr-FR"/>
        </w:rPr>
        <w:t>À Q. 22</w:t>
      </w:r>
      <w:r w:rsidR="00681214">
        <w:rPr>
          <w:lang w:val="fr-FR"/>
        </w:rPr>
        <w:t>1</w:t>
      </w:r>
      <w:r w:rsidRPr="00D76AC2">
        <w:rPr>
          <w:lang w:val="fr-FR"/>
        </w:rPr>
        <w:t xml:space="preserve">, inscrivez le numéro de ligne de l’enfant de la colonne 1 du Tableau de Ménage dans le Questionnaire Ménage. Si l’enfant ne vit pas dans le ménage, inscrire '00' dans les cases. Si l’enfant n’est pas listé dans le Tableau de Ménage, mais si la mère dit que l’enfant est, en fait, un résident habituel du ménage ou un visiteur dans le ménage, vous </w:t>
      </w:r>
      <w:r w:rsidR="002304AC" w:rsidRPr="00D76AC2">
        <w:rPr>
          <w:lang w:val="fr-FR"/>
        </w:rPr>
        <w:t>dev</w:t>
      </w:r>
      <w:r w:rsidR="00FE42D1" w:rsidRPr="00D76AC2">
        <w:rPr>
          <w:lang w:val="fr-FR"/>
        </w:rPr>
        <w:t>rez</w:t>
      </w:r>
      <w:r w:rsidR="002304AC" w:rsidRPr="00D76AC2">
        <w:rPr>
          <w:lang w:val="fr-FR"/>
        </w:rPr>
        <w:t xml:space="preserve"> </w:t>
      </w:r>
      <w:r w:rsidRPr="00D76AC2">
        <w:rPr>
          <w:lang w:val="fr-FR"/>
        </w:rPr>
        <w:t>ajouter l’enfant dans le Tableau de Ménage.</w:t>
      </w:r>
    </w:p>
    <w:p w14:paraId="61DADB13" w14:textId="77777777" w:rsidR="00936FDF" w:rsidRPr="00D76AC2" w:rsidRDefault="00936FDF" w:rsidP="00936FDF">
      <w:pPr>
        <w:pStyle w:val="BodyText"/>
        <w:rPr>
          <w:lang w:val="fr-FR"/>
        </w:rPr>
      </w:pPr>
    </w:p>
    <w:p w14:paraId="24135D2B" w14:textId="7C46AF01" w:rsidR="00936FDF" w:rsidRPr="00D76AC2" w:rsidRDefault="00936FDF" w:rsidP="00936FDF">
      <w:pPr>
        <w:pStyle w:val="BodyText"/>
        <w:rPr>
          <w:lang w:val="fr-FR"/>
        </w:rPr>
      </w:pPr>
      <w:r w:rsidRPr="00D76AC2">
        <w:rPr>
          <w:lang w:val="fr-FR"/>
        </w:rPr>
        <w:t xml:space="preserve">Faites très attention quand vous inscrivez le numéro de ligne du Tableau de Ménage car une simple erreur </w:t>
      </w:r>
      <w:r w:rsidR="009B0F59" w:rsidRPr="00D76AC2">
        <w:rPr>
          <w:lang w:val="fr-FR"/>
        </w:rPr>
        <w:t>pourrait causer</w:t>
      </w:r>
      <w:r w:rsidRPr="00D76AC2">
        <w:rPr>
          <w:lang w:val="fr-FR"/>
        </w:rPr>
        <w:t xml:space="preserve"> des problèmes au cours du traitement des donné</w:t>
      </w:r>
      <w:r w:rsidR="1323741D" w:rsidRPr="00D76AC2">
        <w:rPr>
          <w:lang w:val="fr-FR"/>
        </w:rPr>
        <w:t>e</w:t>
      </w:r>
      <w:r w:rsidRPr="00D76AC2">
        <w:rPr>
          <w:lang w:val="fr-FR"/>
        </w:rPr>
        <w:t xml:space="preserve">s. </w:t>
      </w:r>
    </w:p>
    <w:p w14:paraId="15E9F85D" w14:textId="77777777" w:rsidR="00936FDF" w:rsidRPr="00D76AC2" w:rsidRDefault="00936FDF" w:rsidP="00936FDF">
      <w:pPr>
        <w:pStyle w:val="BodyText"/>
        <w:rPr>
          <w:lang w:val="fr-FR"/>
        </w:rPr>
      </w:pPr>
    </w:p>
    <w:p w14:paraId="2FF5026E" w14:textId="4EBAD195" w:rsidR="00996E11" w:rsidRPr="00D76AC2" w:rsidRDefault="00936FDF" w:rsidP="00936FDF">
      <w:pPr>
        <w:pStyle w:val="BodyText"/>
        <w:rPr>
          <w:lang w:val="fr-FR"/>
        </w:rPr>
      </w:pPr>
      <w:r w:rsidRPr="00D76AC2">
        <w:rPr>
          <w:lang w:val="fr-FR"/>
        </w:rPr>
        <w:t>Après avoir complété Q. 2</w:t>
      </w:r>
      <w:r w:rsidR="00996E11" w:rsidRPr="00D76AC2">
        <w:rPr>
          <w:lang w:val="fr-FR"/>
        </w:rPr>
        <w:t>2</w:t>
      </w:r>
      <w:r w:rsidR="00681214">
        <w:rPr>
          <w:lang w:val="fr-FR"/>
        </w:rPr>
        <w:t>1</w:t>
      </w:r>
      <w:r w:rsidRPr="00D76AC2">
        <w:rPr>
          <w:lang w:val="fr-FR"/>
        </w:rPr>
        <w:t xml:space="preserve"> pour </w:t>
      </w:r>
      <w:r w:rsidR="009B0F59" w:rsidRPr="00D76AC2">
        <w:rPr>
          <w:lang w:val="fr-FR"/>
        </w:rPr>
        <w:t>la naissance la plus récente</w:t>
      </w:r>
      <w:r w:rsidRPr="00D76AC2">
        <w:rPr>
          <w:lang w:val="fr-FR"/>
        </w:rPr>
        <w:t xml:space="preserve">, continuez avec Q. </w:t>
      </w:r>
      <w:r w:rsidR="00996E11" w:rsidRPr="00D76AC2">
        <w:rPr>
          <w:lang w:val="fr-FR"/>
        </w:rPr>
        <w:t>21</w:t>
      </w:r>
      <w:r w:rsidR="00681214">
        <w:rPr>
          <w:lang w:val="fr-FR"/>
        </w:rPr>
        <w:t>8</w:t>
      </w:r>
      <w:r w:rsidRPr="00D76AC2">
        <w:rPr>
          <w:lang w:val="fr-FR"/>
        </w:rPr>
        <w:t xml:space="preserve"> pour </w:t>
      </w:r>
      <w:r w:rsidR="00B60725" w:rsidRPr="00D76AC2">
        <w:rPr>
          <w:lang w:val="fr-FR"/>
        </w:rPr>
        <w:t>la naissance</w:t>
      </w:r>
      <w:r w:rsidRPr="00D76AC2">
        <w:rPr>
          <w:lang w:val="fr-FR"/>
        </w:rPr>
        <w:t xml:space="preserve"> suivante. </w:t>
      </w:r>
    </w:p>
    <w:p w14:paraId="649E9E86" w14:textId="77777777" w:rsidR="00936FDF" w:rsidRPr="00D76AC2" w:rsidRDefault="00936FDF" w:rsidP="00936FDF">
      <w:pPr>
        <w:pStyle w:val="BodyText"/>
        <w:rPr>
          <w:u w:val="single"/>
          <w:lang w:val="fr-FR"/>
        </w:rPr>
      </w:pPr>
    </w:p>
    <w:p w14:paraId="3E0EB9AB" w14:textId="635BB264" w:rsidR="00936FDF" w:rsidRPr="00D76AC2" w:rsidRDefault="00936FDF" w:rsidP="00936FDF">
      <w:pPr>
        <w:pStyle w:val="BodyText"/>
        <w:rPr>
          <w:u w:val="single"/>
          <w:lang w:val="fr-FR"/>
        </w:rPr>
      </w:pPr>
      <w:r w:rsidRPr="00D76AC2">
        <w:rPr>
          <w:u w:val="single"/>
          <w:lang w:val="fr-FR"/>
        </w:rPr>
        <w:t xml:space="preserve">AUTRES POINTS CONCERNANT LE TABLEAU DE L'HISTORIQUE DES </w:t>
      </w:r>
      <w:r w:rsidR="00491DE7" w:rsidRPr="00D76AC2">
        <w:rPr>
          <w:u w:val="single"/>
          <w:lang w:val="fr-FR"/>
        </w:rPr>
        <w:t>NAISSANCES</w:t>
      </w:r>
    </w:p>
    <w:p w14:paraId="55F5AAC3" w14:textId="77777777" w:rsidR="00936FDF" w:rsidRPr="00D76AC2" w:rsidRDefault="00936FDF" w:rsidP="00936FDF">
      <w:pPr>
        <w:pStyle w:val="BodyText"/>
        <w:rPr>
          <w:u w:val="single"/>
          <w:lang w:val="fr-FR"/>
        </w:rPr>
      </w:pPr>
    </w:p>
    <w:p w14:paraId="4CA4EC48" w14:textId="4F6EFDBC" w:rsidR="00936FDF" w:rsidRPr="00D76AC2" w:rsidRDefault="00936FDF" w:rsidP="00936FDF">
      <w:pPr>
        <w:pStyle w:val="BodyText"/>
        <w:tabs>
          <w:tab w:val="clear" w:pos="0"/>
          <w:tab w:val="clear" w:pos="720"/>
          <w:tab w:val="clear" w:pos="1080"/>
          <w:tab w:val="clear" w:pos="1620"/>
        </w:tabs>
        <w:ind w:left="1080" w:hanging="360"/>
        <w:rPr>
          <w:lang w:val="fr-FR"/>
        </w:rPr>
      </w:pPr>
      <w:r w:rsidRPr="00D76AC2">
        <w:rPr>
          <w:lang w:val="fr-FR"/>
        </w:rPr>
        <w:t>1)</w:t>
      </w:r>
      <w:r w:rsidR="457EBD7A" w:rsidRPr="00D76AC2">
        <w:rPr>
          <w:lang w:val="fr-FR"/>
        </w:rPr>
        <w:t xml:space="preserve"> </w:t>
      </w:r>
      <w:r w:rsidRPr="00D76AC2">
        <w:rPr>
          <w:lang w:val="fr-FR"/>
        </w:rPr>
        <w:tab/>
      </w:r>
      <w:r w:rsidRPr="00D76AC2">
        <w:rPr>
          <w:spacing w:val="-2"/>
          <w:u w:val="single"/>
          <w:lang w:val="fr-FR"/>
        </w:rPr>
        <w:t xml:space="preserve">Enregistrement de </w:t>
      </w:r>
      <w:r w:rsidR="00263BC7" w:rsidRPr="00D76AC2">
        <w:rPr>
          <w:spacing w:val="-2"/>
          <w:u w:val="single"/>
          <w:lang w:val="fr-FR"/>
        </w:rPr>
        <w:t xml:space="preserve">l’année et de </w:t>
      </w:r>
      <w:r w:rsidRPr="00D76AC2">
        <w:rPr>
          <w:spacing w:val="-2"/>
          <w:u w:val="single"/>
          <w:lang w:val="fr-FR"/>
        </w:rPr>
        <w:t xml:space="preserve">l'âge </w:t>
      </w:r>
      <w:r w:rsidR="00787807" w:rsidRPr="00D76AC2">
        <w:rPr>
          <w:spacing w:val="-2"/>
          <w:u w:val="single"/>
          <w:lang w:val="fr-FR"/>
        </w:rPr>
        <w:t>à la naissance</w:t>
      </w:r>
      <w:r w:rsidR="00263BC7" w:rsidRPr="00D76AC2">
        <w:rPr>
          <w:spacing w:val="-2"/>
          <w:u w:val="single"/>
          <w:lang w:val="fr-FR"/>
        </w:rPr>
        <w:t xml:space="preserve"> </w:t>
      </w:r>
      <w:r w:rsidRPr="00D76AC2">
        <w:rPr>
          <w:spacing w:val="-2"/>
          <w:u w:val="single"/>
          <w:lang w:val="fr-FR"/>
        </w:rPr>
        <w:t>des enfants vivants.</w:t>
      </w:r>
      <w:r w:rsidRPr="00D76AC2">
        <w:rPr>
          <w:lang w:val="fr-FR"/>
        </w:rPr>
        <w:t xml:space="preserve"> </w:t>
      </w:r>
      <w:r w:rsidRPr="00D76AC2">
        <w:rPr>
          <w:spacing w:val="-2"/>
          <w:lang w:val="fr-FR"/>
        </w:rPr>
        <w:t>À Q. 2</w:t>
      </w:r>
      <w:r w:rsidR="00996E11" w:rsidRPr="00D76AC2">
        <w:rPr>
          <w:spacing w:val="-2"/>
          <w:lang w:val="fr-FR"/>
        </w:rPr>
        <w:t>16</w:t>
      </w:r>
      <w:r w:rsidRPr="00D76AC2">
        <w:rPr>
          <w:spacing w:val="-2"/>
          <w:lang w:val="fr-FR"/>
        </w:rPr>
        <w:t xml:space="preserve">, pour le </w:t>
      </w:r>
      <w:r w:rsidRPr="00D76AC2">
        <w:rPr>
          <w:spacing w:val="-2"/>
          <w:u w:val="single"/>
          <w:lang w:val="fr-FR"/>
        </w:rPr>
        <w:t xml:space="preserve">jour </w:t>
      </w:r>
      <w:r w:rsidR="0095063A" w:rsidRPr="00D76AC2">
        <w:rPr>
          <w:spacing w:val="-2"/>
          <w:lang w:val="fr-FR"/>
        </w:rPr>
        <w:t>de la naissance</w:t>
      </w:r>
      <w:r w:rsidRPr="00D76AC2">
        <w:rPr>
          <w:spacing w:val="-2"/>
          <w:lang w:val="fr-FR"/>
        </w:rPr>
        <w:t xml:space="preserve">, il est admissible d'enregistrer comme réponse le Code '98' pour NE SAIT PAS. </w:t>
      </w:r>
      <w:proofErr w:type="gramStart"/>
      <w:r w:rsidRPr="00D76AC2">
        <w:rPr>
          <w:spacing w:val="-2"/>
          <w:lang w:val="fr-FR"/>
        </w:rPr>
        <w:t>Par contre</w:t>
      </w:r>
      <w:proofErr w:type="gramEnd"/>
      <w:r w:rsidRPr="00D76AC2">
        <w:rPr>
          <w:spacing w:val="-2"/>
          <w:lang w:val="fr-FR"/>
        </w:rPr>
        <w:t xml:space="preserve">, pour </w:t>
      </w:r>
      <w:r w:rsidR="00C516B0">
        <w:rPr>
          <w:spacing w:val="-2"/>
          <w:lang w:val="fr-FR"/>
        </w:rPr>
        <w:t xml:space="preserve">le </w:t>
      </w:r>
      <w:r w:rsidR="00C516B0" w:rsidRPr="00681214">
        <w:rPr>
          <w:spacing w:val="-2"/>
          <w:u w:val="single"/>
          <w:lang w:val="fr-FR"/>
        </w:rPr>
        <w:t>mois et</w:t>
      </w:r>
      <w:r w:rsidR="00C516B0">
        <w:rPr>
          <w:spacing w:val="-2"/>
          <w:lang w:val="fr-FR"/>
        </w:rPr>
        <w:t xml:space="preserve"> </w:t>
      </w:r>
      <w:r w:rsidRPr="00D76AC2">
        <w:rPr>
          <w:spacing w:val="-2"/>
          <w:u w:val="single"/>
          <w:lang w:val="fr-FR"/>
        </w:rPr>
        <w:t>l'année</w:t>
      </w:r>
      <w:r w:rsidRPr="00D76AC2">
        <w:rPr>
          <w:spacing w:val="-2"/>
          <w:lang w:val="fr-FR"/>
        </w:rPr>
        <w:t xml:space="preserve"> de </w:t>
      </w:r>
      <w:r w:rsidR="00EC49E4" w:rsidRPr="00D76AC2">
        <w:rPr>
          <w:spacing w:val="-2"/>
          <w:lang w:val="fr-FR"/>
        </w:rPr>
        <w:t>naissance</w:t>
      </w:r>
      <w:r w:rsidRPr="00D76AC2">
        <w:rPr>
          <w:spacing w:val="-2"/>
          <w:lang w:val="fr-FR"/>
        </w:rPr>
        <w:t xml:space="preserve"> (Q. 2</w:t>
      </w:r>
      <w:r w:rsidR="00996E11" w:rsidRPr="00D76AC2">
        <w:rPr>
          <w:spacing w:val="-2"/>
          <w:lang w:val="fr-FR"/>
        </w:rPr>
        <w:t>16</w:t>
      </w:r>
      <w:r w:rsidRPr="00D76AC2">
        <w:rPr>
          <w:spacing w:val="-2"/>
          <w:lang w:val="fr-FR"/>
        </w:rPr>
        <w:t>), l'âge des enfants vivants (Q. 2</w:t>
      </w:r>
      <w:r w:rsidR="00996E11" w:rsidRPr="00D76AC2">
        <w:rPr>
          <w:spacing w:val="-2"/>
          <w:lang w:val="fr-FR"/>
        </w:rPr>
        <w:t>18</w:t>
      </w:r>
      <w:r w:rsidRPr="00D76AC2">
        <w:rPr>
          <w:spacing w:val="-2"/>
          <w:lang w:val="fr-FR"/>
        </w:rPr>
        <w:t>)</w:t>
      </w:r>
      <w:r w:rsidR="00996E11" w:rsidRPr="00D76AC2">
        <w:rPr>
          <w:spacing w:val="-2"/>
          <w:lang w:val="fr-FR"/>
        </w:rPr>
        <w:t xml:space="preserve">, </w:t>
      </w:r>
      <w:r w:rsidRPr="00D76AC2">
        <w:rPr>
          <w:spacing w:val="-2"/>
          <w:lang w:val="fr-FR"/>
        </w:rPr>
        <w:t xml:space="preserve">vous </w:t>
      </w:r>
      <w:r w:rsidRPr="00D76AC2">
        <w:rPr>
          <w:spacing w:val="-2"/>
          <w:u w:val="single"/>
          <w:lang w:val="fr-FR"/>
        </w:rPr>
        <w:t>devez</w:t>
      </w:r>
      <w:r w:rsidRPr="00D76AC2">
        <w:rPr>
          <w:spacing w:val="-2"/>
          <w:lang w:val="fr-FR"/>
        </w:rPr>
        <w:t xml:space="preserve"> enregistrer une réponse. Il est très important d'obtenir les informations pour ces questions ; vous devez donc insister et, si nécessaire, aider l’enquêtée pour obtenir la meilleure estimation possible à partir des réponses de la femme.</w:t>
      </w:r>
    </w:p>
    <w:p w14:paraId="6E096025" w14:textId="77777777" w:rsidR="00936FDF" w:rsidRPr="00D76AC2" w:rsidRDefault="00936FDF" w:rsidP="00936FDF">
      <w:pPr>
        <w:pStyle w:val="BodyText"/>
        <w:rPr>
          <w:lang w:val="fr-FR"/>
        </w:rPr>
      </w:pPr>
    </w:p>
    <w:p w14:paraId="78BA4B0C" w14:textId="392F4A74" w:rsidR="00936FDF" w:rsidRPr="00D76AC2" w:rsidRDefault="00936FDF" w:rsidP="00936FDF">
      <w:pPr>
        <w:pStyle w:val="BodyText"/>
        <w:tabs>
          <w:tab w:val="clear" w:pos="0"/>
          <w:tab w:val="clear" w:pos="720"/>
          <w:tab w:val="clear" w:pos="1080"/>
          <w:tab w:val="clear" w:pos="1620"/>
        </w:tabs>
        <w:ind w:left="1080" w:hanging="360"/>
        <w:rPr>
          <w:lang w:val="fr-FR"/>
        </w:rPr>
      </w:pPr>
      <w:r w:rsidRPr="00D76AC2">
        <w:rPr>
          <w:lang w:val="fr-FR"/>
        </w:rPr>
        <w:t>2)</w:t>
      </w:r>
      <w:r w:rsidR="6F097940" w:rsidRPr="00D76AC2">
        <w:rPr>
          <w:lang w:val="fr-FR"/>
        </w:rPr>
        <w:t xml:space="preserve"> </w:t>
      </w:r>
      <w:r w:rsidRPr="00D76AC2">
        <w:rPr>
          <w:lang w:val="fr-FR"/>
        </w:rPr>
        <w:tab/>
      </w:r>
      <w:r w:rsidRPr="00D76AC2">
        <w:rPr>
          <w:spacing w:val="-2"/>
          <w:u w:val="single"/>
          <w:lang w:val="fr-FR"/>
        </w:rPr>
        <w:t>Enregistrement des informations sur les jumeaux</w:t>
      </w:r>
      <w:r w:rsidRPr="00D76AC2">
        <w:rPr>
          <w:u w:val="single"/>
          <w:lang w:val="fr-FR"/>
        </w:rPr>
        <w:t xml:space="preserve"> (ou triplés, etc.).</w:t>
      </w:r>
      <w:r w:rsidRPr="00D76AC2">
        <w:rPr>
          <w:lang w:val="fr-FR"/>
        </w:rPr>
        <w:t xml:space="preserve"> </w:t>
      </w:r>
      <w:r w:rsidRPr="00D76AC2">
        <w:rPr>
          <w:spacing w:val="-2"/>
          <w:lang w:val="fr-FR"/>
        </w:rPr>
        <w:t xml:space="preserve">S'il y a des jumeaux, enregistrez les informations sur chacun d'entre eux sur une ligne séparée. Si les jumeaux sont la dernière naissance de l'enquêtée, et si l'un des jumeaux est mort, enregistrez </w:t>
      </w:r>
      <w:r w:rsidR="00670566" w:rsidRPr="00D76AC2">
        <w:rPr>
          <w:spacing w:val="-2"/>
          <w:lang w:val="fr-FR"/>
        </w:rPr>
        <w:t xml:space="preserve">en premier </w:t>
      </w:r>
      <w:r w:rsidRPr="00D76AC2">
        <w:rPr>
          <w:spacing w:val="-2"/>
          <w:lang w:val="fr-FR"/>
        </w:rPr>
        <w:t xml:space="preserve">le jumeau vivant. En faisant cela, vous pourrez parler du jumeau vivant quand vous </w:t>
      </w:r>
      <w:r w:rsidR="003262D2" w:rsidRPr="00D76AC2">
        <w:rPr>
          <w:spacing w:val="-2"/>
          <w:lang w:val="fr-FR"/>
        </w:rPr>
        <w:t>arrivez</w:t>
      </w:r>
      <w:r w:rsidRPr="00D76AC2">
        <w:rPr>
          <w:spacing w:val="-2"/>
          <w:lang w:val="fr-FR"/>
        </w:rPr>
        <w:t xml:space="preserve"> à la Section </w:t>
      </w:r>
      <w:r w:rsidR="00996E11" w:rsidRPr="00D76AC2">
        <w:rPr>
          <w:spacing w:val="-2"/>
          <w:lang w:val="fr-FR"/>
        </w:rPr>
        <w:t>3</w:t>
      </w:r>
      <w:r w:rsidRPr="00D76AC2">
        <w:rPr>
          <w:spacing w:val="-2"/>
          <w:lang w:val="fr-FR"/>
        </w:rPr>
        <w:t xml:space="preserve">, ce qui mettra l'enquêtée plus à l'aise. </w:t>
      </w:r>
    </w:p>
    <w:p w14:paraId="1DDE02DF" w14:textId="77777777" w:rsidR="00936FDF" w:rsidRPr="00D76AC2" w:rsidRDefault="00936FDF" w:rsidP="00936FDF">
      <w:pPr>
        <w:pStyle w:val="BodyText"/>
        <w:tabs>
          <w:tab w:val="clear" w:pos="0"/>
          <w:tab w:val="clear" w:pos="720"/>
          <w:tab w:val="clear" w:pos="1080"/>
          <w:tab w:val="clear" w:pos="1620"/>
        </w:tabs>
        <w:ind w:left="1080" w:hanging="360"/>
        <w:rPr>
          <w:lang w:val="fr-FR"/>
        </w:rPr>
      </w:pPr>
    </w:p>
    <w:p w14:paraId="303FD57E" w14:textId="71E476DD" w:rsidR="00936FDF" w:rsidRPr="00D76AC2" w:rsidRDefault="00936FDF" w:rsidP="005B0C43">
      <w:pPr>
        <w:pStyle w:val="BodyText"/>
        <w:tabs>
          <w:tab w:val="clear" w:pos="0"/>
          <w:tab w:val="clear" w:pos="720"/>
          <w:tab w:val="clear" w:pos="1080"/>
          <w:tab w:val="clear" w:pos="1620"/>
        </w:tabs>
        <w:ind w:left="1080" w:hanging="360"/>
        <w:rPr>
          <w:lang w:val="fr-FR"/>
        </w:rPr>
      </w:pPr>
      <w:r w:rsidRPr="00D76AC2">
        <w:rPr>
          <w:lang w:val="fr-FR"/>
        </w:rPr>
        <w:t>3)</w:t>
      </w:r>
      <w:r w:rsidRPr="00D76AC2">
        <w:rPr>
          <w:lang w:val="fr-FR"/>
        </w:rPr>
        <w:tab/>
      </w:r>
      <w:r w:rsidRPr="00D76AC2">
        <w:rPr>
          <w:spacing w:val="-2"/>
          <w:u w:val="single"/>
          <w:lang w:val="fr-FR"/>
        </w:rPr>
        <w:t>Vérification de l'intervalle entre naissances.</w:t>
      </w:r>
      <w:r w:rsidRPr="00D76AC2">
        <w:rPr>
          <w:lang w:val="fr-FR"/>
        </w:rPr>
        <w:t xml:space="preserve"> </w:t>
      </w:r>
      <w:r w:rsidRPr="00D76AC2">
        <w:rPr>
          <w:spacing w:val="-2"/>
          <w:lang w:val="fr-FR"/>
        </w:rPr>
        <w:t>Vérifiez les dates de chaque naissance. Si deux enfants ont été enregistrés comme étant nés à moins de 7 mois d'intervalle, par exemple en décembre 20</w:t>
      </w:r>
      <w:r w:rsidR="00996E11" w:rsidRPr="00D76AC2">
        <w:rPr>
          <w:spacing w:val="-2"/>
          <w:lang w:val="fr-FR"/>
        </w:rPr>
        <w:t>18</w:t>
      </w:r>
      <w:r w:rsidRPr="00D76AC2">
        <w:rPr>
          <w:spacing w:val="-2"/>
          <w:lang w:val="fr-FR"/>
        </w:rPr>
        <w:t xml:space="preserve"> et en mai 20</w:t>
      </w:r>
      <w:r w:rsidR="00996E11" w:rsidRPr="00D76AC2">
        <w:rPr>
          <w:spacing w:val="-2"/>
          <w:lang w:val="fr-FR"/>
        </w:rPr>
        <w:t>1</w:t>
      </w:r>
      <w:r w:rsidRPr="00D76AC2">
        <w:rPr>
          <w:spacing w:val="-2"/>
          <w:lang w:val="fr-FR"/>
        </w:rPr>
        <w:t xml:space="preserve">9, vérifiez et corrigez les dates. Ou bien la naissance de décembre est arrivée plus tôt ou bien celle de mai est </w:t>
      </w:r>
      <w:r w:rsidR="2FB3E274" w:rsidRPr="00D76AC2">
        <w:rPr>
          <w:spacing w:val="-2"/>
          <w:lang w:val="fr-FR"/>
        </w:rPr>
        <w:t xml:space="preserve">arrivée </w:t>
      </w:r>
      <w:r w:rsidRPr="00D76AC2">
        <w:rPr>
          <w:spacing w:val="-2"/>
          <w:lang w:val="fr-FR"/>
        </w:rPr>
        <w:t>plus tard, ou bien les deux</w:t>
      </w:r>
      <w:r w:rsidRPr="00D76AC2">
        <w:rPr>
          <w:lang w:val="fr-FR"/>
        </w:rPr>
        <w:t>.</w:t>
      </w:r>
    </w:p>
    <w:p w14:paraId="22B2F54B" w14:textId="77777777" w:rsidR="00936FDF" w:rsidRPr="00D76AC2" w:rsidRDefault="00936FDF" w:rsidP="00936FDF">
      <w:pPr>
        <w:pStyle w:val="BodyText"/>
        <w:rPr>
          <w:lang w:val="fr-FR"/>
        </w:rPr>
      </w:pPr>
    </w:p>
    <w:p w14:paraId="4679165D" w14:textId="728DE54F" w:rsidR="00936FDF" w:rsidRPr="00D76AC2" w:rsidRDefault="00936FDF" w:rsidP="00936FDF">
      <w:pPr>
        <w:pStyle w:val="BodyText"/>
        <w:rPr>
          <w:u w:val="single"/>
          <w:lang w:val="fr-FR"/>
        </w:rPr>
      </w:pPr>
      <w:r w:rsidRPr="00D76AC2">
        <w:rPr>
          <w:u w:val="single"/>
          <w:lang w:val="fr-FR"/>
        </w:rPr>
        <w:t>Q. 2</w:t>
      </w:r>
      <w:r w:rsidR="006D5DA5" w:rsidRPr="00D76AC2">
        <w:rPr>
          <w:u w:val="single"/>
          <w:lang w:val="fr-FR"/>
        </w:rPr>
        <w:t>23</w:t>
      </w:r>
      <w:r w:rsidRPr="00D76AC2">
        <w:rPr>
          <w:u w:val="single"/>
          <w:lang w:val="fr-FR"/>
        </w:rPr>
        <w:t> : </w:t>
      </w:r>
      <w:r w:rsidR="004D7D5D" w:rsidRPr="00D76AC2">
        <w:rPr>
          <w:u w:val="single"/>
          <w:lang w:val="fr-FR"/>
        </w:rPr>
        <w:t>COHÉRENCE</w:t>
      </w:r>
      <w:r w:rsidRPr="00D76AC2">
        <w:rPr>
          <w:u w:val="single"/>
          <w:lang w:val="fr-FR"/>
        </w:rPr>
        <w:t xml:space="preserve"> DU NOMBRE TOTAL DE </w:t>
      </w:r>
      <w:r w:rsidR="00491DE7" w:rsidRPr="00D76AC2">
        <w:rPr>
          <w:u w:val="single"/>
          <w:lang w:val="fr-FR"/>
        </w:rPr>
        <w:t>NAISSANCES</w:t>
      </w:r>
    </w:p>
    <w:p w14:paraId="2E5BB8A4" w14:textId="77777777" w:rsidR="00936FDF" w:rsidRPr="00D76AC2" w:rsidRDefault="00936FDF" w:rsidP="00936FDF">
      <w:pPr>
        <w:pStyle w:val="BodyText"/>
        <w:rPr>
          <w:lang w:val="fr-FR"/>
        </w:rPr>
      </w:pPr>
    </w:p>
    <w:p w14:paraId="6084CDE3" w14:textId="79E87020" w:rsidR="001509FC" w:rsidRPr="00D76AC2" w:rsidRDefault="00936FDF" w:rsidP="00936FDF">
      <w:pPr>
        <w:pStyle w:val="BodyText"/>
        <w:tabs>
          <w:tab w:val="clear" w:pos="0"/>
          <w:tab w:val="clear" w:pos="720"/>
          <w:tab w:val="clear" w:pos="1080"/>
          <w:tab w:val="clear" w:pos="1620"/>
        </w:tabs>
        <w:rPr>
          <w:lang w:val="fr-FR"/>
        </w:rPr>
      </w:pPr>
      <w:r w:rsidRPr="00D76AC2">
        <w:rPr>
          <w:lang w:val="fr-FR"/>
        </w:rPr>
        <w:t xml:space="preserve">Le programme CAPI comparera le nombre de </w:t>
      </w:r>
      <w:r w:rsidR="00F825AD" w:rsidRPr="00D76AC2">
        <w:rPr>
          <w:lang w:val="fr-FR"/>
        </w:rPr>
        <w:t>naissances</w:t>
      </w:r>
      <w:r w:rsidRPr="00D76AC2">
        <w:rPr>
          <w:lang w:val="fr-FR"/>
        </w:rPr>
        <w:t xml:space="preserve"> </w:t>
      </w:r>
      <w:r w:rsidR="00486BDA" w:rsidRPr="00D76AC2">
        <w:rPr>
          <w:lang w:val="fr-FR"/>
        </w:rPr>
        <w:t>à</w:t>
      </w:r>
      <w:r w:rsidRPr="00D76AC2">
        <w:rPr>
          <w:lang w:val="fr-FR"/>
        </w:rPr>
        <w:t xml:space="preserve"> Q. 21</w:t>
      </w:r>
      <w:r w:rsidR="00F825AD" w:rsidRPr="00D76AC2">
        <w:rPr>
          <w:lang w:val="fr-FR"/>
        </w:rPr>
        <w:t>1</w:t>
      </w:r>
      <w:r w:rsidRPr="00D76AC2">
        <w:rPr>
          <w:lang w:val="fr-FR"/>
        </w:rPr>
        <w:t xml:space="preserve"> au nombre de </w:t>
      </w:r>
      <w:r w:rsidR="006D5DA5" w:rsidRPr="00D76AC2">
        <w:rPr>
          <w:lang w:val="fr-FR"/>
        </w:rPr>
        <w:t xml:space="preserve">naissances </w:t>
      </w:r>
      <w:r w:rsidRPr="00D76AC2">
        <w:rPr>
          <w:lang w:val="fr-FR"/>
        </w:rPr>
        <w:t xml:space="preserve">listes dans le tableau de </w:t>
      </w:r>
      <w:r w:rsidR="5597A566" w:rsidRPr="00D76AC2">
        <w:rPr>
          <w:lang w:val="fr-FR"/>
        </w:rPr>
        <w:t>l’</w:t>
      </w:r>
      <w:r w:rsidRPr="00D76AC2">
        <w:rPr>
          <w:lang w:val="fr-FR"/>
        </w:rPr>
        <w:t>historique d</w:t>
      </w:r>
      <w:r w:rsidR="00491DE7" w:rsidRPr="00D76AC2">
        <w:rPr>
          <w:lang w:val="fr-FR"/>
        </w:rPr>
        <w:t>es naissances</w:t>
      </w:r>
      <w:r w:rsidRPr="00D76AC2">
        <w:rPr>
          <w:lang w:val="fr-FR"/>
        </w:rPr>
        <w:t>. Si le nombre dans le tableau est égal au nombre de Q. 21</w:t>
      </w:r>
      <w:r w:rsidR="00F825AD" w:rsidRPr="00D76AC2">
        <w:rPr>
          <w:lang w:val="fr-FR"/>
        </w:rPr>
        <w:t>1</w:t>
      </w:r>
      <w:r w:rsidRPr="00D76AC2">
        <w:rPr>
          <w:lang w:val="fr-FR"/>
        </w:rPr>
        <w:t xml:space="preserve">, vous </w:t>
      </w:r>
      <w:r w:rsidR="004336A8" w:rsidRPr="00D76AC2">
        <w:rPr>
          <w:lang w:val="fr-FR"/>
        </w:rPr>
        <w:t xml:space="preserve">pourrez passer </w:t>
      </w:r>
      <w:r w:rsidRPr="00D76AC2">
        <w:rPr>
          <w:lang w:val="fr-FR"/>
        </w:rPr>
        <w:t>à Q. 2</w:t>
      </w:r>
      <w:r w:rsidR="00F825AD" w:rsidRPr="00D76AC2">
        <w:rPr>
          <w:lang w:val="fr-FR"/>
        </w:rPr>
        <w:t>24</w:t>
      </w:r>
      <w:r w:rsidRPr="00D76AC2">
        <w:rPr>
          <w:lang w:val="fr-FR"/>
        </w:rPr>
        <w:t>.</w:t>
      </w:r>
    </w:p>
    <w:p w14:paraId="379432CB" w14:textId="77777777" w:rsidR="001509FC" w:rsidRPr="00D76AC2" w:rsidRDefault="001509FC" w:rsidP="00936FDF">
      <w:pPr>
        <w:pStyle w:val="BodyText"/>
        <w:tabs>
          <w:tab w:val="clear" w:pos="0"/>
          <w:tab w:val="clear" w:pos="720"/>
          <w:tab w:val="clear" w:pos="1080"/>
          <w:tab w:val="clear" w:pos="1620"/>
        </w:tabs>
        <w:rPr>
          <w:spacing w:val="-2"/>
          <w:lang w:val="fr-FR"/>
        </w:rPr>
      </w:pPr>
    </w:p>
    <w:p w14:paraId="7BC30F9A" w14:textId="5CAEEDBD" w:rsidR="00936FDF" w:rsidRPr="00D76AC2" w:rsidRDefault="00F95D3B" w:rsidP="00723431">
      <w:pPr>
        <w:pStyle w:val="BodyText"/>
        <w:tabs>
          <w:tab w:val="clear" w:pos="0"/>
          <w:tab w:val="clear" w:pos="720"/>
          <w:tab w:val="clear" w:pos="1080"/>
          <w:tab w:val="clear" w:pos="1620"/>
        </w:tabs>
        <w:rPr>
          <w:lang w:val="fr-FR"/>
        </w:rPr>
      </w:pPr>
      <w:r w:rsidRPr="00D76AC2">
        <w:rPr>
          <w:spacing w:val="-2"/>
          <w:lang w:val="fr-FR"/>
        </w:rPr>
        <w:t>S</w:t>
      </w:r>
      <w:r w:rsidR="00936FDF" w:rsidRPr="00D76AC2">
        <w:rPr>
          <w:spacing w:val="-2"/>
          <w:lang w:val="fr-FR"/>
        </w:rPr>
        <w:t xml:space="preserve">i </w:t>
      </w:r>
      <w:r w:rsidR="004336A8" w:rsidRPr="00D76AC2">
        <w:rPr>
          <w:spacing w:val="-2"/>
          <w:lang w:val="fr-FR"/>
        </w:rPr>
        <w:t xml:space="preserve">le nombre </w:t>
      </w:r>
      <w:r w:rsidR="00804A6F" w:rsidRPr="00D76AC2">
        <w:rPr>
          <w:spacing w:val="-2"/>
          <w:lang w:val="fr-FR"/>
        </w:rPr>
        <w:t xml:space="preserve">inscrit </w:t>
      </w:r>
      <w:r w:rsidR="004336A8" w:rsidRPr="00D76AC2">
        <w:rPr>
          <w:spacing w:val="-2"/>
          <w:lang w:val="fr-FR"/>
        </w:rPr>
        <w:t xml:space="preserve">dans </w:t>
      </w:r>
      <w:r w:rsidR="00936FDF" w:rsidRPr="00D76AC2">
        <w:rPr>
          <w:spacing w:val="-2"/>
          <w:lang w:val="fr-FR"/>
        </w:rPr>
        <w:t>l’historique de</w:t>
      </w:r>
      <w:r w:rsidRPr="00D76AC2">
        <w:rPr>
          <w:spacing w:val="-2"/>
          <w:lang w:val="fr-FR"/>
        </w:rPr>
        <w:t>s naissances</w:t>
      </w:r>
      <w:r w:rsidR="00936FDF" w:rsidRPr="00D76AC2">
        <w:rPr>
          <w:spacing w:val="-2"/>
          <w:lang w:val="fr-FR"/>
        </w:rPr>
        <w:t xml:space="preserve"> est </w:t>
      </w:r>
      <w:r w:rsidRPr="00D76AC2">
        <w:rPr>
          <w:spacing w:val="-2"/>
          <w:lang w:val="fr-FR"/>
        </w:rPr>
        <w:t>différent</w:t>
      </w:r>
      <w:r w:rsidR="00936FDF" w:rsidRPr="00D76AC2">
        <w:rPr>
          <w:spacing w:val="-2"/>
          <w:lang w:val="fr-FR"/>
        </w:rPr>
        <w:t xml:space="preserve"> </w:t>
      </w:r>
      <w:r w:rsidR="004336A8" w:rsidRPr="00D76AC2">
        <w:rPr>
          <w:spacing w:val="-2"/>
          <w:lang w:val="fr-FR"/>
        </w:rPr>
        <w:t xml:space="preserve">de celui </w:t>
      </w:r>
      <w:r w:rsidR="00936FDF" w:rsidRPr="00D76AC2">
        <w:rPr>
          <w:spacing w:val="-2"/>
          <w:lang w:val="fr-FR"/>
        </w:rPr>
        <w:t>enregistré à Q. 21</w:t>
      </w:r>
      <w:r w:rsidRPr="00D76AC2">
        <w:rPr>
          <w:spacing w:val="-2"/>
          <w:lang w:val="fr-FR"/>
        </w:rPr>
        <w:t>1</w:t>
      </w:r>
      <w:r w:rsidR="00936FDF" w:rsidRPr="00D76AC2">
        <w:rPr>
          <w:spacing w:val="-2"/>
          <w:lang w:val="fr-FR"/>
        </w:rPr>
        <w:t xml:space="preserve">, vous devez alors insister pour trouver la cause de la différence et </w:t>
      </w:r>
      <w:r w:rsidR="009B6056" w:rsidRPr="00D76AC2">
        <w:rPr>
          <w:spacing w:val="-2"/>
          <w:lang w:val="fr-FR"/>
        </w:rPr>
        <w:t xml:space="preserve">la </w:t>
      </w:r>
      <w:r w:rsidR="00936FDF" w:rsidRPr="00D76AC2">
        <w:rPr>
          <w:spacing w:val="-2"/>
          <w:lang w:val="fr-FR"/>
        </w:rPr>
        <w:t xml:space="preserve">corriger avant de </w:t>
      </w:r>
      <w:r w:rsidR="009B6056" w:rsidRPr="00D76AC2">
        <w:rPr>
          <w:spacing w:val="-2"/>
          <w:lang w:val="fr-FR"/>
        </w:rPr>
        <w:t>continuer</w:t>
      </w:r>
      <w:r w:rsidR="00936FDF" w:rsidRPr="00D76AC2">
        <w:rPr>
          <w:spacing w:val="-2"/>
          <w:lang w:val="fr-FR"/>
        </w:rPr>
        <w:t xml:space="preserve"> avec Q. 2</w:t>
      </w:r>
      <w:r w:rsidRPr="00D76AC2">
        <w:rPr>
          <w:spacing w:val="-2"/>
          <w:lang w:val="fr-FR"/>
        </w:rPr>
        <w:t>24</w:t>
      </w:r>
      <w:r w:rsidR="00936FDF" w:rsidRPr="00D76AC2">
        <w:rPr>
          <w:spacing w:val="-2"/>
          <w:lang w:val="fr-FR"/>
        </w:rPr>
        <w:t xml:space="preserve">. Cela peut nécessiter </w:t>
      </w:r>
      <w:r w:rsidR="009B6056" w:rsidRPr="00D76AC2">
        <w:rPr>
          <w:spacing w:val="-2"/>
          <w:lang w:val="fr-FR"/>
        </w:rPr>
        <w:t>d’ajouter</w:t>
      </w:r>
      <w:r w:rsidR="00936FDF" w:rsidRPr="00D76AC2">
        <w:rPr>
          <w:spacing w:val="-2"/>
          <w:lang w:val="fr-FR"/>
        </w:rPr>
        <w:t xml:space="preserve"> de</w:t>
      </w:r>
      <w:r w:rsidR="009B6056" w:rsidRPr="00D76AC2">
        <w:rPr>
          <w:spacing w:val="-2"/>
          <w:lang w:val="fr-FR"/>
        </w:rPr>
        <w:t>s naissances</w:t>
      </w:r>
      <w:r w:rsidR="00936FDF" w:rsidRPr="00D76AC2">
        <w:rPr>
          <w:spacing w:val="-2"/>
          <w:lang w:val="fr-FR"/>
        </w:rPr>
        <w:t xml:space="preserve"> </w:t>
      </w:r>
      <w:r w:rsidR="009B6056" w:rsidRPr="00D76AC2">
        <w:rPr>
          <w:spacing w:val="-2"/>
          <w:lang w:val="fr-FR"/>
        </w:rPr>
        <w:t>dans le tableau</w:t>
      </w:r>
      <w:r w:rsidR="00936FDF" w:rsidRPr="00D76AC2">
        <w:rPr>
          <w:spacing w:val="-2"/>
          <w:lang w:val="fr-FR"/>
        </w:rPr>
        <w:t xml:space="preserve"> </w:t>
      </w:r>
      <w:r w:rsidR="009B6056" w:rsidRPr="00D76AC2">
        <w:rPr>
          <w:spacing w:val="-2"/>
          <w:lang w:val="fr-FR"/>
        </w:rPr>
        <w:t xml:space="preserve">de l’historique </w:t>
      </w:r>
      <w:r w:rsidR="00936FDF" w:rsidRPr="00D76AC2">
        <w:rPr>
          <w:spacing w:val="-2"/>
          <w:lang w:val="fr-FR"/>
        </w:rPr>
        <w:t>de</w:t>
      </w:r>
      <w:r w:rsidR="001509FC" w:rsidRPr="00D76AC2">
        <w:rPr>
          <w:spacing w:val="-2"/>
          <w:lang w:val="fr-FR"/>
        </w:rPr>
        <w:t xml:space="preserve">s naissances </w:t>
      </w:r>
      <w:r w:rsidR="00936FDF" w:rsidRPr="00D76AC2">
        <w:rPr>
          <w:spacing w:val="-2"/>
          <w:lang w:val="fr-FR"/>
        </w:rPr>
        <w:t xml:space="preserve">ou </w:t>
      </w:r>
      <w:r w:rsidR="003A7629" w:rsidRPr="00D76AC2">
        <w:rPr>
          <w:spacing w:val="-2"/>
          <w:lang w:val="fr-FR"/>
        </w:rPr>
        <w:t>d’en soustraire</w:t>
      </w:r>
      <w:r w:rsidR="00936FDF" w:rsidRPr="00D76AC2">
        <w:rPr>
          <w:spacing w:val="-2"/>
          <w:lang w:val="fr-FR"/>
        </w:rPr>
        <w:t xml:space="preserve"> des Q</w:t>
      </w:r>
      <w:r w:rsidR="78F0F9D4" w:rsidRPr="00D76AC2">
        <w:rPr>
          <w:spacing w:val="-2"/>
          <w:lang w:val="fr-FR"/>
        </w:rPr>
        <w:t>uestions</w:t>
      </w:r>
      <w:r w:rsidR="00936FDF" w:rsidRPr="00D76AC2">
        <w:rPr>
          <w:spacing w:val="-2"/>
          <w:lang w:val="fr-FR"/>
        </w:rPr>
        <w:t xml:space="preserve"> 203, 205, </w:t>
      </w:r>
      <w:r w:rsidR="001509FC" w:rsidRPr="00D76AC2">
        <w:rPr>
          <w:spacing w:val="-2"/>
          <w:lang w:val="fr-FR"/>
        </w:rPr>
        <w:t xml:space="preserve">ou </w:t>
      </w:r>
      <w:r w:rsidR="00936FDF" w:rsidRPr="00D76AC2">
        <w:rPr>
          <w:spacing w:val="-2"/>
          <w:lang w:val="fr-FR"/>
        </w:rPr>
        <w:t xml:space="preserve">207. Une fois correctement rempli, </w:t>
      </w:r>
      <w:r w:rsidR="00CB2B1C" w:rsidRPr="00D76AC2">
        <w:rPr>
          <w:spacing w:val="-2"/>
          <w:lang w:val="fr-FR"/>
        </w:rPr>
        <w:t xml:space="preserve">votre questionnaire </w:t>
      </w:r>
      <w:r w:rsidR="00986881" w:rsidRPr="00D76AC2">
        <w:rPr>
          <w:spacing w:val="-2"/>
          <w:lang w:val="fr-FR"/>
        </w:rPr>
        <w:t xml:space="preserve">doit toujours avoir le même nombre de </w:t>
      </w:r>
      <w:r w:rsidR="0051451E" w:rsidRPr="00D76AC2">
        <w:rPr>
          <w:spacing w:val="-2"/>
          <w:lang w:val="fr-FR"/>
        </w:rPr>
        <w:t>naissances,</w:t>
      </w:r>
      <w:r w:rsidR="00986881" w:rsidRPr="00D76AC2">
        <w:rPr>
          <w:spacing w:val="-2"/>
          <w:lang w:val="fr-FR"/>
        </w:rPr>
        <w:t xml:space="preserve"> ou </w:t>
      </w:r>
      <w:r w:rsidR="00D82C4E" w:rsidRPr="00D76AC2">
        <w:rPr>
          <w:spacing w:val="-2"/>
          <w:lang w:val="fr-FR"/>
        </w:rPr>
        <w:t>un nombre plus élevé</w:t>
      </w:r>
      <w:r w:rsidR="00986881" w:rsidRPr="00D76AC2">
        <w:rPr>
          <w:spacing w:val="-2"/>
          <w:lang w:val="fr-FR"/>
        </w:rPr>
        <w:t xml:space="preserve">, dans le tableau que le nombre </w:t>
      </w:r>
      <w:r w:rsidR="00936FDF" w:rsidRPr="00D76AC2">
        <w:rPr>
          <w:spacing w:val="-2"/>
          <w:lang w:val="fr-FR"/>
        </w:rPr>
        <w:t>qui a été enregistré à Q. 21</w:t>
      </w:r>
      <w:r w:rsidR="001509FC" w:rsidRPr="00D76AC2">
        <w:rPr>
          <w:spacing w:val="-2"/>
          <w:lang w:val="fr-FR"/>
        </w:rPr>
        <w:t>1</w:t>
      </w:r>
      <w:r w:rsidR="00936FDF" w:rsidRPr="00D76AC2">
        <w:rPr>
          <w:spacing w:val="-2"/>
          <w:lang w:val="fr-FR"/>
        </w:rPr>
        <w:t>.</w:t>
      </w:r>
      <w:r w:rsidR="00936FDF" w:rsidRPr="00D76AC2">
        <w:rPr>
          <w:lang w:val="fr-FR"/>
        </w:rPr>
        <w:t xml:space="preserve"> </w:t>
      </w:r>
    </w:p>
    <w:p w14:paraId="4886CCE5" w14:textId="766F45D4" w:rsidR="00E767BA" w:rsidRPr="00D76AC2" w:rsidRDefault="00E767BA" w:rsidP="00723431">
      <w:pPr>
        <w:pStyle w:val="BodyText"/>
        <w:tabs>
          <w:tab w:val="clear" w:pos="0"/>
          <w:tab w:val="clear" w:pos="720"/>
          <w:tab w:val="clear" w:pos="1080"/>
          <w:tab w:val="clear" w:pos="1620"/>
        </w:tabs>
        <w:rPr>
          <w:lang w:val="fr-FR"/>
        </w:rPr>
      </w:pPr>
    </w:p>
    <w:p w14:paraId="4F42A201" w14:textId="1E60D532" w:rsidR="00E767BA" w:rsidRPr="00D76AC2" w:rsidRDefault="00E767BA" w:rsidP="00E767BA">
      <w:pPr>
        <w:pStyle w:val="BodyText"/>
        <w:rPr>
          <w:u w:val="single"/>
          <w:lang w:val="fr-FR"/>
        </w:rPr>
      </w:pPr>
      <w:r w:rsidRPr="00D76AC2">
        <w:rPr>
          <w:u w:val="single"/>
          <w:lang w:val="fr-FR"/>
        </w:rPr>
        <w:t xml:space="preserve">Q. </w:t>
      </w:r>
      <w:r w:rsidR="0051451E" w:rsidRPr="00D76AC2">
        <w:rPr>
          <w:u w:val="single"/>
          <w:lang w:val="fr-FR"/>
        </w:rPr>
        <w:t>224</w:t>
      </w:r>
      <w:r w:rsidR="0074224C">
        <w:rPr>
          <w:u w:val="single"/>
          <w:lang w:val="fr-FR"/>
        </w:rPr>
        <w:t xml:space="preserve"> </w:t>
      </w:r>
      <w:r w:rsidR="0051451E" w:rsidRPr="00D76AC2">
        <w:rPr>
          <w:u w:val="single"/>
          <w:lang w:val="fr-FR"/>
        </w:rPr>
        <w:t>:</w:t>
      </w:r>
      <w:r w:rsidR="00711CC9" w:rsidRPr="00D76AC2">
        <w:rPr>
          <w:u w:val="single"/>
          <w:lang w:val="fr-FR"/>
        </w:rPr>
        <w:t> GROSSESSE ACTUELLE</w:t>
      </w:r>
    </w:p>
    <w:p w14:paraId="4A4DDB7A" w14:textId="77777777" w:rsidR="00E767BA" w:rsidRPr="00D76AC2" w:rsidRDefault="00E767BA" w:rsidP="00E767BA">
      <w:pPr>
        <w:pStyle w:val="BodyText"/>
        <w:rPr>
          <w:lang w:val="fr-FR"/>
        </w:rPr>
      </w:pPr>
    </w:p>
    <w:p w14:paraId="475E9A05" w14:textId="79FDBC7F" w:rsidR="00711CC9" w:rsidRPr="00D76AC2" w:rsidRDefault="00711CC9" w:rsidP="00711CC9">
      <w:pPr>
        <w:pStyle w:val="BodyText"/>
        <w:rPr>
          <w:u w:val="single"/>
          <w:lang w:val="fr-FR"/>
        </w:rPr>
      </w:pPr>
      <w:r w:rsidRPr="00D76AC2">
        <w:rPr>
          <w:u w:val="single"/>
          <w:lang w:val="fr-FR"/>
        </w:rPr>
        <w:t>Q. 225 : </w:t>
      </w:r>
      <w:r w:rsidR="00F578D4">
        <w:rPr>
          <w:u w:val="single"/>
          <w:lang w:val="fr-FR"/>
        </w:rPr>
        <w:t xml:space="preserve">NOMBRE DE </w:t>
      </w:r>
      <w:r w:rsidRPr="00D76AC2">
        <w:rPr>
          <w:u w:val="single"/>
          <w:lang w:val="fr-FR"/>
        </w:rPr>
        <w:t>SEMAINE</w:t>
      </w:r>
      <w:r w:rsidR="008D5258" w:rsidRPr="00D76AC2">
        <w:rPr>
          <w:u w:val="single"/>
          <w:lang w:val="fr-FR"/>
        </w:rPr>
        <w:t>S</w:t>
      </w:r>
      <w:r w:rsidRPr="00D76AC2">
        <w:rPr>
          <w:u w:val="single"/>
          <w:lang w:val="fr-FR"/>
        </w:rPr>
        <w:t xml:space="preserve"> OU </w:t>
      </w:r>
      <w:r w:rsidR="00F578D4">
        <w:rPr>
          <w:u w:val="single"/>
          <w:lang w:val="fr-FR"/>
        </w:rPr>
        <w:t xml:space="preserve">DE </w:t>
      </w:r>
      <w:r w:rsidRPr="00D76AC2">
        <w:rPr>
          <w:u w:val="single"/>
          <w:lang w:val="fr-FR"/>
        </w:rPr>
        <w:t xml:space="preserve">MOIS DE GROSSESSE </w:t>
      </w:r>
      <w:r w:rsidR="002F7D9A" w:rsidRPr="00D76AC2">
        <w:rPr>
          <w:u w:val="single"/>
          <w:lang w:val="fr-FR"/>
        </w:rPr>
        <w:t>POUR LA</w:t>
      </w:r>
      <w:r w:rsidRPr="00D76AC2">
        <w:rPr>
          <w:u w:val="single"/>
          <w:lang w:val="fr-FR"/>
        </w:rPr>
        <w:t xml:space="preserve"> GROSSESSE ACTUELLE</w:t>
      </w:r>
    </w:p>
    <w:p w14:paraId="13478BE2" w14:textId="77777777" w:rsidR="00711CC9" w:rsidRPr="00D76AC2" w:rsidRDefault="00711CC9" w:rsidP="00711CC9">
      <w:pPr>
        <w:pStyle w:val="BodyText"/>
        <w:rPr>
          <w:lang w:val="fr-FR"/>
        </w:rPr>
      </w:pPr>
    </w:p>
    <w:p w14:paraId="3ACE1D51" w14:textId="0F8DD9A8" w:rsidR="00711CC9" w:rsidRPr="00D76AC2" w:rsidRDefault="00711CC9" w:rsidP="00711CC9">
      <w:pPr>
        <w:pStyle w:val="BodyText"/>
        <w:rPr>
          <w:lang w:val="fr-FR"/>
        </w:rPr>
      </w:pPr>
      <w:r w:rsidRPr="00D76AC2">
        <w:rPr>
          <w:lang w:val="fr-FR"/>
        </w:rPr>
        <w:lastRenderedPageBreak/>
        <w:t xml:space="preserve">Enregistrez la réponse en semaines ou mois </w:t>
      </w:r>
      <w:r w:rsidRPr="00D76AC2">
        <w:rPr>
          <w:u w:val="single"/>
          <w:lang w:val="fr-FR"/>
        </w:rPr>
        <w:t>révolus</w:t>
      </w:r>
      <w:r w:rsidRPr="00D76AC2">
        <w:rPr>
          <w:lang w:val="fr-FR"/>
        </w:rPr>
        <w:t xml:space="preserve">, en mettant un zéro dans la première case si elle a effectué neuf semaines ou mois de grossesse ou moins. Il vous faudra vérifier que la femme </w:t>
      </w:r>
      <w:r w:rsidR="00F37E94" w:rsidRPr="00D76AC2">
        <w:rPr>
          <w:lang w:val="fr-FR"/>
        </w:rPr>
        <w:t>donne bien sa réponse</w:t>
      </w:r>
      <w:r w:rsidRPr="00D76AC2">
        <w:rPr>
          <w:lang w:val="fr-FR"/>
        </w:rPr>
        <w:t xml:space="preserve"> en semaines ou mois révolus. </w:t>
      </w:r>
    </w:p>
    <w:p w14:paraId="10477975" w14:textId="77777777" w:rsidR="00711CC9" w:rsidRPr="00D76AC2" w:rsidRDefault="00711CC9" w:rsidP="00711CC9">
      <w:pPr>
        <w:pStyle w:val="BodyText"/>
        <w:rPr>
          <w:lang w:val="fr-FR"/>
        </w:rPr>
      </w:pPr>
    </w:p>
    <w:p w14:paraId="210B267E" w14:textId="77777777" w:rsidR="00711CC9" w:rsidRPr="00D76AC2" w:rsidRDefault="00711CC9" w:rsidP="00711CC9">
      <w:pPr>
        <w:pStyle w:val="BodyText"/>
        <w:tabs>
          <w:tab w:val="clear" w:pos="0"/>
          <w:tab w:val="clear" w:pos="720"/>
          <w:tab w:val="clear" w:pos="1080"/>
          <w:tab w:val="clear" w:pos="1620"/>
        </w:tabs>
        <w:ind w:left="720"/>
        <w:rPr>
          <w:lang w:val="fr-FR"/>
        </w:rPr>
      </w:pPr>
      <w:r w:rsidRPr="00D76AC2">
        <w:rPr>
          <w:i/>
          <w:lang w:val="fr-FR"/>
        </w:rPr>
        <w:t>Exemple </w:t>
      </w:r>
      <w:r w:rsidRPr="00D76AC2">
        <w:rPr>
          <w:lang w:val="fr-FR"/>
        </w:rPr>
        <w:t>: Si une femme répond qu’elle « est enceinte de cinq mois », demandez-lui « Êtes-vous dans votre cinquième mois de grossesse ou avez-vous terminé votre cinquième mois de grossesse ? ». Inscrivez ‘04’ si elle répond qu’elle est dans son cinquième mois de grossesse et ‘05’ si elle a effectué cinq mois de grossesse.</w:t>
      </w:r>
    </w:p>
    <w:p w14:paraId="0ECE6C1E" w14:textId="77777777" w:rsidR="00711CC9" w:rsidRPr="00D76AC2" w:rsidRDefault="00711CC9" w:rsidP="00711CC9">
      <w:pPr>
        <w:pStyle w:val="BodyText"/>
        <w:rPr>
          <w:lang w:val="fr-FR"/>
        </w:rPr>
      </w:pPr>
    </w:p>
    <w:p w14:paraId="52A81099" w14:textId="379DEA48" w:rsidR="00711CC9" w:rsidRPr="00D76AC2" w:rsidRDefault="00711CC9" w:rsidP="008D5258">
      <w:pPr>
        <w:pStyle w:val="BodyText"/>
        <w:rPr>
          <w:lang w:val="fr-FR"/>
        </w:rPr>
      </w:pPr>
      <w:r w:rsidRPr="00D76AC2">
        <w:rPr>
          <w:lang w:val="fr-FR"/>
        </w:rPr>
        <w:t xml:space="preserve">Si l’enquêtée déclare qu'elle ne sait pas de combien de semaines ou mois elle est enceinte, insistez pour obtenir une estimation en demandant par exemple, la date de ses dernières règles. </w:t>
      </w:r>
    </w:p>
    <w:p w14:paraId="053A9191" w14:textId="6E62903E" w:rsidR="00936FDF" w:rsidRPr="00D76AC2" w:rsidRDefault="00894C7A" w:rsidP="00936FDF">
      <w:pPr>
        <w:pStyle w:val="AHeading1"/>
        <w:rPr>
          <w:sz w:val="22"/>
          <w:szCs w:val="22"/>
        </w:rPr>
      </w:pPr>
      <w:bookmarkStart w:id="150" w:name="_Toc245027002"/>
      <w:bookmarkStart w:id="151" w:name="_Toc266096200"/>
      <w:bookmarkStart w:id="152" w:name="_Toc266102423"/>
      <w:bookmarkStart w:id="153" w:name="_Toc168583206"/>
      <w:r w:rsidRPr="00D76AC2">
        <w:rPr>
          <w:sz w:val="22"/>
          <w:szCs w:val="22"/>
        </w:rPr>
        <w:t>D</w:t>
      </w:r>
      <w:r w:rsidR="00936FDF" w:rsidRPr="00D76AC2">
        <w:rPr>
          <w:sz w:val="22"/>
          <w:szCs w:val="22"/>
        </w:rPr>
        <w:t xml:space="preserve">. Section </w:t>
      </w:r>
      <w:r w:rsidR="00462CE0" w:rsidRPr="00D76AC2">
        <w:rPr>
          <w:sz w:val="22"/>
          <w:szCs w:val="22"/>
        </w:rPr>
        <w:t>3</w:t>
      </w:r>
      <w:r w:rsidR="00936FDF" w:rsidRPr="00D76AC2">
        <w:rPr>
          <w:sz w:val="22"/>
          <w:szCs w:val="22"/>
        </w:rPr>
        <w:t> : Grossesse et</w:t>
      </w:r>
      <w:bookmarkEnd w:id="150"/>
      <w:bookmarkEnd w:id="151"/>
      <w:bookmarkEnd w:id="152"/>
      <w:r w:rsidR="00462CE0" w:rsidRPr="00D76AC2">
        <w:rPr>
          <w:sz w:val="22"/>
          <w:szCs w:val="22"/>
        </w:rPr>
        <w:t xml:space="preserve"> traitement préventif intermittent (</w:t>
      </w:r>
      <w:proofErr w:type="spellStart"/>
      <w:r w:rsidR="00462CE0" w:rsidRPr="00D76AC2">
        <w:rPr>
          <w:sz w:val="22"/>
          <w:szCs w:val="22"/>
        </w:rPr>
        <w:t>TPI</w:t>
      </w:r>
      <w:r w:rsidR="006E52A9" w:rsidRPr="00D76AC2">
        <w:rPr>
          <w:sz w:val="22"/>
          <w:szCs w:val="22"/>
        </w:rPr>
        <w:t>g</w:t>
      </w:r>
      <w:proofErr w:type="spellEnd"/>
      <w:r w:rsidR="00462CE0" w:rsidRPr="00D76AC2">
        <w:rPr>
          <w:sz w:val="22"/>
          <w:szCs w:val="22"/>
        </w:rPr>
        <w:t>)</w:t>
      </w:r>
      <w:bookmarkEnd w:id="153"/>
    </w:p>
    <w:p w14:paraId="32EF1CA7" w14:textId="77777777" w:rsidR="00936FDF" w:rsidRPr="00D76AC2" w:rsidRDefault="00936FDF" w:rsidP="00936FDF">
      <w:pPr>
        <w:pStyle w:val="BodyText"/>
        <w:rPr>
          <w:lang w:val="fr-FR"/>
        </w:rPr>
      </w:pPr>
    </w:p>
    <w:p w14:paraId="1A2AF642" w14:textId="7CC460DA" w:rsidR="00936FDF" w:rsidRPr="00D76AC2" w:rsidRDefault="00536941" w:rsidP="00936FDF">
      <w:pPr>
        <w:pStyle w:val="BodyText"/>
        <w:rPr>
          <w:lang w:val="fr-FR"/>
        </w:rPr>
      </w:pPr>
      <w:r w:rsidRPr="00D76AC2">
        <w:rPr>
          <w:lang w:val="fr-FR"/>
        </w:rPr>
        <w:t>Pendant la grossesse</w:t>
      </w:r>
      <w:r w:rsidR="00BD2B7A" w:rsidRPr="00D76AC2">
        <w:rPr>
          <w:lang w:val="fr-FR"/>
        </w:rPr>
        <w:t xml:space="preserve">, le système immunitaire d’une femme est affaibli, </w:t>
      </w:r>
      <w:r w:rsidR="00A03FF0" w:rsidRPr="00D76AC2">
        <w:rPr>
          <w:lang w:val="fr-FR"/>
        </w:rPr>
        <w:t xml:space="preserve">la rendant plus vulnérable au paludisme </w:t>
      </w:r>
      <w:r w:rsidR="00E81A15" w:rsidRPr="00D76AC2">
        <w:rPr>
          <w:lang w:val="fr-FR"/>
        </w:rPr>
        <w:t xml:space="preserve">que les femmes qui ne sont pas enceintes. Le paludisme chez les femmes enceintes, peut </w:t>
      </w:r>
      <w:r w:rsidR="00EB628B" w:rsidRPr="00D76AC2">
        <w:rPr>
          <w:lang w:val="fr-FR"/>
        </w:rPr>
        <w:t xml:space="preserve">être responsable de complications dangereuses </w:t>
      </w:r>
      <w:r w:rsidR="00804964" w:rsidRPr="00D76AC2">
        <w:rPr>
          <w:lang w:val="fr-FR"/>
        </w:rPr>
        <w:t>pour la mère et l’enfant à naître</w:t>
      </w:r>
      <w:r w:rsidR="00E6503F" w:rsidRPr="00D76AC2">
        <w:rPr>
          <w:lang w:val="fr-FR"/>
        </w:rPr>
        <w:t xml:space="preserve">, dont entre autres le </w:t>
      </w:r>
      <w:r w:rsidR="00E52F00" w:rsidRPr="00D76AC2">
        <w:rPr>
          <w:lang w:val="fr-FR"/>
        </w:rPr>
        <w:t>paludisme</w:t>
      </w:r>
      <w:r w:rsidR="00E6503F" w:rsidRPr="00D76AC2">
        <w:rPr>
          <w:lang w:val="fr-FR"/>
        </w:rPr>
        <w:t xml:space="preserve"> grave</w:t>
      </w:r>
      <w:r w:rsidR="00E52F00" w:rsidRPr="00D76AC2">
        <w:rPr>
          <w:lang w:val="fr-FR"/>
        </w:rPr>
        <w:t xml:space="preserve"> et le décès</w:t>
      </w:r>
      <w:r w:rsidR="00E6503F" w:rsidRPr="00D76AC2">
        <w:rPr>
          <w:lang w:val="fr-FR"/>
        </w:rPr>
        <w:t>,</w:t>
      </w:r>
      <w:r w:rsidR="00E52F00" w:rsidRPr="00D76AC2">
        <w:rPr>
          <w:lang w:val="fr-FR"/>
        </w:rPr>
        <w:t xml:space="preserve"> l’anémie maternelle</w:t>
      </w:r>
      <w:r w:rsidR="00E6503F" w:rsidRPr="00D76AC2">
        <w:rPr>
          <w:lang w:val="fr-FR"/>
        </w:rPr>
        <w:t xml:space="preserve"> </w:t>
      </w:r>
      <w:r w:rsidR="00A442C3" w:rsidRPr="00D76AC2">
        <w:rPr>
          <w:lang w:val="fr-FR"/>
        </w:rPr>
        <w:t>et l’insuffisance pondérale du nouveau-né.</w:t>
      </w:r>
      <w:r w:rsidR="00E71385" w:rsidRPr="00D76AC2">
        <w:rPr>
          <w:lang w:val="fr-FR"/>
        </w:rPr>
        <w:t xml:space="preserve"> L’Organisation Mondiale de la Santé recommande aux femmes enceintes vivant </w:t>
      </w:r>
      <w:r w:rsidR="002B04BD" w:rsidRPr="00D76AC2">
        <w:rPr>
          <w:lang w:val="fr-FR"/>
        </w:rPr>
        <w:t xml:space="preserve">dans </w:t>
      </w:r>
      <w:r w:rsidR="0027742B" w:rsidRPr="00D76AC2">
        <w:rPr>
          <w:lang w:val="fr-FR"/>
        </w:rPr>
        <w:t>une</w:t>
      </w:r>
      <w:r w:rsidR="002B04BD" w:rsidRPr="00D76AC2">
        <w:rPr>
          <w:lang w:val="fr-FR"/>
        </w:rPr>
        <w:t xml:space="preserve"> zone d’endémie palustre</w:t>
      </w:r>
      <w:r w:rsidR="00DA4918" w:rsidRPr="00D76AC2">
        <w:rPr>
          <w:lang w:val="fr-FR"/>
        </w:rPr>
        <w:t xml:space="preserve"> de prendre</w:t>
      </w:r>
      <w:r w:rsidR="005875B4" w:rsidRPr="00D76AC2">
        <w:rPr>
          <w:lang w:val="fr-FR"/>
        </w:rPr>
        <w:t xml:space="preserve">, à titre </w:t>
      </w:r>
      <w:r w:rsidR="007B48D5" w:rsidRPr="00D76AC2">
        <w:rPr>
          <w:lang w:val="fr-FR"/>
        </w:rPr>
        <w:t>préventif,</w:t>
      </w:r>
      <w:r w:rsidR="00DA4918" w:rsidRPr="00D76AC2">
        <w:rPr>
          <w:lang w:val="fr-FR"/>
        </w:rPr>
        <w:t xml:space="preserve"> une dose de SP/</w:t>
      </w:r>
      <w:proofErr w:type="spellStart"/>
      <w:r w:rsidR="00DA4918" w:rsidRPr="00D76AC2">
        <w:rPr>
          <w:lang w:val="fr-FR"/>
        </w:rPr>
        <w:t>Fansidar</w:t>
      </w:r>
      <w:proofErr w:type="spellEnd"/>
      <w:r w:rsidR="00F80F05">
        <w:rPr>
          <w:rStyle w:val="FootnoteReference"/>
          <w:lang w:val="fr-FR"/>
        </w:rPr>
        <w:footnoteReference w:id="4"/>
      </w:r>
      <w:r w:rsidR="00DA4918" w:rsidRPr="00D76AC2">
        <w:rPr>
          <w:lang w:val="fr-FR"/>
        </w:rPr>
        <w:t xml:space="preserve"> </w:t>
      </w:r>
      <w:r w:rsidR="005875B4" w:rsidRPr="00D76AC2">
        <w:rPr>
          <w:lang w:val="fr-FR"/>
        </w:rPr>
        <w:t>(généralement trois comprimés pris en une seule fois)</w:t>
      </w:r>
      <w:r w:rsidR="007B48D5" w:rsidRPr="00D76AC2">
        <w:rPr>
          <w:lang w:val="fr-FR"/>
        </w:rPr>
        <w:t xml:space="preserve"> une fois par mois</w:t>
      </w:r>
      <w:r w:rsidR="009A1F6E" w:rsidRPr="00D76AC2">
        <w:rPr>
          <w:lang w:val="fr-FR"/>
        </w:rPr>
        <w:t>, en commençant le plus tôt possible</w:t>
      </w:r>
      <w:r w:rsidR="004C21D8" w:rsidRPr="00D76AC2">
        <w:rPr>
          <w:lang w:val="fr-FR"/>
        </w:rPr>
        <w:t xml:space="preserve"> </w:t>
      </w:r>
      <w:r w:rsidR="009A1F6E" w:rsidRPr="00D76AC2">
        <w:rPr>
          <w:lang w:val="fr-FR"/>
        </w:rPr>
        <w:t>au deuxième trimestre de la grossesse</w:t>
      </w:r>
      <w:r w:rsidR="002F1434" w:rsidRPr="00D76AC2">
        <w:rPr>
          <w:lang w:val="fr-FR"/>
        </w:rPr>
        <w:t>.</w:t>
      </w:r>
      <w:r w:rsidR="009A1F6E" w:rsidRPr="00D76AC2">
        <w:rPr>
          <w:lang w:val="fr-FR"/>
        </w:rPr>
        <w:t xml:space="preserve"> </w:t>
      </w:r>
      <w:r w:rsidR="002F1434" w:rsidRPr="00D76AC2">
        <w:rPr>
          <w:lang w:val="fr-FR"/>
        </w:rPr>
        <w:t xml:space="preserve">Le Traitement Préventif Intermittent </w:t>
      </w:r>
      <w:r w:rsidR="004C21D8" w:rsidRPr="00D76AC2">
        <w:rPr>
          <w:lang w:val="fr-FR"/>
        </w:rPr>
        <w:t>avec SP/</w:t>
      </w:r>
      <w:proofErr w:type="spellStart"/>
      <w:r w:rsidR="004C21D8" w:rsidRPr="00D76AC2">
        <w:rPr>
          <w:lang w:val="fr-FR"/>
        </w:rPr>
        <w:t>Fansidar</w:t>
      </w:r>
      <w:proofErr w:type="spellEnd"/>
      <w:r w:rsidR="004C21D8" w:rsidRPr="00D76AC2">
        <w:rPr>
          <w:lang w:val="fr-FR"/>
        </w:rPr>
        <w:t xml:space="preserve"> </w:t>
      </w:r>
      <w:r w:rsidR="00904135" w:rsidRPr="00D76AC2">
        <w:rPr>
          <w:lang w:val="fr-FR"/>
        </w:rPr>
        <w:t>au moins trois fois durant la grossesse</w:t>
      </w:r>
      <w:r w:rsidR="001331EF" w:rsidRPr="00D76AC2">
        <w:rPr>
          <w:lang w:val="fr-FR"/>
        </w:rPr>
        <w:t xml:space="preserve"> est appelé Traitement Préventif Intermittent</w:t>
      </w:r>
      <w:r w:rsidR="00722999" w:rsidRPr="00D76AC2">
        <w:rPr>
          <w:lang w:val="fr-FR"/>
        </w:rPr>
        <w:t xml:space="preserve"> pendant la grossesse (</w:t>
      </w:r>
      <w:proofErr w:type="spellStart"/>
      <w:r w:rsidR="00722999" w:rsidRPr="00D76AC2">
        <w:rPr>
          <w:lang w:val="fr-FR"/>
        </w:rPr>
        <w:t>TPIg</w:t>
      </w:r>
      <w:proofErr w:type="spellEnd"/>
      <w:r w:rsidR="00722999" w:rsidRPr="00D76AC2">
        <w:rPr>
          <w:lang w:val="fr-FR"/>
        </w:rPr>
        <w:t xml:space="preserve">). La majorité des femmes reçoivent le </w:t>
      </w:r>
      <w:proofErr w:type="spellStart"/>
      <w:r w:rsidR="00722999" w:rsidRPr="00D76AC2">
        <w:rPr>
          <w:lang w:val="fr-FR"/>
        </w:rPr>
        <w:t>TPIg</w:t>
      </w:r>
      <w:proofErr w:type="spellEnd"/>
      <w:r w:rsidR="00722999" w:rsidRPr="00D76AC2">
        <w:rPr>
          <w:lang w:val="fr-FR"/>
        </w:rPr>
        <w:t xml:space="preserve"> au cours de visites prénatales</w:t>
      </w:r>
      <w:r w:rsidR="00033DF8" w:rsidRPr="00D76AC2">
        <w:rPr>
          <w:lang w:val="fr-FR"/>
        </w:rPr>
        <w:t> ; cependant,</w:t>
      </w:r>
      <w:r w:rsidR="00904135" w:rsidRPr="00D76AC2">
        <w:rPr>
          <w:lang w:val="fr-FR"/>
        </w:rPr>
        <w:t xml:space="preserve"> </w:t>
      </w:r>
      <w:r w:rsidR="00033DF8" w:rsidRPr="00D76AC2">
        <w:rPr>
          <w:lang w:val="fr-FR"/>
        </w:rPr>
        <w:t>il peut aussi être administré dans le cadre d’une autre visite</w:t>
      </w:r>
      <w:r w:rsidR="006C6BC8" w:rsidRPr="00D76AC2">
        <w:rPr>
          <w:lang w:val="fr-FR"/>
        </w:rPr>
        <w:t xml:space="preserve"> dans un établissement de santé ou par </w:t>
      </w:r>
      <w:r w:rsidR="009A5B2E" w:rsidRPr="00D76AC2">
        <w:rPr>
          <w:lang w:val="fr-FR"/>
        </w:rPr>
        <w:t xml:space="preserve">un prestataire comme un agent de santé communautaire. </w:t>
      </w:r>
      <w:r w:rsidR="008830C2" w:rsidRPr="00D76AC2">
        <w:rPr>
          <w:lang w:val="fr-FR"/>
        </w:rPr>
        <w:t>Le nom générique de SP/</w:t>
      </w:r>
      <w:proofErr w:type="spellStart"/>
      <w:r w:rsidR="008830C2" w:rsidRPr="00D76AC2">
        <w:rPr>
          <w:lang w:val="fr-FR"/>
        </w:rPr>
        <w:t>Fansidar</w:t>
      </w:r>
      <w:proofErr w:type="spellEnd"/>
      <w:r w:rsidR="008830C2" w:rsidRPr="00D76AC2">
        <w:rPr>
          <w:lang w:val="fr-FR"/>
        </w:rPr>
        <w:t xml:space="preserve"> est </w:t>
      </w:r>
      <w:proofErr w:type="spellStart"/>
      <w:r w:rsidR="008830C2" w:rsidRPr="00D76AC2">
        <w:rPr>
          <w:lang w:val="fr-FR"/>
        </w:rPr>
        <w:t>Sulfadoxine</w:t>
      </w:r>
      <w:proofErr w:type="spellEnd"/>
      <w:r w:rsidR="0062599D" w:rsidRPr="00D76AC2">
        <w:rPr>
          <w:lang w:val="fr-FR"/>
        </w:rPr>
        <w:t>-</w:t>
      </w:r>
      <w:r w:rsidR="00A44377" w:rsidRPr="00D76AC2">
        <w:rPr>
          <w:lang w:val="fr-FR"/>
        </w:rPr>
        <w:t>Pyriméthamine</w:t>
      </w:r>
      <w:r w:rsidR="0062599D" w:rsidRPr="00D76AC2">
        <w:rPr>
          <w:lang w:val="fr-FR"/>
        </w:rPr>
        <w:t xml:space="preserve">, mais il existe d’autres noms </w:t>
      </w:r>
      <w:r w:rsidR="002462E5" w:rsidRPr="00D76AC2">
        <w:rPr>
          <w:lang w:val="fr-FR"/>
        </w:rPr>
        <w:t>de marque.</w:t>
      </w:r>
      <w:r w:rsidR="0062599D" w:rsidRPr="00D76AC2">
        <w:rPr>
          <w:lang w:val="fr-FR"/>
        </w:rPr>
        <w:t xml:space="preserve"> </w:t>
      </w:r>
    </w:p>
    <w:p w14:paraId="7D35EF4E" w14:textId="77777777" w:rsidR="00936FDF" w:rsidRPr="00D76AC2" w:rsidRDefault="00936FDF" w:rsidP="00936FDF">
      <w:pPr>
        <w:pStyle w:val="BodyText"/>
        <w:rPr>
          <w:lang w:val="fr-FR"/>
        </w:rPr>
      </w:pPr>
    </w:p>
    <w:p w14:paraId="192A7F6B" w14:textId="25CC7EE7" w:rsidR="00936FDF" w:rsidRPr="00D76AC2" w:rsidRDefault="00F41874" w:rsidP="00936FDF">
      <w:pPr>
        <w:pStyle w:val="BodyText"/>
        <w:rPr>
          <w:lang w:val="fr-FR"/>
        </w:rPr>
      </w:pPr>
      <w:r w:rsidRPr="00D76AC2">
        <w:rPr>
          <w:lang w:val="fr-FR"/>
        </w:rPr>
        <w:t>Les questions de c</w:t>
      </w:r>
      <w:r w:rsidR="00A44377" w:rsidRPr="00D76AC2">
        <w:rPr>
          <w:lang w:val="fr-FR"/>
        </w:rPr>
        <w:t>ette section porte</w:t>
      </w:r>
      <w:r w:rsidRPr="00D76AC2">
        <w:rPr>
          <w:lang w:val="fr-FR"/>
        </w:rPr>
        <w:t xml:space="preserve">nt </w:t>
      </w:r>
      <w:r w:rsidR="00EC1DEC" w:rsidRPr="00D76AC2">
        <w:rPr>
          <w:lang w:val="fr-FR"/>
        </w:rPr>
        <w:t xml:space="preserve">uniquement </w:t>
      </w:r>
      <w:r w:rsidRPr="00D76AC2">
        <w:rPr>
          <w:lang w:val="fr-FR"/>
        </w:rPr>
        <w:t>sur l</w:t>
      </w:r>
      <w:r w:rsidR="00EC1DEC" w:rsidRPr="00D76AC2">
        <w:rPr>
          <w:lang w:val="fr-FR"/>
        </w:rPr>
        <w:t>es</w:t>
      </w:r>
      <w:r w:rsidRPr="00D76AC2">
        <w:rPr>
          <w:lang w:val="fr-FR"/>
        </w:rPr>
        <w:t xml:space="preserve"> naissance</w:t>
      </w:r>
      <w:r w:rsidR="00EC1DEC" w:rsidRPr="00D76AC2">
        <w:rPr>
          <w:lang w:val="fr-FR"/>
        </w:rPr>
        <w:t>s</w:t>
      </w:r>
      <w:r w:rsidRPr="00D76AC2">
        <w:rPr>
          <w:lang w:val="fr-FR"/>
        </w:rPr>
        <w:t xml:space="preserve"> l</w:t>
      </w:r>
      <w:r w:rsidR="00EC1DEC" w:rsidRPr="00D76AC2">
        <w:rPr>
          <w:lang w:val="fr-FR"/>
        </w:rPr>
        <w:t>es</w:t>
      </w:r>
      <w:r w:rsidRPr="00D76AC2">
        <w:rPr>
          <w:lang w:val="fr-FR"/>
        </w:rPr>
        <w:t xml:space="preserve"> plus récente</w:t>
      </w:r>
      <w:r w:rsidR="00EC1DEC" w:rsidRPr="00D76AC2">
        <w:rPr>
          <w:lang w:val="fr-FR"/>
        </w:rPr>
        <w:t>s</w:t>
      </w:r>
      <w:r w:rsidRPr="00D76AC2">
        <w:rPr>
          <w:lang w:val="fr-FR"/>
        </w:rPr>
        <w:t xml:space="preserve"> </w:t>
      </w:r>
      <w:r w:rsidR="00542BE8" w:rsidRPr="00D76AC2">
        <w:rPr>
          <w:lang w:val="fr-FR"/>
        </w:rPr>
        <w:t xml:space="preserve">qui </w:t>
      </w:r>
      <w:r w:rsidR="00EC1DEC" w:rsidRPr="00D76AC2">
        <w:rPr>
          <w:lang w:val="fr-FR"/>
        </w:rPr>
        <w:t>ont</w:t>
      </w:r>
      <w:r w:rsidR="00542BE8" w:rsidRPr="00D76AC2">
        <w:rPr>
          <w:lang w:val="fr-FR"/>
        </w:rPr>
        <w:t xml:space="preserve"> eu lieu </w:t>
      </w:r>
      <w:r w:rsidR="00EC1DEC" w:rsidRPr="00D76AC2">
        <w:rPr>
          <w:lang w:val="fr-FR"/>
        </w:rPr>
        <w:t xml:space="preserve">au cours </w:t>
      </w:r>
      <w:r w:rsidR="00703B5E" w:rsidRPr="00D76AC2">
        <w:rPr>
          <w:lang w:val="fr-FR"/>
        </w:rPr>
        <w:t>des</w:t>
      </w:r>
      <w:r w:rsidR="00542BE8" w:rsidRPr="00D76AC2">
        <w:rPr>
          <w:lang w:val="fr-FR"/>
        </w:rPr>
        <w:t xml:space="preserve"> 35 mois </w:t>
      </w:r>
      <w:r w:rsidR="00703B5E" w:rsidRPr="00D76AC2">
        <w:rPr>
          <w:lang w:val="fr-FR"/>
        </w:rPr>
        <w:t>ayant précédé</w:t>
      </w:r>
      <w:r w:rsidR="00542BE8" w:rsidRPr="00D76AC2">
        <w:rPr>
          <w:lang w:val="fr-FR"/>
        </w:rPr>
        <w:t xml:space="preserve"> l’enquête</w:t>
      </w:r>
      <w:r w:rsidR="00703B5E" w:rsidRPr="00D76AC2">
        <w:rPr>
          <w:lang w:val="fr-FR"/>
        </w:rPr>
        <w:t xml:space="preserve">. Par conséquent, si une femme n’a pas eu de naissances pendant cette période, </w:t>
      </w:r>
      <w:r w:rsidR="00D4246E" w:rsidRPr="00D76AC2">
        <w:rPr>
          <w:lang w:val="fr-FR"/>
        </w:rPr>
        <w:t>vous passez à la section suivante</w:t>
      </w:r>
    </w:p>
    <w:p w14:paraId="0E66FDEC" w14:textId="77777777" w:rsidR="00936FDF" w:rsidRPr="00D76AC2" w:rsidRDefault="00936FDF" w:rsidP="00936FDF">
      <w:pPr>
        <w:pStyle w:val="BodyText"/>
        <w:rPr>
          <w:lang w:val="fr-FR"/>
        </w:rPr>
      </w:pPr>
    </w:p>
    <w:p w14:paraId="2027F63E" w14:textId="4CE6A55E"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w:t>
      </w:r>
      <w:r w:rsidRPr="00D76AC2">
        <w:rPr>
          <w:u w:val="single"/>
          <w:lang w:val="fr-FR"/>
        </w:rPr>
        <w:t xml:space="preserve">01 : FILTRE POUR </w:t>
      </w:r>
      <w:r w:rsidR="0069230A" w:rsidRPr="00D76AC2">
        <w:rPr>
          <w:u w:val="single"/>
          <w:lang w:val="fr-FR"/>
        </w:rPr>
        <w:t xml:space="preserve">UNE </w:t>
      </w:r>
      <w:r w:rsidR="00B6006C" w:rsidRPr="00D76AC2">
        <w:rPr>
          <w:u w:val="single"/>
          <w:lang w:val="fr-FR"/>
        </w:rPr>
        <w:t>NAISSANCE</w:t>
      </w:r>
      <w:r w:rsidR="0069230A" w:rsidRPr="00D76AC2">
        <w:rPr>
          <w:u w:val="single"/>
          <w:lang w:val="fr-FR"/>
        </w:rPr>
        <w:t xml:space="preserve"> OU PLUS</w:t>
      </w:r>
      <w:r w:rsidR="00B6006C" w:rsidRPr="00D76AC2">
        <w:rPr>
          <w:u w:val="single"/>
          <w:lang w:val="fr-FR"/>
        </w:rPr>
        <w:t xml:space="preserve"> </w:t>
      </w:r>
      <w:r w:rsidR="37F933AE" w:rsidRPr="00D76AC2">
        <w:rPr>
          <w:u w:val="single"/>
          <w:lang w:val="fr-FR"/>
        </w:rPr>
        <w:t xml:space="preserve">AYANT EU LIEU </w:t>
      </w:r>
      <w:r w:rsidRPr="00D76AC2">
        <w:rPr>
          <w:u w:val="single"/>
          <w:lang w:val="fr-FR"/>
        </w:rPr>
        <w:t xml:space="preserve">DANS </w:t>
      </w:r>
      <w:r w:rsidR="00BA7E77" w:rsidRPr="00D76AC2">
        <w:rPr>
          <w:u w:val="single"/>
          <w:lang w:val="fr-FR"/>
        </w:rPr>
        <w:t xml:space="preserve">LA PÉRIODE </w:t>
      </w:r>
      <w:r w:rsidRPr="00D76AC2">
        <w:rPr>
          <w:u w:val="single"/>
          <w:lang w:val="fr-FR"/>
        </w:rPr>
        <w:t>0-35 MOIS AVANT L’ENQU</w:t>
      </w:r>
      <w:r w:rsidR="24DCE285" w:rsidRPr="00D76AC2">
        <w:rPr>
          <w:u w:val="single"/>
          <w:lang w:val="fr-FR"/>
        </w:rPr>
        <w:t>Ê</w:t>
      </w:r>
      <w:r w:rsidRPr="00D76AC2">
        <w:rPr>
          <w:u w:val="single"/>
          <w:lang w:val="fr-FR"/>
        </w:rPr>
        <w:t>TE</w:t>
      </w:r>
    </w:p>
    <w:p w14:paraId="7C95A80E" w14:textId="29ABCC20" w:rsidR="00936FDF" w:rsidRPr="00D76AC2" w:rsidRDefault="00936FDF" w:rsidP="4C80ADC7">
      <w:pPr>
        <w:pStyle w:val="BodyText"/>
        <w:rPr>
          <w:u w:val="single"/>
          <w:lang w:val="fr-FR"/>
        </w:rPr>
      </w:pPr>
    </w:p>
    <w:p w14:paraId="5BD5F26C" w14:textId="58D2DB9B" w:rsidR="00894C7A" w:rsidRPr="00D76AC2" w:rsidRDefault="00894C7A" w:rsidP="00894C7A">
      <w:pPr>
        <w:pStyle w:val="BodyText"/>
        <w:rPr>
          <w:u w:val="single"/>
          <w:lang w:val="fr-FR"/>
        </w:rPr>
      </w:pPr>
      <w:r w:rsidRPr="00D76AC2">
        <w:rPr>
          <w:u w:val="single"/>
          <w:lang w:val="fr-FR"/>
        </w:rPr>
        <w:t>Q. 30</w:t>
      </w:r>
      <w:r w:rsidR="00CD585B" w:rsidRPr="00D76AC2">
        <w:rPr>
          <w:u w:val="single"/>
          <w:lang w:val="fr-FR"/>
        </w:rPr>
        <w:t>2</w:t>
      </w:r>
      <w:r w:rsidRPr="00D76AC2">
        <w:rPr>
          <w:u w:val="single"/>
          <w:lang w:val="fr-FR"/>
        </w:rPr>
        <w:t> : </w:t>
      </w:r>
      <w:r w:rsidR="00F2264A" w:rsidRPr="00D76AC2">
        <w:rPr>
          <w:u w:val="single"/>
          <w:lang w:val="fr-FR"/>
        </w:rPr>
        <w:t xml:space="preserve">NAISSANCE </w:t>
      </w:r>
      <w:r w:rsidR="00BA7E77" w:rsidRPr="00D76AC2">
        <w:rPr>
          <w:u w:val="single"/>
          <w:lang w:val="fr-FR"/>
        </w:rPr>
        <w:t xml:space="preserve">LA PLUS RÉCENTE </w:t>
      </w:r>
      <w:r w:rsidR="00611E3D" w:rsidRPr="00D76AC2">
        <w:rPr>
          <w:u w:val="single"/>
          <w:lang w:val="fr-FR"/>
        </w:rPr>
        <w:t xml:space="preserve">DANS LA PÉRIODE 0-35 </w:t>
      </w:r>
      <w:r w:rsidR="00BA7E77" w:rsidRPr="00D76AC2">
        <w:rPr>
          <w:u w:val="single"/>
          <w:lang w:val="fr-FR"/>
        </w:rPr>
        <w:t xml:space="preserve">MOIS AVANT L’ENQUÊTE </w:t>
      </w:r>
    </w:p>
    <w:p w14:paraId="39C1F21A" w14:textId="77777777" w:rsidR="00894C7A" w:rsidRPr="00D76AC2" w:rsidRDefault="00894C7A" w:rsidP="00894C7A">
      <w:pPr>
        <w:pStyle w:val="BodyText"/>
        <w:rPr>
          <w:highlight w:val="yellow"/>
          <w:lang w:val="fr-FR"/>
        </w:rPr>
      </w:pPr>
    </w:p>
    <w:p w14:paraId="3EC2A165" w14:textId="2D7A7549" w:rsidR="00894C7A" w:rsidRPr="00D76AC2" w:rsidRDefault="00CD585B" w:rsidP="4C80ADC7">
      <w:pPr>
        <w:pStyle w:val="BodyText"/>
        <w:rPr>
          <w:lang w:val="fr-FR"/>
        </w:rPr>
      </w:pPr>
      <w:r w:rsidRPr="00D76AC2">
        <w:rPr>
          <w:lang w:val="fr-FR"/>
        </w:rPr>
        <w:t xml:space="preserve">CAPI </w:t>
      </w:r>
      <w:r w:rsidR="001D3F7C" w:rsidRPr="00D76AC2">
        <w:rPr>
          <w:lang w:val="fr-FR"/>
        </w:rPr>
        <w:t>enregistrera automatiquement le nom de la naissance la plus récente dans cette</w:t>
      </w:r>
      <w:r w:rsidRPr="00D76AC2">
        <w:rPr>
          <w:lang w:val="fr-FR"/>
        </w:rPr>
        <w:t xml:space="preserve"> section.</w:t>
      </w:r>
    </w:p>
    <w:p w14:paraId="345C8137" w14:textId="77777777" w:rsidR="00894C7A" w:rsidRPr="00D76AC2" w:rsidRDefault="00894C7A" w:rsidP="4C80ADC7">
      <w:pPr>
        <w:pStyle w:val="BodyText"/>
        <w:rPr>
          <w:u w:val="single"/>
          <w:lang w:val="fr-FR"/>
        </w:rPr>
      </w:pPr>
    </w:p>
    <w:p w14:paraId="145D2556" w14:textId="6C41BA83" w:rsidR="00936FDF" w:rsidRPr="00D76AC2" w:rsidRDefault="00936FDF" w:rsidP="00936FDF">
      <w:pPr>
        <w:pStyle w:val="BodyText"/>
        <w:rPr>
          <w:u w:val="single"/>
          <w:lang w:val="fr-FR"/>
        </w:rPr>
      </w:pPr>
      <w:r w:rsidRPr="00D76AC2">
        <w:rPr>
          <w:u w:val="single"/>
          <w:lang w:val="fr-FR"/>
        </w:rPr>
        <w:t xml:space="preserve">Q. </w:t>
      </w:r>
      <w:r w:rsidR="00894C7A" w:rsidRPr="00D76AC2">
        <w:rPr>
          <w:u w:val="single"/>
          <w:lang w:val="fr-FR"/>
        </w:rPr>
        <w:t>303</w:t>
      </w:r>
      <w:r w:rsidRPr="00D76AC2">
        <w:rPr>
          <w:u w:val="single"/>
          <w:lang w:val="fr-FR"/>
        </w:rPr>
        <w:t xml:space="preserve"> : ENQUÊTÉE </w:t>
      </w:r>
      <w:r w:rsidR="11F6C01B" w:rsidRPr="00D76AC2">
        <w:rPr>
          <w:u w:val="single"/>
          <w:lang w:val="fr-FR"/>
        </w:rPr>
        <w:t xml:space="preserve">A </w:t>
      </w:r>
      <w:r w:rsidRPr="00D76AC2">
        <w:rPr>
          <w:u w:val="single"/>
          <w:lang w:val="fr-FR"/>
        </w:rPr>
        <w:t xml:space="preserve">RECHERCHÉ DES SOINS PRÉNATALS </w:t>
      </w:r>
    </w:p>
    <w:p w14:paraId="546E1EA5" w14:textId="77777777" w:rsidR="00936FDF" w:rsidRPr="00D76AC2" w:rsidRDefault="00936FDF" w:rsidP="00936FDF">
      <w:pPr>
        <w:pStyle w:val="BodyText"/>
        <w:rPr>
          <w:lang w:val="fr-FR"/>
        </w:rPr>
      </w:pPr>
    </w:p>
    <w:p w14:paraId="1F9A87F2" w14:textId="2298FAA1" w:rsidR="00936FDF" w:rsidRPr="00D76AC2" w:rsidRDefault="0056082F" w:rsidP="00936FDF">
      <w:pPr>
        <w:pStyle w:val="BodyText"/>
        <w:rPr>
          <w:lang w:val="fr-FR"/>
        </w:rPr>
      </w:pPr>
      <w:r w:rsidRPr="00D76AC2">
        <w:rPr>
          <w:lang w:val="fr-FR"/>
        </w:rPr>
        <w:t>Introduisez la</w:t>
      </w:r>
      <w:r w:rsidR="00247D47" w:rsidRPr="00D76AC2">
        <w:rPr>
          <w:lang w:val="fr-FR"/>
        </w:rPr>
        <w:t xml:space="preserve"> Section 3 du questionnaire </w:t>
      </w:r>
      <w:r w:rsidRPr="00D76AC2">
        <w:rPr>
          <w:lang w:val="fr-FR"/>
        </w:rPr>
        <w:t xml:space="preserve">à l’enquêtée </w:t>
      </w:r>
      <w:r w:rsidR="00247D47" w:rsidRPr="00D76AC2">
        <w:rPr>
          <w:lang w:val="fr-FR"/>
        </w:rPr>
        <w:t xml:space="preserve">en lisant la phrase </w:t>
      </w:r>
      <w:r w:rsidR="00886D45" w:rsidRPr="00D76AC2">
        <w:rPr>
          <w:lang w:val="fr-FR"/>
        </w:rPr>
        <w:t xml:space="preserve">de présentation </w:t>
      </w:r>
      <w:r w:rsidR="00247D47" w:rsidRPr="00D76AC2">
        <w:rPr>
          <w:lang w:val="fr-FR"/>
        </w:rPr>
        <w:t>et la question a Q. 30</w:t>
      </w:r>
      <w:r w:rsidR="00886D45" w:rsidRPr="00D76AC2">
        <w:rPr>
          <w:lang w:val="fr-FR"/>
        </w:rPr>
        <w:t>3</w:t>
      </w:r>
      <w:r w:rsidR="00247D47" w:rsidRPr="00D76AC2">
        <w:rPr>
          <w:lang w:val="fr-FR"/>
        </w:rPr>
        <w:t xml:space="preserve">. </w:t>
      </w:r>
      <w:r w:rsidR="00936FDF" w:rsidRPr="00D76AC2">
        <w:rPr>
          <w:lang w:val="fr-FR"/>
        </w:rPr>
        <w:t xml:space="preserve">Cette question concerne n’importe quel soin prénatal dispensé par un prestataire de soins de santé au cours de la grossesse </w:t>
      </w:r>
      <w:r w:rsidR="001853F7" w:rsidRPr="00D76AC2">
        <w:rPr>
          <w:lang w:val="fr-FR"/>
        </w:rPr>
        <w:t>de l’enfant le plus récent</w:t>
      </w:r>
      <w:r w:rsidR="00936FDF" w:rsidRPr="00D76AC2">
        <w:rPr>
          <w:lang w:val="fr-FR"/>
        </w:rPr>
        <w:t xml:space="preserve">. </w:t>
      </w:r>
      <w:r w:rsidR="00206EB7" w:rsidRPr="00D76AC2">
        <w:rPr>
          <w:lang w:val="fr-FR"/>
        </w:rPr>
        <w:t xml:space="preserve">Pour être </w:t>
      </w:r>
      <w:r w:rsidR="00870876" w:rsidRPr="00D76AC2">
        <w:rPr>
          <w:lang w:val="fr-FR"/>
        </w:rPr>
        <w:t>pris en compte ici</w:t>
      </w:r>
      <w:r w:rsidR="00206EB7" w:rsidRPr="00D76AC2">
        <w:rPr>
          <w:lang w:val="fr-FR"/>
        </w:rPr>
        <w:t xml:space="preserve">, </w:t>
      </w:r>
      <w:r w:rsidR="00870876" w:rsidRPr="00D76AC2">
        <w:rPr>
          <w:lang w:val="fr-FR"/>
        </w:rPr>
        <w:t>l</w:t>
      </w:r>
      <w:r w:rsidR="00936FDF" w:rsidRPr="00D76AC2">
        <w:rPr>
          <w:lang w:val="fr-FR"/>
        </w:rPr>
        <w:t xml:space="preserve">es soins doivent avoir été dispensés </w:t>
      </w:r>
      <w:r w:rsidR="7EE08E0A" w:rsidRPr="00D76AC2">
        <w:rPr>
          <w:lang w:val="fr-FR"/>
        </w:rPr>
        <w:t>spécifiquement</w:t>
      </w:r>
      <w:r w:rsidR="00936FDF" w:rsidRPr="00D76AC2">
        <w:rPr>
          <w:lang w:val="fr-FR"/>
        </w:rPr>
        <w:t xml:space="preserve"> pour vérifier le déroulement de la grossesse et pas pour d’autres raisons. </w:t>
      </w:r>
    </w:p>
    <w:p w14:paraId="528512D4" w14:textId="77777777" w:rsidR="00936FDF" w:rsidRPr="00D76AC2" w:rsidRDefault="00936FDF" w:rsidP="4C80ADC7">
      <w:pPr>
        <w:pStyle w:val="BodyText"/>
        <w:rPr>
          <w:lang w:val="fr-FR"/>
        </w:rPr>
      </w:pPr>
    </w:p>
    <w:p w14:paraId="563033B8" w14:textId="6992C732"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304</w:t>
      </w:r>
      <w:r w:rsidRPr="00D76AC2">
        <w:rPr>
          <w:u w:val="single"/>
          <w:lang w:val="fr-FR"/>
        </w:rPr>
        <w:t> : P</w:t>
      </w:r>
      <w:r w:rsidR="00070CA4" w:rsidRPr="00D76AC2">
        <w:rPr>
          <w:u w:val="single"/>
          <w:lang w:val="fr-FR"/>
        </w:rPr>
        <w:t xml:space="preserve">RESTATAIRE DE </w:t>
      </w:r>
      <w:r w:rsidR="381F8CB0" w:rsidRPr="00D76AC2">
        <w:rPr>
          <w:u w:val="single"/>
          <w:lang w:val="fr-FR"/>
        </w:rPr>
        <w:t xml:space="preserve">SOINS DE </w:t>
      </w:r>
      <w:r w:rsidR="00070CA4" w:rsidRPr="00D76AC2">
        <w:rPr>
          <w:u w:val="single"/>
          <w:lang w:val="fr-FR"/>
        </w:rPr>
        <w:t>SANTÉ</w:t>
      </w:r>
      <w:r w:rsidRPr="00D76AC2">
        <w:rPr>
          <w:u w:val="single"/>
          <w:lang w:val="fr-FR"/>
        </w:rPr>
        <w:t xml:space="preserve"> POUR LES SOINS PRÉNATALS </w:t>
      </w:r>
    </w:p>
    <w:p w14:paraId="123CF87B" w14:textId="77777777" w:rsidR="00936FDF" w:rsidRPr="00D76AC2" w:rsidRDefault="00936FDF" w:rsidP="00936FDF">
      <w:pPr>
        <w:pStyle w:val="BodyText"/>
        <w:rPr>
          <w:lang w:val="fr-FR"/>
        </w:rPr>
      </w:pPr>
    </w:p>
    <w:p w14:paraId="481549F8" w14:textId="015C7944" w:rsidR="00936FDF" w:rsidRPr="00D76AC2" w:rsidRDefault="00936FDF" w:rsidP="00936FDF">
      <w:pPr>
        <w:pStyle w:val="BodyText"/>
        <w:rPr>
          <w:lang w:val="fr-FR"/>
        </w:rPr>
      </w:pPr>
      <w:r w:rsidRPr="00D76AC2">
        <w:rPr>
          <w:lang w:val="fr-FR"/>
        </w:rPr>
        <w:lastRenderedPageBreak/>
        <w:t xml:space="preserve">Si l’enquêtée a </w:t>
      </w:r>
      <w:r w:rsidR="342FAA27" w:rsidRPr="00D76AC2">
        <w:rPr>
          <w:lang w:val="fr-FR"/>
        </w:rPr>
        <w:t xml:space="preserve">déclaré qu’elle a </w:t>
      </w:r>
      <w:r w:rsidRPr="00D76AC2">
        <w:rPr>
          <w:lang w:val="fr-FR"/>
        </w:rPr>
        <w:t>reçu de</w:t>
      </w:r>
      <w:r w:rsidR="7EB677A0" w:rsidRPr="00D76AC2">
        <w:rPr>
          <w:lang w:val="fr-FR"/>
        </w:rPr>
        <w:t>s</w:t>
      </w:r>
      <w:r w:rsidRPr="00D76AC2">
        <w:rPr>
          <w:lang w:val="fr-FR"/>
        </w:rPr>
        <w:t xml:space="preserve"> soins prénatals pour sa grossesse </w:t>
      </w:r>
      <w:r w:rsidR="06DBCF5F" w:rsidRPr="00D76AC2">
        <w:rPr>
          <w:lang w:val="fr-FR"/>
        </w:rPr>
        <w:t>à</w:t>
      </w:r>
      <w:r w:rsidRPr="00D76AC2">
        <w:rPr>
          <w:lang w:val="fr-FR"/>
        </w:rPr>
        <w:t xml:space="preserve"> Q. </w:t>
      </w:r>
      <w:r w:rsidR="00247D47" w:rsidRPr="00D76AC2">
        <w:rPr>
          <w:lang w:val="fr-FR"/>
        </w:rPr>
        <w:t>303</w:t>
      </w:r>
      <w:r w:rsidRPr="00D76AC2">
        <w:rPr>
          <w:lang w:val="fr-FR"/>
        </w:rPr>
        <w:t xml:space="preserve">, demandez-lui qui elle a vu. Étant donné que nous sommes intéressés par toutes les personnes que la femme a vues, vous devez insister en utilisant la phrase suivante (« Quelqu’un d’autre ? ») pour être sûre que la femme déclare </w:t>
      </w:r>
      <w:r w:rsidR="3127F097" w:rsidRPr="00D76AC2">
        <w:rPr>
          <w:lang w:val="fr-FR"/>
        </w:rPr>
        <w:t xml:space="preserve">bien </w:t>
      </w:r>
      <w:r w:rsidRPr="00D76AC2">
        <w:rPr>
          <w:lang w:val="fr-FR"/>
        </w:rPr>
        <w:t xml:space="preserve">toutes les personnes qu’elle a vues pendant sa grossesse. </w:t>
      </w:r>
    </w:p>
    <w:p w14:paraId="73C38D47" w14:textId="77777777" w:rsidR="00936FDF" w:rsidRPr="00D76AC2" w:rsidRDefault="00936FDF" w:rsidP="00936FDF">
      <w:pPr>
        <w:pStyle w:val="BodyText"/>
        <w:rPr>
          <w:lang w:val="fr-FR"/>
        </w:rPr>
      </w:pPr>
    </w:p>
    <w:p w14:paraId="300FC2FF" w14:textId="1F0B3B76"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w:t>
      </w:r>
      <w:r w:rsidRPr="00D76AC2">
        <w:rPr>
          <w:u w:val="single"/>
          <w:lang w:val="fr-FR"/>
        </w:rPr>
        <w:t>5 : </w:t>
      </w:r>
      <w:r w:rsidR="113AA534" w:rsidRPr="00D76AC2">
        <w:rPr>
          <w:u w:val="single"/>
          <w:lang w:val="fr-FR"/>
        </w:rPr>
        <w:t>LIEU(X)</w:t>
      </w:r>
      <w:r w:rsidRPr="00D76AC2">
        <w:rPr>
          <w:u w:val="single"/>
          <w:lang w:val="fr-FR"/>
        </w:rPr>
        <w:t>/ ENDROIT(S) OÙ ONT ÉTÉ RECUS LES SOINS PRÉNATALS</w:t>
      </w:r>
    </w:p>
    <w:p w14:paraId="67B8812F" w14:textId="77777777" w:rsidR="00936FDF" w:rsidRPr="00D76AC2" w:rsidRDefault="00936FDF" w:rsidP="00936FDF">
      <w:pPr>
        <w:pStyle w:val="BodyText"/>
        <w:rPr>
          <w:u w:val="single"/>
          <w:lang w:val="fr-FR"/>
        </w:rPr>
      </w:pPr>
    </w:p>
    <w:p w14:paraId="2C40CC08" w14:textId="284AE276" w:rsidR="00936FDF" w:rsidRPr="00D76AC2" w:rsidRDefault="00936FDF" w:rsidP="00936FDF">
      <w:pPr>
        <w:pStyle w:val="BodyText"/>
        <w:rPr>
          <w:lang w:val="fr-FR"/>
        </w:rPr>
      </w:pPr>
      <w:r w:rsidRPr="00D76AC2">
        <w:rPr>
          <w:lang w:val="fr-FR"/>
        </w:rPr>
        <w:t xml:space="preserve">Cette question a pour but d’identifier les </w:t>
      </w:r>
      <w:r w:rsidR="05672F29" w:rsidRPr="00D76AC2">
        <w:rPr>
          <w:lang w:val="fr-FR"/>
        </w:rPr>
        <w:t>endroits</w:t>
      </w:r>
      <w:r w:rsidRPr="00D76AC2">
        <w:rPr>
          <w:lang w:val="fr-FR"/>
        </w:rPr>
        <w:t xml:space="preserve"> où l’enquêtée a reçu les soins prénatals pour sa grossesse. Les soins prénatals sont généralement dispensés dans des établissements de santé mais il peut parfois arriver qu’ils soient fournis au domicile de la femme enceinte. </w:t>
      </w:r>
    </w:p>
    <w:p w14:paraId="4CE00E38" w14:textId="77777777" w:rsidR="00936FDF" w:rsidRPr="00D76AC2" w:rsidRDefault="00936FDF" w:rsidP="00936FDF">
      <w:pPr>
        <w:pStyle w:val="BodyText"/>
        <w:rPr>
          <w:lang w:val="fr-FR"/>
        </w:rPr>
      </w:pPr>
    </w:p>
    <w:p w14:paraId="4A8E66D7" w14:textId="637F2341" w:rsidR="00936FDF" w:rsidRPr="00D76AC2" w:rsidRDefault="00936FDF" w:rsidP="00936FDF">
      <w:pPr>
        <w:pStyle w:val="BodyText"/>
        <w:rPr>
          <w:lang w:val="fr-FR"/>
        </w:rPr>
      </w:pPr>
      <w:r w:rsidRPr="00D76AC2">
        <w:rPr>
          <w:lang w:val="fr-FR"/>
        </w:rPr>
        <w:t xml:space="preserve">Comme à la question Q. </w:t>
      </w:r>
      <w:r w:rsidR="00362C35" w:rsidRPr="00D76AC2">
        <w:rPr>
          <w:lang w:val="fr-FR"/>
        </w:rPr>
        <w:t>304</w:t>
      </w:r>
      <w:r w:rsidRPr="00D76AC2">
        <w:rPr>
          <w:lang w:val="fr-FR"/>
        </w:rPr>
        <w:t xml:space="preserve">, nous sommes intéressés par tous les endroits où la femme enceinte a reçu des soins prénatals. N’oubliez pas d’insister en demandant (« Pas d’autre </w:t>
      </w:r>
      <w:r w:rsidR="77D89AB0" w:rsidRPr="00D76AC2">
        <w:rPr>
          <w:lang w:val="fr-FR"/>
        </w:rPr>
        <w:t>endroit ?</w:t>
      </w:r>
      <w:r w:rsidRPr="00D76AC2">
        <w:rPr>
          <w:lang w:val="fr-FR"/>
        </w:rPr>
        <w:t xml:space="preserve"> ») et enregistrez tous les endroits où elle a été examinée pour des soins prénatals. </w:t>
      </w:r>
    </w:p>
    <w:p w14:paraId="540C208B" w14:textId="77777777" w:rsidR="00936FDF" w:rsidRPr="00D76AC2" w:rsidRDefault="00936FDF" w:rsidP="00936FDF">
      <w:pPr>
        <w:pStyle w:val="BodyText"/>
        <w:rPr>
          <w:lang w:val="fr-FR"/>
        </w:rPr>
      </w:pPr>
    </w:p>
    <w:p w14:paraId="7049578C" w14:textId="1FB0F8A8" w:rsidR="00936FDF" w:rsidRPr="00D76AC2" w:rsidRDefault="00362C35" w:rsidP="00936FDF">
      <w:pPr>
        <w:pStyle w:val="BodyText"/>
        <w:rPr>
          <w:lang w:val="fr-FR"/>
        </w:rPr>
      </w:pPr>
      <w:r w:rsidRPr="00D76AC2">
        <w:rPr>
          <w:lang w:val="fr-FR"/>
        </w:rPr>
        <w:t>Q</w:t>
      </w:r>
      <w:r w:rsidR="00936FDF" w:rsidRPr="00D76AC2">
        <w:rPr>
          <w:lang w:val="fr-FR"/>
        </w:rPr>
        <w:t xml:space="preserve">uand vous choisissez un code à Q. </w:t>
      </w:r>
      <w:r w:rsidRPr="00D76AC2">
        <w:rPr>
          <w:lang w:val="fr-FR"/>
        </w:rPr>
        <w:t>30</w:t>
      </w:r>
      <w:r w:rsidR="00936FDF" w:rsidRPr="00D76AC2">
        <w:rPr>
          <w:lang w:val="fr-FR"/>
        </w:rPr>
        <w:t xml:space="preserve">5, vous devez savoir si l’endroit dépend du secteur public (géré par le gouvernement), privé (c’est-à-dire un hôpital ou </w:t>
      </w:r>
      <w:r w:rsidR="23C1106A" w:rsidRPr="00D76AC2">
        <w:rPr>
          <w:lang w:val="fr-FR"/>
        </w:rPr>
        <w:t>une clinique gérée</w:t>
      </w:r>
      <w:r w:rsidR="00936FDF" w:rsidRPr="00D76AC2">
        <w:rPr>
          <w:lang w:val="fr-FR"/>
        </w:rPr>
        <w:t xml:space="preserve"> par </w:t>
      </w:r>
      <w:r w:rsidR="26647CA2" w:rsidRPr="00D76AC2">
        <w:rPr>
          <w:lang w:val="fr-FR"/>
        </w:rPr>
        <w:t>le</w:t>
      </w:r>
      <w:r w:rsidR="00936FDF" w:rsidRPr="00D76AC2">
        <w:rPr>
          <w:lang w:val="fr-FR"/>
        </w:rPr>
        <w:t xml:space="preserve"> secteur priv</w:t>
      </w:r>
      <w:r w:rsidR="2C097F2D" w:rsidRPr="00D76AC2">
        <w:rPr>
          <w:lang w:val="fr-FR"/>
        </w:rPr>
        <w:t>é</w:t>
      </w:r>
      <w:r w:rsidR="00936FDF" w:rsidRPr="00D76AC2">
        <w:rPr>
          <w:lang w:val="fr-FR"/>
        </w:rPr>
        <w:t xml:space="preserve"> ou un cabinet médical privé) ou un</w:t>
      </w:r>
      <w:r w:rsidR="043AB6E1" w:rsidRPr="00D76AC2">
        <w:rPr>
          <w:lang w:val="fr-FR"/>
        </w:rPr>
        <w:t>e</w:t>
      </w:r>
      <w:r w:rsidR="00936FDF" w:rsidRPr="00D76AC2">
        <w:rPr>
          <w:lang w:val="fr-FR"/>
        </w:rPr>
        <w:t xml:space="preserve"> ONG dans le secteur médical. Si vous ne pouvez déterminer le type d’endroit, sélectionnez le code « X » et inscrivez le/les noms</w:t>
      </w:r>
      <w:r w:rsidR="006C1590" w:rsidRPr="00D76AC2">
        <w:rPr>
          <w:lang w:val="fr-FR"/>
        </w:rPr>
        <w:t xml:space="preserve"> dans l’espace prévu</w:t>
      </w:r>
      <w:r w:rsidR="00936FDF" w:rsidRPr="00D76AC2">
        <w:rPr>
          <w:lang w:val="fr-FR"/>
        </w:rPr>
        <w:t>.</w:t>
      </w:r>
    </w:p>
    <w:p w14:paraId="48B09B02" w14:textId="77777777" w:rsidR="00936FDF" w:rsidRPr="00D76AC2" w:rsidRDefault="00936FDF" w:rsidP="00936FDF">
      <w:pPr>
        <w:pStyle w:val="BodyText"/>
        <w:rPr>
          <w:lang w:val="fr-FR"/>
        </w:rPr>
      </w:pPr>
    </w:p>
    <w:p w14:paraId="3A376D06" w14:textId="112A3DF5"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306</w:t>
      </w:r>
      <w:r w:rsidRPr="00D76AC2">
        <w:rPr>
          <w:u w:val="single"/>
          <w:lang w:val="fr-FR"/>
        </w:rPr>
        <w:t> : </w:t>
      </w:r>
      <w:r w:rsidR="7948C97F" w:rsidRPr="00D76AC2">
        <w:rPr>
          <w:u w:val="single"/>
          <w:lang w:val="fr-FR"/>
        </w:rPr>
        <w:t xml:space="preserve">NOMBRE DE </w:t>
      </w:r>
      <w:r w:rsidRPr="00D76AC2">
        <w:rPr>
          <w:u w:val="single"/>
          <w:lang w:val="fr-FR"/>
        </w:rPr>
        <w:t xml:space="preserve">SEMAINES OU </w:t>
      </w:r>
      <w:r w:rsidR="5CFD747D" w:rsidRPr="00D76AC2">
        <w:rPr>
          <w:u w:val="single"/>
          <w:lang w:val="fr-FR"/>
        </w:rPr>
        <w:t xml:space="preserve">DE </w:t>
      </w:r>
      <w:r w:rsidRPr="00D76AC2">
        <w:rPr>
          <w:u w:val="single"/>
          <w:lang w:val="fr-FR"/>
        </w:rPr>
        <w:t xml:space="preserve">MOIS </w:t>
      </w:r>
      <w:r w:rsidR="1BA26ED2" w:rsidRPr="00D76AC2">
        <w:rPr>
          <w:u w:val="single"/>
          <w:lang w:val="fr-FR"/>
        </w:rPr>
        <w:t>DE GROSSESSE</w:t>
      </w:r>
      <w:r w:rsidRPr="00D76AC2">
        <w:rPr>
          <w:u w:val="single"/>
          <w:lang w:val="fr-FR"/>
        </w:rPr>
        <w:t xml:space="preserve"> À LA PREMIÈRE VISITE PRÉNATALE</w:t>
      </w:r>
    </w:p>
    <w:p w14:paraId="7B5E5C16" w14:textId="77777777" w:rsidR="00936FDF" w:rsidRPr="00D76AC2" w:rsidRDefault="00936FDF" w:rsidP="00936FDF">
      <w:pPr>
        <w:pStyle w:val="BodyText"/>
        <w:rPr>
          <w:lang w:val="fr-FR"/>
        </w:rPr>
      </w:pPr>
    </w:p>
    <w:p w14:paraId="6DFFC12F" w14:textId="2ECF657B" w:rsidR="00936FDF" w:rsidRPr="00D76AC2" w:rsidRDefault="00936FDF" w:rsidP="00936FDF">
      <w:pPr>
        <w:pStyle w:val="BodyText"/>
        <w:rPr>
          <w:u w:val="single"/>
          <w:lang w:val="fr-FR"/>
        </w:rPr>
      </w:pPr>
      <w:r w:rsidRPr="00D76AC2">
        <w:rPr>
          <w:lang w:val="fr-FR"/>
        </w:rPr>
        <w:t xml:space="preserve">Demandez à l'enquêtée à quel stade (semaine ou mois) de la grossesse a eu lieu sa première </w:t>
      </w:r>
      <w:r w:rsidR="0E1A4404" w:rsidRPr="00D76AC2">
        <w:rPr>
          <w:lang w:val="fr-FR"/>
        </w:rPr>
        <w:t>visite</w:t>
      </w:r>
      <w:r w:rsidR="007B0094" w:rsidRPr="00D76AC2">
        <w:rPr>
          <w:lang w:val="fr-FR"/>
        </w:rPr>
        <w:t xml:space="preserve"> prénatale</w:t>
      </w:r>
      <w:r w:rsidRPr="00D76AC2">
        <w:rPr>
          <w:lang w:val="fr-FR"/>
        </w:rPr>
        <w:t>. Si elle ne se rappelle pas, demandez-lui depuis combien de temps elle n'avait pas eu ses règles à ce moment-là. Considérez que chaque période de règle qui ne s’est pas produite correspond à un mois et inscrivez le nombre dans l’espace prévu. Par exemple, si l’enquêtée ne se souvient pas de combien de mois elle était enceinte quand elle a reçu ses premiers soins prénatals mais qu’elle sait qu’elle avait manqué trois périodes de règles, inscrivez ‘03’ dans mois.</w:t>
      </w:r>
    </w:p>
    <w:p w14:paraId="07A31865" w14:textId="77777777" w:rsidR="00936FDF" w:rsidRPr="00D76AC2" w:rsidRDefault="00936FDF" w:rsidP="00936FDF">
      <w:pPr>
        <w:pStyle w:val="BodyText"/>
        <w:rPr>
          <w:u w:val="single"/>
          <w:lang w:val="fr-FR"/>
        </w:rPr>
      </w:pPr>
    </w:p>
    <w:p w14:paraId="16EB98F6" w14:textId="4F7CEF70"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w:t>
      </w:r>
      <w:r w:rsidRPr="00D76AC2">
        <w:rPr>
          <w:u w:val="single"/>
          <w:lang w:val="fr-FR"/>
        </w:rPr>
        <w:t>7 : FRÉQUENCE DES VISITES PRÉNATAL</w:t>
      </w:r>
      <w:r w:rsidR="6FC347C7" w:rsidRPr="00D76AC2">
        <w:rPr>
          <w:u w:val="single"/>
          <w:lang w:val="fr-FR"/>
        </w:rPr>
        <w:t>E</w:t>
      </w:r>
      <w:r w:rsidRPr="00D76AC2">
        <w:rPr>
          <w:u w:val="single"/>
          <w:lang w:val="fr-FR"/>
        </w:rPr>
        <w:t xml:space="preserve">S </w:t>
      </w:r>
    </w:p>
    <w:p w14:paraId="6757C6AB" w14:textId="77777777" w:rsidR="00936FDF" w:rsidRPr="00D76AC2" w:rsidRDefault="00936FDF" w:rsidP="00936FDF">
      <w:pPr>
        <w:pStyle w:val="BodyText"/>
        <w:rPr>
          <w:lang w:val="fr-FR"/>
        </w:rPr>
      </w:pPr>
    </w:p>
    <w:p w14:paraId="2D6D7BE4" w14:textId="117968A2" w:rsidR="00936FDF" w:rsidRPr="00D76AC2" w:rsidRDefault="00936FDF" w:rsidP="00936FDF">
      <w:pPr>
        <w:pStyle w:val="BodyText"/>
        <w:rPr>
          <w:lang w:val="fr-FR"/>
        </w:rPr>
      </w:pPr>
      <w:r w:rsidRPr="00D76AC2">
        <w:rPr>
          <w:lang w:val="fr-FR"/>
        </w:rPr>
        <w:t xml:space="preserve">Demandez-lui ensuite combien de fois, en tout, elle a </w:t>
      </w:r>
      <w:r w:rsidR="00BB5D7E" w:rsidRPr="00D76AC2">
        <w:rPr>
          <w:lang w:val="fr-FR"/>
        </w:rPr>
        <w:t>vu</w:t>
      </w:r>
      <w:r w:rsidRPr="00D76AC2">
        <w:rPr>
          <w:lang w:val="fr-FR"/>
        </w:rPr>
        <w:t xml:space="preserve"> quelqu’un pour des soins prénatals durant sa grossesse. </w:t>
      </w:r>
      <w:r w:rsidR="00BB5D7E" w:rsidRPr="00D76AC2">
        <w:rPr>
          <w:lang w:val="fr-FR"/>
        </w:rPr>
        <w:t>Ici aussi, s</w:t>
      </w:r>
      <w:r w:rsidRPr="00D76AC2">
        <w:rPr>
          <w:lang w:val="fr-FR"/>
        </w:rPr>
        <w:t xml:space="preserve">eules les consultations prénatales nous intéressent, les consultations pour d’autres motifs ne </w:t>
      </w:r>
      <w:r w:rsidR="00555485" w:rsidRPr="00D76AC2">
        <w:rPr>
          <w:lang w:val="fr-FR"/>
        </w:rPr>
        <w:t>doivent pas être</w:t>
      </w:r>
      <w:r w:rsidRPr="00D76AC2">
        <w:rPr>
          <w:lang w:val="fr-FR"/>
        </w:rPr>
        <w:t xml:space="preserve"> prises en compte ici.</w:t>
      </w:r>
    </w:p>
    <w:p w14:paraId="05465D7D" w14:textId="77777777" w:rsidR="00936FDF" w:rsidRPr="00D76AC2" w:rsidRDefault="00936FDF" w:rsidP="00936FDF">
      <w:pPr>
        <w:pStyle w:val="BodyText"/>
        <w:rPr>
          <w:lang w:val="fr-FR"/>
        </w:rPr>
      </w:pPr>
    </w:p>
    <w:p w14:paraId="777D4944" w14:textId="3042199F" w:rsidR="00936FDF" w:rsidRPr="00D76AC2" w:rsidRDefault="00936FDF" w:rsidP="00936FDF">
      <w:pPr>
        <w:pStyle w:val="BodyText"/>
        <w:rPr>
          <w:u w:val="single"/>
          <w:lang w:val="fr-FR"/>
        </w:rPr>
      </w:pPr>
      <w:r w:rsidRPr="00D76AC2">
        <w:rPr>
          <w:u w:val="single"/>
          <w:lang w:val="fr-FR"/>
        </w:rPr>
        <w:t xml:space="preserve">Q. </w:t>
      </w:r>
      <w:r w:rsidR="00894C7A" w:rsidRPr="00D76AC2">
        <w:rPr>
          <w:u w:val="single"/>
          <w:lang w:val="fr-FR"/>
        </w:rPr>
        <w:t>308</w:t>
      </w:r>
      <w:r w:rsidRPr="00D76AC2">
        <w:rPr>
          <w:u w:val="single"/>
          <w:lang w:val="fr-FR"/>
        </w:rPr>
        <w:t> : TRAITEMENT PRÉVENTIF CONTRE LE PALUDISME PENDANT LA GROSSESSE</w:t>
      </w:r>
    </w:p>
    <w:p w14:paraId="1C70B323" w14:textId="77777777" w:rsidR="00936FDF" w:rsidRPr="00D76AC2" w:rsidRDefault="00936FDF" w:rsidP="00936FDF">
      <w:pPr>
        <w:pStyle w:val="BodyText"/>
        <w:rPr>
          <w:lang w:val="fr-FR"/>
        </w:rPr>
      </w:pPr>
    </w:p>
    <w:p w14:paraId="2A94FBE4" w14:textId="0906D6F9" w:rsidR="00936FDF" w:rsidRPr="00D76AC2" w:rsidRDefault="00936FDF" w:rsidP="00936FDF">
      <w:pPr>
        <w:pStyle w:val="BodyText"/>
        <w:rPr>
          <w:lang w:val="fr-FR"/>
        </w:rPr>
      </w:pPr>
      <w:r w:rsidRPr="00D76AC2">
        <w:rPr>
          <w:lang w:val="fr-FR"/>
        </w:rPr>
        <w:t>Dans certaines zones, le paludisme est endémique et il contribue, dans une proportion significative, à une augmentation du risque de morbidité et de mortalité. Dans ces zones, il est recommandé que les femmes enceintes prennent de la SP/</w:t>
      </w:r>
      <w:proofErr w:type="spellStart"/>
      <w:r w:rsidRPr="00D76AC2">
        <w:rPr>
          <w:lang w:val="fr-FR"/>
        </w:rPr>
        <w:t>Fansidar</w:t>
      </w:r>
      <w:proofErr w:type="spellEnd"/>
      <w:r w:rsidRPr="00D76AC2">
        <w:rPr>
          <w:lang w:val="fr-FR"/>
        </w:rPr>
        <w:t xml:space="preserve"> au moins trois fois pendant la grossesse pour prévenir le paludisme. Pour savoir si l’enquêtée a suivi ces </w:t>
      </w:r>
      <w:r w:rsidR="52AA0D00" w:rsidRPr="00D76AC2">
        <w:rPr>
          <w:lang w:val="fr-FR"/>
        </w:rPr>
        <w:t>recommandations</w:t>
      </w:r>
      <w:r w:rsidRPr="00D76AC2">
        <w:rPr>
          <w:lang w:val="fr-FR"/>
        </w:rPr>
        <w:t xml:space="preserve">, nous lui demandons à Q. </w:t>
      </w:r>
      <w:r w:rsidR="00E90815" w:rsidRPr="00D76AC2">
        <w:rPr>
          <w:lang w:val="fr-FR"/>
        </w:rPr>
        <w:t>308</w:t>
      </w:r>
      <w:r w:rsidRPr="00D76AC2">
        <w:rPr>
          <w:lang w:val="fr-FR"/>
        </w:rPr>
        <w:t xml:space="preserve"> si elle a pris de la SP/</w:t>
      </w:r>
      <w:proofErr w:type="spellStart"/>
      <w:r w:rsidRPr="00D76AC2">
        <w:rPr>
          <w:lang w:val="fr-FR"/>
        </w:rPr>
        <w:t>Fansidar</w:t>
      </w:r>
      <w:proofErr w:type="spellEnd"/>
      <w:r w:rsidRPr="00D76AC2">
        <w:rPr>
          <w:lang w:val="fr-FR"/>
        </w:rPr>
        <w:t xml:space="preserve"> pour lui éviter de contracter le paludisme au cours de sa grossesse. </w:t>
      </w:r>
    </w:p>
    <w:p w14:paraId="309019D1" w14:textId="77777777" w:rsidR="00936FDF" w:rsidRPr="00D76AC2" w:rsidRDefault="00936FDF" w:rsidP="00936FDF">
      <w:pPr>
        <w:pStyle w:val="BodyText"/>
        <w:rPr>
          <w:lang w:val="fr-FR"/>
        </w:rPr>
      </w:pPr>
    </w:p>
    <w:p w14:paraId="233B456A" w14:textId="77777777" w:rsidR="00936FDF" w:rsidRPr="00D76AC2" w:rsidRDefault="00936FDF" w:rsidP="00936FDF">
      <w:pPr>
        <w:pStyle w:val="BodyText"/>
        <w:rPr>
          <w:lang w:val="fr-FR"/>
        </w:rPr>
      </w:pPr>
      <w:r w:rsidRPr="00D76AC2">
        <w:rPr>
          <w:lang w:val="fr-FR"/>
        </w:rPr>
        <w:t>Si l’enquêtée déclare qu’elle avait du paludisme ou de la fièvre au cours de la grossesse et qu’on lui a donné des médicaments pour traiter le paludisme ou la fièvre, cela ne peut être considéré comme un traitement préventif. Les médicaments pour prévenir le paludisme sont seulement ceux qu’elle prend au cours de la grossesse quand elle n’a pas encore contracté le paludisme. Enregistrez OUI seulement pour les femmes qui ont pris de la SP/</w:t>
      </w:r>
      <w:proofErr w:type="spellStart"/>
      <w:r w:rsidRPr="00D76AC2">
        <w:rPr>
          <w:lang w:val="fr-FR"/>
        </w:rPr>
        <w:t>Fansidar</w:t>
      </w:r>
      <w:proofErr w:type="spellEnd"/>
      <w:r w:rsidRPr="00D76AC2">
        <w:rPr>
          <w:lang w:val="fr-FR"/>
        </w:rPr>
        <w:t xml:space="preserve"> quand elles n’avaient pas de paludisme.</w:t>
      </w:r>
    </w:p>
    <w:p w14:paraId="33E2A8DC" w14:textId="77777777" w:rsidR="00936FDF" w:rsidRPr="00D76AC2" w:rsidRDefault="00936FDF" w:rsidP="00936FDF">
      <w:pPr>
        <w:pStyle w:val="BodyText"/>
        <w:rPr>
          <w:lang w:val="fr-FR"/>
        </w:rPr>
      </w:pPr>
    </w:p>
    <w:p w14:paraId="1974BFFD" w14:textId="7F3B427E" w:rsidR="00936FDF" w:rsidRPr="00D76AC2" w:rsidRDefault="00936FDF" w:rsidP="00936FDF">
      <w:pPr>
        <w:pStyle w:val="BodyText"/>
        <w:rPr>
          <w:lang w:val="fr-FR"/>
        </w:rPr>
      </w:pPr>
      <w:r w:rsidRPr="00D76AC2">
        <w:rPr>
          <w:lang w:val="fr-FR"/>
        </w:rPr>
        <w:t xml:space="preserve">Si elle déclare qu'elle a pris un médicament mais ne se souvient pas du nom, demandez-lui de vous montrer </w:t>
      </w:r>
      <w:r w:rsidR="00C4211B" w:rsidRPr="00D76AC2">
        <w:rPr>
          <w:lang w:val="fr-FR"/>
        </w:rPr>
        <w:t xml:space="preserve">le paquet dans le lequel </w:t>
      </w:r>
      <w:r w:rsidR="00F26270" w:rsidRPr="00D76AC2">
        <w:rPr>
          <w:lang w:val="fr-FR"/>
        </w:rPr>
        <w:t>est arrivé le</w:t>
      </w:r>
      <w:r w:rsidRPr="00D76AC2">
        <w:rPr>
          <w:lang w:val="fr-FR"/>
        </w:rPr>
        <w:t xml:space="preserve"> médicament. Si elle n'a pas le paquet, mais mentionne qu'elle a reçu trois comprimés à prendre en même temps pour prévenir le paludisme, sélectionnez </w:t>
      </w:r>
      <w:r w:rsidR="32C98E20" w:rsidRPr="00D76AC2">
        <w:rPr>
          <w:lang w:val="fr-FR"/>
        </w:rPr>
        <w:t>‘</w:t>
      </w:r>
      <w:r w:rsidRPr="00D76AC2">
        <w:rPr>
          <w:lang w:val="fr-FR"/>
        </w:rPr>
        <w:t>1</w:t>
      </w:r>
      <w:r w:rsidR="073A3015" w:rsidRPr="00D76AC2">
        <w:rPr>
          <w:lang w:val="fr-FR"/>
        </w:rPr>
        <w:t>’</w:t>
      </w:r>
      <w:r w:rsidRPr="00D76AC2">
        <w:rPr>
          <w:lang w:val="fr-FR"/>
        </w:rPr>
        <w:t xml:space="preserve"> en supposant qu'elle a pris SP/</w:t>
      </w:r>
      <w:proofErr w:type="spellStart"/>
      <w:r w:rsidRPr="00D76AC2">
        <w:rPr>
          <w:lang w:val="fr-FR"/>
        </w:rPr>
        <w:t>Fansidar</w:t>
      </w:r>
      <w:proofErr w:type="spellEnd"/>
      <w:r w:rsidRPr="00D76AC2">
        <w:rPr>
          <w:lang w:val="fr-FR"/>
        </w:rPr>
        <w:t>.</w:t>
      </w:r>
    </w:p>
    <w:p w14:paraId="2EF60C00" w14:textId="77777777" w:rsidR="00936FDF" w:rsidRPr="00D76AC2" w:rsidRDefault="00936FDF" w:rsidP="00936FDF">
      <w:pPr>
        <w:pStyle w:val="BodyText"/>
        <w:rPr>
          <w:lang w:val="fr-FR"/>
        </w:rPr>
      </w:pPr>
    </w:p>
    <w:p w14:paraId="30373398" w14:textId="0BFF7656" w:rsidR="00936FDF" w:rsidRPr="00D76AC2" w:rsidRDefault="00936FDF" w:rsidP="00936FDF">
      <w:pPr>
        <w:pStyle w:val="BodyText"/>
        <w:rPr>
          <w:u w:val="single"/>
          <w:lang w:val="fr-FR"/>
        </w:rPr>
      </w:pPr>
      <w:r w:rsidRPr="00D76AC2">
        <w:rPr>
          <w:u w:val="single"/>
          <w:lang w:val="fr-FR"/>
        </w:rPr>
        <w:lastRenderedPageBreak/>
        <w:t xml:space="preserve">Q. </w:t>
      </w:r>
      <w:r w:rsidR="00894C7A" w:rsidRPr="00D76AC2">
        <w:rPr>
          <w:u w:val="single"/>
          <w:lang w:val="fr-FR"/>
        </w:rPr>
        <w:t>309</w:t>
      </w:r>
      <w:r w:rsidRPr="00D76AC2">
        <w:rPr>
          <w:u w:val="single"/>
          <w:lang w:val="fr-FR"/>
        </w:rPr>
        <w:t xml:space="preserve"> : NOMBRE DE FOIS QUE LA SP/FANSIDAR A ÉTÉ PRISE </w:t>
      </w:r>
    </w:p>
    <w:p w14:paraId="50C30EA8" w14:textId="77777777" w:rsidR="00936FDF" w:rsidRPr="00D76AC2" w:rsidRDefault="00936FDF" w:rsidP="00936FDF">
      <w:pPr>
        <w:pStyle w:val="BodyText"/>
        <w:rPr>
          <w:lang w:val="fr-FR"/>
        </w:rPr>
      </w:pPr>
    </w:p>
    <w:p w14:paraId="661624F6" w14:textId="5DBC52F8" w:rsidR="00936FDF" w:rsidRPr="00D76AC2" w:rsidRDefault="00936FDF" w:rsidP="00936FDF">
      <w:pPr>
        <w:pStyle w:val="BodyText"/>
        <w:rPr>
          <w:lang w:val="fr-FR"/>
        </w:rPr>
      </w:pPr>
      <w:r w:rsidRPr="00D76AC2">
        <w:rPr>
          <w:lang w:val="fr-FR"/>
        </w:rPr>
        <w:t>Cette question ne concerne que les doses de SP/</w:t>
      </w:r>
      <w:proofErr w:type="spellStart"/>
      <w:r w:rsidRPr="00D76AC2">
        <w:rPr>
          <w:lang w:val="fr-FR"/>
        </w:rPr>
        <w:t>Fansidar</w:t>
      </w:r>
      <w:proofErr w:type="spellEnd"/>
      <w:r w:rsidRPr="00D76AC2">
        <w:rPr>
          <w:lang w:val="fr-FR"/>
        </w:rPr>
        <w:t xml:space="preserve"> que l’enquêtée a prises à titre </w:t>
      </w:r>
      <w:r w:rsidRPr="00D76AC2">
        <w:rPr>
          <w:u w:val="single"/>
          <w:lang w:val="fr-FR"/>
        </w:rPr>
        <w:t xml:space="preserve">préventif </w:t>
      </w:r>
      <w:r w:rsidRPr="00D76AC2">
        <w:rPr>
          <w:lang w:val="fr-FR"/>
        </w:rPr>
        <w:t>et non celles qu’on lui a données à titre curatif</w:t>
      </w:r>
      <w:r w:rsidR="003E333B">
        <w:rPr>
          <w:u w:val="single"/>
          <w:lang w:val="fr-FR"/>
        </w:rPr>
        <w:t xml:space="preserve"> </w:t>
      </w:r>
      <w:r w:rsidRPr="00D76AC2">
        <w:rPr>
          <w:lang w:val="fr-FR"/>
        </w:rPr>
        <w:t>pour</w:t>
      </w:r>
      <w:r w:rsidR="003E333B">
        <w:rPr>
          <w:u w:val="single"/>
          <w:lang w:val="fr-FR"/>
        </w:rPr>
        <w:t xml:space="preserve"> </w:t>
      </w:r>
      <w:r w:rsidRPr="00D76AC2">
        <w:rPr>
          <w:lang w:val="fr-FR"/>
        </w:rPr>
        <w:t>se soigner si elle avait de la fièvre. Par conséquent, vous ne devez prendre en compte ici que les « doses » de SP/</w:t>
      </w:r>
      <w:proofErr w:type="spellStart"/>
      <w:r w:rsidRPr="00D76AC2">
        <w:rPr>
          <w:lang w:val="fr-FR"/>
        </w:rPr>
        <w:t>Fansidar</w:t>
      </w:r>
      <w:proofErr w:type="spellEnd"/>
      <w:r w:rsidRPr="00D76AC2">
        <w:rPr>
          <w:lang w:val="fr-FR"/>
        </w:rPr>
        <w:t xml:space="preserve"> que l’enquêtée </w:t>
      </w:r>
      <w:r w:rsidR="009F12B6" w:rsidRPr="00D76AC2">
        <w:rPr>
          <w:lang w:val="fr-FR"/>
        </w:rPr>
        <w:t xml:space="preserve">a pris, </w:t>
      </w:r>
      <w:r w:rsidRPr="00D76AC2">
        <w:rPr>
          <w:lang w:val="fr-FR"/>
        </w:rPr>
        <w:t>à titre préventif</w:t>
      </w:r>
      <w:r w:rsidR="009F12B6" w:rsidRPr="00D76AC2">
        <w:rPr>
          <w:lang w:val="fr-FR"/>
        </w:rPr>
        <w:t>,</w:t>
      </w:r>
      <w:r w:rsidRPr="00D76AC2">
        <w:rPr>
          <w:lang w:val="fr-FR"/>
        </w:rPr>
        <w:t xml:space="preserve"> contre le paludisme durant la grossesse. Si on a donné à l’enquêtée de la SP/</w:t>
      </w:r>
      <w:proofErr w:type="spellStart"/>
      <w:r w:rsidRPr="00D76AC2">
        <w:rPr>
          <w:lang w:val="fr-FR"/>
        </w:rPr>
        <w:t>Fansidar</w:t>
      </w:r>
      <w:proofErr w:type="spellEnd"/>
      <w:r w:rsidRPr="00D76AC2">
        <w:rPr>
          <w:lang w:val="fr-FR"/>
        </w:rPr>
        <w:t xml:space="preserve"> </w:t>
      </w:r>
      <w:r w:rsidRPr="00D76AC2">
        <w:rPr>
          <w:u w:val="single"/>
          <w:lang w:val="fr-FR"/>
        </w:rPr>
        <w:t>parce qu’elle avait de la fièvre</w:t>
      </w:r>
      <w:r w:rsidRPr="00D76AC2">
        <w:rPr>
          <w:lang w:val="fr-FR"/>
        </w:rPr>
        <w:t xml:space="preserve"> pendant la grossesse, vous ne devez pas prendre en compte ces doses reçues pour traiter sa fièvre. </w:t>
      </w:r>
    </w:p>
    <w:p w14:paraId="7A94DAB7" w14:textId="77777777" w:rsidR="00936FDF" w:rsidRPr="00D76AC2" w:rsidRDefault="00936FDF" w:rsidP="00936FDF">
      <w:pPr>
        <w:pStyle w:val="BodyText"/>
        <w:rPr>
          <w:lang w:val="fr-FR"/>
        </w:rPr>
      </w:pPr>
    </w:p>
    <w:p w14:paraId="3B978728" w14:textId="1E5B68F2" w:rsidR="00936FDF" w:rsidRPr="00D76AC2" w:rsidRDefault="00936FDF" w:rsidP="00936FDF">
      <w:pPr>
        <w:pStyle w:val="BodyText"/>
        <w:rPr>
          <w:lang w:val="fr-FR"/>
        </w:rPr>
      </w:pPr>
      <w:r w:rsidRPr="00D76AC2">
        <w:rPr>
          <w:lang w:val="fr-FR"/>
        </w:rPr>
        <w:t xml:space="preserve">Souvenez-vous que ce qui nous intéresse ici c’est le nombre de </w:t>
      </w:r>
      <w:r w:rsidRPr="00D76AC2">
        <w:rPr>
          <w:u w:val="single"/>
          <w:lang w:val="fr-FR"/>
        </w:rPr>
        <w:t>fois</w:t>
      </w:r>
      <w:r w:rsidRPr="00D76AC2">
        <w:rPr>
          <w:lang w:val="fr-FR"/>
        </w:rPr>
        <w:t xml:space="preserve"> que la femme a pris de la SP/</w:t>
      </w:r>
      <w:proofErr w:type="spellStart"/>
      <w:r w:rsidRPr="00D76AC2">
        <w:rPr>
          <w:lang w:val="fr-FR"/>
        </w:rPr>
        <w:t>Fansidar</w:t>
      </w:r>
      <w:proofErr w:type="spellEnd"/>
      <w:r w:rsidRPr="00D76AC2">
        <w:rPr>
          <w:lang w:val="fr-FR"/>
        </w:rPr>
        <w:t xml:space="preserve"> et </w:t>
      </w:r>
      <w:r w:rsidRPr="00D76AC2">
        <w:rPr>
          <w:u w:val="single"/>
          <w:lang w:val="fr-FR"/>
        </w:rPr>
        <w:t>non</w:t>
      </w:r>
      <w:r w:rsidRPr="00D76AC2">
        <w:rPr>
          <w:lang w:val="fr-FR"/>
        </w:rPr>
        <w:t xml:space="preserve"> le nombre de comprimés qu’elle a pris. Par conséquent, si elle déclare qu’elle a pris 3 comprimés en une seule fois, enregistrez ‘01’ pour la dose à Q. </w:t>
      </w:r>
      <w:r w:rsidR="00894C7A" w:rsidRPr="00D76AC2">
        <w:rPr>
          <w:lang w:val="fr-FR"/>
        </w:rPr>
        <w:t>309</w:t>
      </w:r>
      <w:r w:rsidRPr="00D76AC2">
        <w:rPr>
          <w:lang w:val="fr-FR"/>
        </w:rPr>
        <w:t>.</w:t>
      </w:r>
    </w:p>
    <w:p w14:paraId="3F28D9EE" w14:textId="77777777" w:rsidR="00936FDF" w:rsidRPr="00D76AC2" w:rsidRDefault="00936FDF" w:rsidP="00936FDF">
      <w:pPr>
        <w:pStyle w:val="BodyText"/>
        <w:rPr>
          <w:lang w:val="fr-FR"/>
        </w:rPr>
      </w:pPr>
    </w:p>
    <w:p w14:paraId="1D3D557B" w14:textId="0F552DA3" w:rsidR="00936FDF" w:rsidRPr="00D76AC2" w:rsidRDefault="00936FDF" w:rsidP="00936FDF">
      <w:pPr>
        <w:pStyle w:val="BodyText"/>
        <w:rPr>
          <w:u w:val="single"/>
          <w:lang w:val="fr-FR"/>
        </w:rPr>
      </w:pPr>
      <w:r w:rsidRPr="00D76AC2">
        <w:rPr>
          <w:u w:val="single"/>
          <w:lang w:val="fr-FR"/>
        </w:rPr>
        <w:t xml:space="preserve">Q. </w:t>
      </w:r>
      <w:r w:rsidR="00894C7A" w:rsidRPr="00D76AC2">
        <w:rPr>
          <w:u w:val="single"/>
          <w:lang w:val="fr-FR"/>
        </w:rPr>
        <w:t>310</w:t>
      </w:r>
      <w:r w:rsidRPr="00D76AC2">
        <w:rPr>
          <w:u w:val="single"/>
          <w:lang w:val="fr-FR"/>
        </w:rPr>
        <w:t> : SOURCE DE LA SP/FANSIDAR</w:t>
      </w:r>
    </w:p>
    <w:p w14:paraId="5505173D" w14:textId="77777777" w:rsidR="00936FDF" w:rsidRPr="00D76AC2" w:rsidRDefault="00936FDF" w:rsidP="00936FDF">
      <w:pPr>
        <w:pStyle w:val="BodyText"/>
        <w:rPr>
          <w:lang w:val="fr-FR"/>
        </w:rPr>
      </w:pPr>
    </w:p>
    <w:p w14:paraId="404FE2A9" w14:textId="0CA3E3B8" w:rsidR="009A2430" w:rsidRPr="00D76AC2" w:rsidRDefault="00936FDF" w:rsidP="009A2430">
      <w:pPr>
        <w:pStyle w:val="BodyText"/>
        <w:rPr>
          <w:lang w:val="fr-FR"/>
        </w:rPr>
      </w:pPr>
      <w:r w:rsidRPr="00D76AC2">
        <w:rPr>
          <w:lang w:val="fr-FR"/>
        </w:rPr>
        <w:t>En posant cette question, nous cherchons à savoir si l’enquêtée a reçu la SP/</w:t>
      </w:r>
      <w:proofErr w:type="spellStart"/>
      <w:r w:rsidRPr="00D76AC2">
        <w:rPr>
          <w:lang w:val="fr-FR"/>
        </w:rPr>
        <w:t>Fansidar</w:t>
      </w:r>
      <w:proofErr w:type="spellEnd"/>
      <w:r w:rsidRPr="00D76AC2">
        <w:rPr>
          <w:lang w:val="fr-FR"/>
        </w:rPr>
        <w:t xml:space="preserve"> dans le cadre de ses visites prénatales ou comme </w:t>
      </w:r>
      <w:r w:rsidR="374583DE" w:rsidRPr="00D76AC2">
        <w:rPr>
          <w:lang w:val="fr-FR"/>
        </w:rPr>
        <w:t>des soins séparés</w:t>
      </w:r>
      <w:r w:rsidRPr="00D76AC2">
        <w:rPr>
          <w:lang w:val="fr-FR"/>
        </w:rPr>
        <w:t>, non intégrés aux soins prénatals. Par exemple, elle a pu obtenir le médicament au cours d’une visite dans un établissement de santé pour une raison autre que des soins prénatals ou elle a pu acheter le médicament elle-même dans une pharmacie ou une boutique. Un seul code de réponse peut être sélectionné à cette question. Par conséquent, si l’enquêtée a obtenu le médicament antipaludéen auprès d’au moins deux sources, sélectionnez la source en haut de la liste.</w:t>
      </w:r>
    </w:p>
    <w:p w14:paraId="5E0C2B4A" w14:textId="4961E65B" w:rsidR="009A2430" w:rsidRPr="00D76AC2" w:rsidRDefault="00894C7A" w:rsidP="009A2430">
      <w:pPr>
        <w:pStyle w:val="AHeading1"/>
        <w:rPr>
          <w:sz w:val="22"/>
          <w:szCs w:val="22"/>
        </w:rPr>
      </w:pPr>
      <w:bookmarkStart w:id="154" w:name="_Toc168583207"/>
      <w:r w:rsidRPr="00D76AC2">
        <w:rPr>
          <w:sz w:val="22"/>
          <w:szCs w:val="22"/>
        </w:rPr>
        <w:t>E</w:t>
      </w:r>
      <w:r w:rsidR="009A2430" w:rsidRPr="00D76AC2">
        <w:rPr>
          <w:sz w:val="22"/>
          <w:szCs w:val="22"/>
        </w:rPr>
        <w:t xml:space="preserve">. Section </w:t>
      </w:r>
      <w:r w:rsidRPr="00D76AC2">
        <w:rPr>
          <w:sz w:val="22"/>
          <w:szCs w:val="22"/>
        </w:rPr>
        <w:t>4</w:t>
      </w:r>
      <w:r w:rsidR="004B3173" w:rsidRPr="00D76AC2">
        <w:rPr>
          <w:sz w:val="22"/>
          <w:szCs w:val="22"/>
        </w:rPr>
        <w:t> : </w:t>
      </w:r>
      <w:r w:rsidR="00CD585B" w:rsidRPr="00D76AC2">
        <w:rPr>
          <w:sz w:val="22"/>
          <w:szCs w:val="22"/>
        </w:rPr>
        <w:t xml:space="preserve">Enfants </w:t>
      </w:r>
      <w:r w:rsidR="0018117F" w:rsidRPr="00D76AC2">
        <w:rPr>
          <w:sz w:val="22"/>
          <w:szCs w:val="22"/>
        </w:rPr>
        <w:t>avec de la fièvre</w:t>
      </w:r>
      <w:bookmarkEnd w:id="154"/>
    </w:p>
    <w:p w14:paraId="13E58D41" w14:textId="77777777" w:rsidR="009A2430" w:rsidRPr="00D76AC2" w:rsidRDefault="009A2430" w:rsidP="009A2430">
      <w:pPr>
        <w:pStyle w:val="BodyText"/>
        <w:rPr>
          <w:u w:val="single"/>
          <w:lang w:val="fr-FR"/>
        </w:rPr>
      </w:pPr>
    </w:p>
    <w:p w14:paraId="1C886E58" w14:textId="1BCB26C1" w:rsidR="00F841EC" w:rsidRPr="00D76AC2" w:rsidRDefault="0018117F" w:rsidP="00F841EC">
      <w:pPr>
        <w:pStyle w:val="BodyText"/>
        <w:rPr>
          <w:u w:val="single"/>
          <w:lang w:val="fr-FR"/>
        </w:rPr>
      </w:pPr>
      <w:r w:rsidRPr="00D76AC2">
        <w:rPr>
          <w:lang w:val="fr-FR"/>
        </w:rPr>
        <w:t xml:space="preserve">La </w:t>
      </w:r>
      <w:r w:rsidR="00F841EC" w:rsidRPr="00D76AC2">
        <w:rPr>
          <w:lang w:val="fr-FR"/>
        </w:rPr>
        <w:t xml:space="preserve">Section 4 </w:t>
      </w:r>
      <w:r w:rsidR="003A131B" w:rsidRPr="00D76AC2">
        <w:rPr>
          <w:lang w:val="fr-FR"/>
        </w:rPr>
        <w:t xml:space="preserve">porte sur tous les enfants survivants qui sont nés dans la période </w:t>
      </w:r>
      <w:r w:rsidR="00F841EC" w:rsidRPr="00D76AC2">
        <w:rPr>
          <w:lang w:val="fr-FR"/>
        </w:rPr>
        <w:t xml:space="preserve">0-59 </w:t>
      </w:r>
      <w:r w:rsidR="003A131B" w:rsidRPr="00D76AC2">
        <w:rPr>
          <w:lang w:val="fr-FR"/>
        </w:rPr>
        <w:t xml:space="preserve">mois ayant </w:t>
      </w:r>
      <w:r w:rsidR="00CE533E" w:rsidRPr="00D76AC2">
        <w:rPr>
          <w:lang w:val="fr-FR"/>
        </w:rPr>
        <w:t>précédé</w:t>
      </w:r>
      <w:r w:rsidR="003A131B" w:rsidRPr="00D76AC2">
        <w:rPr>
          <w:lang w:val="fr-FR"/>
        </w:rPr>
        <w:t xml:space="preserve"> l’en</w:t>
      </w:r>
      <w:r w:rsidR="00CE533E" w:rsidRPr="00D76AC2">
        <w:rPr>
          <w:lang w:val="fr-FR"/>
        </w:rPr>
        <w:t>quête</w:t>
      </w:r>
      <w:r w:rsidR="00F841EC" w:rsidRPr="00D76AC2">
        <w:rPr>
          <w:lang w:val="fr-FR"/>
        </w:rPr>
        <w:t xml:space="preserve">. </w:t>
      </w:r>
      <w:r w:rsidR="00CE533E" w:rsidRPr="00D76AC2">
        <w:rPr>
          <w:lang w:val="fr-FR"/>
        </w:rPr>
        <w:t>Ce qui nous intéresse ici</w:t>
      </w:r>
      <w:r w:rsidR="00A92AFF" w:rsidRPr="00D76AC2">
        <w:rPr>
          <w:lang w:val="fr-FR"/>
        </w:rPr>
        <w:t xml:space="preserve">, c’est de </w:t>
      </w:r>
      <w:r w:rsidR="00790B57" w:rsidRPr="00D76AC2">
        <w:rPr>
          <w:lang w:val="fr-FR"/>
        </w:rPr>
        <w:t>connaître</w:t>
      </w:r>
      <w:r w:rsidR="00024B09" w:rsidRPr="00D76AC2">
        <w:rPr>
          <w:lang w:val="fr-FR"/>
        </w:rPr>
        <w:t xml:space="preserve"> </w:t>
      </w:r>
      <w:r w:rsidR="00790B57" w:rsidRPr="00D76AC2">
        <w:rPr>
          <w:lang w:val="fr-FR"/>
        </w:rPr>
        <w:t xml:space="preserve">la fréquence </w:t>
      </w:r>
      <w:r w:rsidR="00024B09" w:rsidRPr="00D76AC2">
        <w:rPr>
          <w:lang w:val="fr-FR"/>
        </w:rPr>
        <w:t>de la fièvre chez les jeunes enfants</w:t>
      </w:r>
      <w:r w:rsidR="00CC5A5C" w:rsidRPr="00D76AC2">
        <w:rPr>
          <w:lang w:val="fr-FR"/>
        </w:rPr>
        <w:t xml:space="preserve"> </w:t>
      </w:r>
      <w:r w:rsidR="00C00D33" w:rsidRPr="00D76AC2">
        <w:rPr>
          <w:lang w:val="fr-FR"/>
        </w:rPr>
        <w:t>et de savoir comment elle est traitée</w:t>
      </w:r>
      <w:r w:rsidR="00F841EC" w:rsidRPr="00D76AC2">
        <w:rPr>
          <w:lang w:val="fr-FR"/>
        </w:rPr>
        <w:t xml:space="preserve">. </w:t>
      </w:r>
      <w:r w:rsidR="00C00D33" w:rsidRPr="00D76AC2">
        <w:rPr>
          <w:lang w:val="fr-FR"/>
        </w:rPr>
        <w:t xml:space="preserve">Vous poserez </w:t>
      </w:r>
      <w:r w:rsidR="00E13E95" w:rsidRPr="00D76AC2">
        <w:rPr>
          <w:lang w:val="fr-FR"/>
        </w:rPr>
        <w:t xml:space="preserve">toutes les questions de la Section 4 à propos de </w:t>
      </w:r>
      <w:r w:rsidR="009F38F6" w:rsidRPr="00D76AC2">
        <w:rPr>
          <w:lang w:val="fr-FR"/>
        </w:rPr>
        <w:t xml:space="preserve">la naissance </w:t>
      </w:r>
      <w:r w:rsidR="005E2DFF" w:rsidRPr="00D76AC2">
        <w:rPr>
          <w:lang w:val="fr-FR"/>
        </w:rPr>
        <w:t>sur</w:t>
      </w:r>
      <w:r w:rsidR="00CC5A5C" w:rsidRPr="00D76AC2">
        <w:rPr>
          <w:lang w:val="fr-FR"/>
        </w:rPr>
        <w:t>vivante</w:t>
      </w:r>
      <w:r w:rsidR="009F38F6" w:rsidRPr="00D76AC2">
        <w:rPr>
          <w:lang w:val="fr-FR"/>
        </w:rPr>
        <w:t xml:space="preserve"> la plus récente avant de</w:t>
      </w:r>
      <w:r w:rsidR="00CC5A5C" w:rsidRPr="00D76AC2">
        <w:rPr>
          <w:lang w:val="fr-FR"/>
        </w:rPr>
        <w:t xml:space="preserve"> </w:t>
      </w:r>
      <w:r w:rsidR="009F38F6" w:rsidRPr="00D76AC2">
        <w:rPr>
          <w:lang w:val="fr-FR"/>
        </w:rPr>
        <w:t xml:space="preserve">passer à l’avant-dernière </w:t>
      </w:r>
      <w:r w:rsidR="00CC5A5C" w:rsidRPr="00D76AC2">
        <w:rPr>
          <w:lang w:val="fr-FR"/>
        </w:rPr>
        <w:t>naissance survivante</w:t>
      </w:r>
      <w:r w:rsidR="00F841EC" w:rsidRPr="00D76AC2">
        <w:rPr>
          <w:lang w:val="fr-FR"/>
        </w:rPr>
        <w:t>.</w:t>
      </w:r>
    </w:p>
    <w:p w14:paraId="112153BD" w14:textId="77777777" w:rsidR="009A2430" w:rsidRPr="00D76AC2" w:rsidRDefault="009A2430" w:rsidP="009A2430">
      <w:pPr>
        <w:pStyle w:val="BodyText"/>
        <w:rPr>
          <w:highlight w:val="yellow"/>
          <w:lang w:val="fr-FR"/>
        </w:rPr>
      </w:pPr>
    </w:p>
    <w:p w14:paraId="46963B86" w14:textId="1F27200D" w:rsidR="009A2430" w:rsidRPr="00D76AC2" w:rsidRDefault="009A2430" w:rsidP="009A2430">
      <w:pPr>
        <w:pStyle w:val="BodyText"/>
        <w:rPr>
          <w:u w:val="single"/>
          <w:lang w:val="fr-FR"/>
        </w:rPr>
      </w:pPr>
      <w:r w:rsidRPr="00D76AC2">
        <w:rPr>
          <w:u w:val="single"/>
          <w:lang w:val="fr-FR"/>
        </w:rPr>
        <w:t xml:space="preserve">Q. </w:t>
      </w:r>
      <w:r w:rsidR="00F841EC" w:rsidRPr="00D76AC2">
        <w:rPr>
          <w:u w:val="single"/>
          <w:lang w:val="fr-FR"/>
        </w:rPr>
        <w:t>4</w:t>
      </w:r>
      <w:r w:rsidRPr="00D76AC2">
        <w:rPr>
          <w:u w:val="single"/>
          <w:lang w:val="fr-FR"/>
        </w:rPr>
        <w:t xml:space="preserve">01 : FILTRE POUR LES ENFANTS </w:t>
      </w:r>
      <w:r w:rsidR="00935C84" w:rsidRPr="00D76AC2">
        <w:rPr>
          <w:u w:val="single"/>
          <w:lang w:val="fr-FR"/>
        </w:rPr>
        <w:t>SUR</w:t>
      </w:r>
      <w:r w:rsidRPr="00D76AC2">
        <w:rPr>
          <w:u w:val="single"/>
          <w:lang w:val="fr-FR"/>
        </w:rPr>
        <w:t xml:space="preserve">VIVANTS </w:t>
      </w:r>
      <w:r w:rsidR="5133500A" w:rsidRPr="00D76AC2">
        <w:rPr>
          <w:u w:val="single"/>
          <w:lang w:val="fr-FR"/>
        </w:rPr>
        <w:t>Â</w:t>
      </w:r>
      <w:r w:rsidRPr="00D76AC2">
        <w:rPr>
          <w:u w:val="single"/>
          <w:lang w:val="fr-FR"/>
        </w:rPr>
        <w:t>G</w:t>
      </w:r>
      <w:r w:rsidR="0895154B" w:rsidRPr="00D76AC2">
        <w:rPr>
          <w:u w:val="single"/>
          <w:lang w:val="fr-FR"/>
        </w:rPr>
        <w:t>É</w:t>
      </w:r>
      <w:r w:rsidRPr="00D76AC2">
        <w:rPr>
          <w:u w:val="single"/>
          <w:lang w:val="fr-FR"/>
        </w:rPr>
        <w:t>S DE 0-59 MOIS</w:t>
      </w:r>
    </w:p>
    <w:p w14:paraId="0C76508F" w14:textId="77777777" w:rsidR="009A2430" w:rsidRPr="00D76AC2" w:rsidRDefault="009A2430" w:rsidP="009A2430">
      <w:pPr>
        <w:pStyle w:val="BodyText"/>
        <w:rPr>
          <w:lang w:val="fr-FR"/>
        </w:rPr>
      </w:pPr>
    </w:p>
    <w:p w14:paraId="31FD3F5D" w14:textId="646E25D7" w:rsidR="009A2430" w:rsidRPr="00D76AC2" w:rsidRDefault="009A2430" w:rsidP="009A2430">
      <w:pPr>
        <w:pStyle w:val="BodyText"/>
        <w:rPr>
          <w:u w:val="single"/>
          <w:lang w:val="fr-FR"/>
        </w:rPr>
      </w:pPr>
      <w:r w:rsidRPr="00D76AC2">
        <w:rPr>
          <w:u w:val="single"/>
          <w:lang w:val="fr-FR"/>
        </w:rPr>
        <w:t>Q.</w:t>
      </w:r>
      <w:r w:rsidR="007B2F2E" w:rsidRPr="00D76AC2">
        <w:rPr>
          <w:u w:val="single"/>
          <w:lang w:val="fr-FR"/>
        </w:rPr>
        <w:t xml:space="preserve"> </w:t>
      </w:r>
      <w:r w:rsidR="00F841EC" w:rsidRPr="00D76AC2">
        <w:rPr>
          <w:u w:val="single"/>
          <w:lang w:val="fr-FR"/>
        </w:rPr>
        <w:t>4</w:t>
      </w:r>
      <w:r w:rsidRPr="00D76AC2">
        <w:rPr>
          <w:u w:val="single"/>
          <w:lang w:val="fr-FR"/>
        </w:rPr>
        <w:t xml:space="preserve">02 : </w:t>
      </w:r>
      <w:r w:rsidR="74725A4D" w:rsidRPr="00D76AC2">
        <w:rPr>
          <w:u w:val="single"/>
          <w:lang w:val="fr-FR"/>
        </w:rPr>
        <w:t xml:space="preserve">PHRASE </w:t>
      </w:r>
      <w:r w:rsidRPr="00D76AC2">
        <w:rPr>
          <w:u w:val="single"/>
          <w:lang w:val="fr-FR"/>
        </w:rPr>
        <w:t>INTRODUCTI</w:t>
      </w:r>
      <w:r w:rsidR="0DAD51B5" w:rsidRPr="00D76AC2">
        <w:rPr>
          <w:u w:val="single"/>
          <w:lang w:val="fr-FR"/>
        </w:rPr>
        <w:t>VE</w:t>
      </w:r>
    </w:p>
    <w:p w14:paraId="5B749C37" w14:textId="77777777" w:rsidR="009A2430" w:rsidRPr="00D76AC2" w:rsidRDefault="009A2430" w:rsidP="009A2430">
      <w:pPr>
        <w:pStyle w:val="BodyText"/>
        <w:rPr>
          <w:u w:val="single"/>
          <w:lang w:val="fr-FR"/>
        </w:rPr>
      </w:pPr>
    </w:p>
    <w:p w14:paraId="2399C41F" w14:textId="75FC346F"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w:t>
      </w:r>
      <w:r w:rsidRPr="00D76AC2">
        <w:rPr>
          <w:u w:val="single"/>
          <w:lang w:val="fr-FR"/>
        </w:rPr>
        <w:t xml:space="preserve">03 : NOM </w:t>
      </w:r>
      <w:r w:rsidR="00935C84" w:rsidRPr="00D76AC2">
        <w:rPr>
          <w:u w:val="single"/>
          <w:lang w:val="fr-FR"/>
        </w:rPr>
        <w:t xml:space="preserve">DE L’ENFANT </w:t>
      </w:r>
      <w:r w:rsidR="0B6F2837" w:rsidRPr="00D76AC2">
        <w:rPr>
          <w:u w:val="single"/>
          <w:lang w:val="fr-FR"/>
        </w:rPr>
        <w:t>ET NUMÉRO</w:t>
      </w:r>
      <w:r w:rsidRPr="00D76AC2">
        <w:rPr>
          <w:u w:val="single"/>
          <w:lang w:val="fr-FR"/>
        </w:rPr>
        <w:t xml:space="preserve"> DE LIGNE DE L’HISTORIQUE DE</w:t>
      </w:r>
      <w:r w:rsidR="00935C84" w:rsidRPr="00D76AC2">
        <w:rPr>
          <w:u w:val="single"/>
          <w:lang w:val="fr-FR"/>
        </w:rPr>
        <w:t>S</w:t>
      </w:r>
      <w:r w:rsidRPr="00D76AC2">
        <w:rPr>
          <w:u w:val="single"/>
          <w:lang w:val="fr-FR"/>
        </w:rPr>
        <w:t xml:space="preserve"> </w:t>
      </w:r>
      <w:r w:rsidR="00B6006C" w:rsidRPr="00D76AC2">
        <w:rPr>
          <w:u w:val="single"/>
          <w:lang w:val="fr-FR"/>
        </w:rPr>
        <w:t>NAISSANCE</w:t>
      </w:r>
      <w:r w:rsidR="00935C84" w:rsidRPr="00D76AC2">
        <w:rPr>
          <w:u w:val="single"/>
          <w:lang w:val="fr-FR"/>
        </w:rPr>
        <w:t>S</w:t>
      </w:r>
      <w:r w:rsidRPr="00D76AC2">
        <w:rPr>
          <w:u w:val="single"/>
          <w:lang w:val="fr-FR"/>
        </w:rPr>
        <w:t xml:space="preserve"> </w:t>
      </w:r>
    </w:p>
    <w:p w14:paraId="3C092B87" w14:textId="040D6C6C" w:rsidR="009A2430" w:rsidRPr="00D76AC2" w:rsidRDefault="009A2430" w:rsidP="007120EA">
      <w:pPr>
        <w:pStyle w:val="BodyText"/>
        <w:tabs>
          <w:tab w:val="clear" w:pos="720"/>
          <w:tab w:val="clear" w:pos="1080"/>
          <w:tab w:val="clear" w:pos="1620"/>
          <w:tab w:val="left" w:pos="3681"/>
        </w:tabs>
        <w:rPr>
          <w:u w:val="single"/>
          <w:lang w:val="fr-FR"/>
        </w:rPr>
      </w:pPr>
    </w:p>
    <w:p w14:paraId="46D79BE8" w14:textId="6E42248C" w:rsidR="009A2430" w:rsidRPr="00D76AC2" w:rsidRDefault="009A2430" w:rsidP="009A2430">
      <w:pPr>
        <w:pStyle w:val="BodyText"/>
        <w:rPr>
          <w:u w:val="single"/>
          <w:lang w:val="fr-FR"/>
        </w:rPr>
      </w:pPr>
      <w:r w:rsidRPr="00D76AC2">
        <w:rPr>
          <w:u w:val="single"/>
          <w:lang w:val="fr-FR"/>
        </w:rPr>
        <w:t>Q</w:t>
      </w:r>
      <w:r w:rsidR="2F3C714C" w:rsidRPr="00D76AC2">
        <w:rPr>
          <w:u w:val="single"/>
          <w:lang w:val="fr-FR"/>
        </w:rPr>
        <w:t>UESTIONS</w:t>
      </w:r>
      <w:r w:rsidRPr="00D76AC2">
        <w:rPr>
          <w:u w:val="single"/>
          <w:lang w:val="fr-FR"/>
        </w:rPr>
        <w:t xml:space="preserve"> </w:t>
      </w:r>
      <w:r w:rsidR="00F841EC" w:rsidRPr="00D76AC2">
        <w:rPr>
          <w:u w:val="single"/>
          <w:lang w:val="fr-FR"/>
        </w:rPr>
        <w:t>404-406</w:t>
      </w:r>
      <w:r w:rsidRPr="00D76AC2">
        <w:rPr>
          <w:u w:val="single"/>
          <w:lang w:val="fr-FR"/>
        </w:rPr>
        <w:t xml:space="preserve"> : FIÈVRE AU COURS DES </w:t>
      </w:r>
      <w:r w:rsidR="1594F052" w:rsidRPr="00D76AC2">
        <w:rPr>
          <w:u w:val="single"/>
          <w:lang w:val="fr-FR"/>
        </w:rPr>
        <w:t>2</w:t>
      </w:r>
      <w:r w:rsidRPr="00D76AC2">
        <w:rPr>
          <w:u w:val="single"/>
          <w:lang w:val="fr-FR"/>
        </w:rPr>
        <w:t xml:space="preserve"> DERNIÈRES SEMAINES ET PALUDISME</w:t>
      </w:r>
    </w:p>
    <w:p w14:paraId="5884E028" w14:textId="77777777" w:rsidR="009A2430" w:rsidRPr="00D76AC2" w:rsidRDefault="009A2430" w:rsidP="009A2430">
      <w:pPr>
        <w:pStyle w:val="BodyText"/>
        <w:rPr>
          <w:lang w:val="fr-FR"/>
        </w:rPr>
      </w:pPr>
    </w:p>
    <w:p w14:paraId="7C98464E" w14:textId="1B25AB56" w:rsidR="009A2430" w:rsidRPr="00D76AC2" w:rsidRDefault="009A2430" w:rsidP="009A2430">
      <w:pPr>
        <w:pStyle w:val="BodyText"/>
        <w:rPr>
          <w:lang w:val="fr-FR"/>
        </w:rPr>
      </w:pPr>
      <w:r w:rsidRPr="00D76AC2">
        <w:rPr>
          <w:lang w:val="fr-FR"/>
        </w:rPr>
        <w:t xml:space="preserve">La fièvre est un symptôme courant de plusieurs maladies y compris le paludisme et la pneumonie, qui sont deux des principales causes de décès des jeunes enfants dans de nombreux pays. Il arrive souvent que les enfants qui ont de la fièvre soient traités pour le paludisme sans savoir s’il s’agit en fait de paludisme ou de pneumonie. Par conséquent, la résistance des parasites aux antipaludiques est devenue un problème majeur. Pour le stopper, le prestataire des soins </w:t>
      </w:r>
      <w:r w:rsidR="044F34F3" w:rsidRPr="00D76AC2">
        <w:rPr>
          <w:lang w:val="fr-FR"/>
        </w:rPr>
        <w:t xml:space="preserve">de santé </w:t>
      </w:r>
      <w:r w:rsidRPr="00D76AC2">
        <w:rPr>
          <w:lang w:val="fr-FR"/>
        </w:rPr>
        <w:t>doit diagnostiquer le paludisme chez les enfants et ne fournir un traitement contre le paludisme qu’aux enfants infectés par le parasite du paludisme. Le diagnostic du paludisme est effectué en prenant quelques gouttes de sang du patient et en examinant la présence de parasites du paludisme ou de protéines spécifiques au paludisme.</w:t>
      </w:r>
    </w:p>
    <w:p w14:paraId="78CE0E20" w14:textId="77777777" w:rsidR="009A2430" w:rsidRPr="00D76AC2" w:rsidRDefault="009A2430" w:rsidP="009A2430">
      <w:pPr>
        <w:pStyle w:val="BodyText"/>
        <w:rPr>
          <w:lang w:val="fr-FR"/>
        </w:rPr>
      </w:pPr>
    </w:p>
    <w:p w14:paraId="1400E221" w14:textId="6A38762A" w:rsidR="009A2430" w:rsidRPr="00D76AC2" w:rsidRDefault="009A2430" w:rsidP="009A2430">
      <w:pPr>
        <w:pStyle w:val="BodyText"/>
        <w:rPr>
          <w:lang w:val="fr-FR"/>
        </w:rPr>
      </w:pPr>
      <w:r w:rsidRPr="00D76AC2">
        <w:rPr>
          <w:lang w:val="fr-FR"/>
        </w:rPr>
        <w:t xml:space="preserve">N’enregistrez ‘OUI’ à la question </w:t>
      </w:r>
      <w:r w:rsidR="00F841EC" w:rsidRPr="00D76AC2">
        <w:rPr>
          <w:lang w:val="fr-FR"/>
        </w:rPr>
        <w:t>404</w:t>
      </w:r>
      <w:r w:rsidRPr="00D76AC2">
        <w:rPr>
          <w:lang w:val="fr-FR"/>
        </w:rPr>
        <w:t xml:space="preserve"> que si la fièvre est survenue dans les deux semaines ayant précédé la date de l’interview et ensuite allez à la question </w:t>
      </w:r>
      <w:r w:rsidR="00F841EC" w:rsidRPr="00D76AC2">
        <w:rPr>
          <w:lang w:val="fr-FR"/>
        </w:rPr>
        <w:t>405</w:t>
      </w:r>
      <w:r w:rsidRPr="00D76AC2">
        <w:rPr>
          <w:lang w:val="fr-FR"/>
        </w:rPr>
        <w:t xml:space="preserve"> pour demander si du sang a été prélevé au doigt ou au talon de l’enfant pour être testé. Notez que la question cherche seulement à savoir si du sang a été prélevé, et non spécifiquement s'il a été prélevé pour un test de dépistage du paludisme, car </w:t>
      </w:r>
      <w:r w:rsidR="00741342" w:rsidRPr="00D76AC2">
        <w:rPr>
          <w:lang w:val="fr-FR"/>
        </w:rPr>
        <w:t>l’enquêtée</w:t>
      </w:r>
      <w:r w:rsidRPr="00D76AC2">
        <w:rPr>
          <w:lang w:val="fr-FR"/>
        </w:rPr>
        <w:t xml:space="preserve"> peut ne pas savoir pourquoi le sang a été prélevé.</w:t>
      </w:r>
    </w:p>
    <w:p w14:paraId="00EFD340" w14:textId="77777777" w:rsidR="009A2430" w:rsidRPr="00D76AC2" w:rsidRDefault="009A2430" w:rsidP="009A2430">
      <w:pPr>
        <w:pStyle w:val="BodyText"/>
        <w:rPr>
          <w:lang w:val="fr-FR"/>
        </w:rPr>
      </w:pPr>
    </w:p>
    <w:p w14:paraId="0B87E7C4" w14:textId="7B90B4ED" w:rsidR="009A2430" w:rsidRPr="00D76AC2" w:rsidRDefault="009A2430" w:rsidP="009A2430">
      <w:pPr>
        <w:pStyle w:val="BodyText"/>
        <w:rPr>
          <w:lang w:val="fr-FR"/>
        </w:rPr>
      </w:pPr>
      <w:r w:rsidRPr="00D76AC2">
        <w:rPr>
          <w:lang w:val="fr-FR"/>
        </w:rPr>
        <w:t xml:space="preserve">Que l'enfant ait ou non subi un test sanguin pendant la maladie, posez la question </w:t>
      </w:r>
      <w:r w:rsidR="00F841EC" w:rsidRPr="00D76AC2">
        <w:rPr>
          <w:lang w:val="fr-FR"/>
        </w:rPr>
        <w:t>406</w:t>
      </w:r>
      <w:r w:rsidRPr="00D76AC2">
        <w:rPr>
          <w:lang w:val="fr-FR"/>
        </w:rPr>
        <w:t xml:space="preserve"> pour savoir si un prestataire de</w:t>
      </w:r>
      <w:r w:rsidR="4BD9D9D5" w:rsidRPr="00D76AC2">
        <w:rPr>
          <w:lang w:val="fr-FR"/>
        </w:rPr>
        <w:t xml:space="preserve"> soins de </w:t>
      </w:r>
      <w:r w:rsidR="77EC636F" w:rsidRPr="00D76AC2">
        <w:rPr>
          <w:lang w:val="fr-FR"/>
        </w:rPr>
        <w:t>santé a</w:t>
      </w:r>
      <w:r w:rsidRPr="00D76AC2">
        <w:rPr>
          <w:lang w:val="fr-FR"/>
        </w:rPr>
        <w:t xml:space="preserve"> dit à </w:t>
      </w:r>
      <w:r w:rsidR="00F57512" w:rsidRPr="00D76AC2">
        <w:rPr>
          <w:lang w:val="fr-FR"/>
        </w:rPr>
        <w:t>l’enquêtée</w:t>
      </w:r>
      <w:r w:rsidRPr="00D76AC2">
        <w:rPr>
          <w:lang w:val="fr-FR"/>
        </w:rPr>
        <w:t xml:space="preserve"> que son enfant était atteint de paludisme.</w:t>
      </w:r>
    </w:p>
    <w:p w14:paraId="57C4D779" w14:textId="77777777" w:rsidR="009A2430" w:rsidRPr="00D76AC2" w:rsidRDefault="009A2430" w:rsidP="009A2430">
      <w:pPr>
        <w:pStyle w:val="BodyText"/>
        <w:rPr>
          <w:lang w:val="fr-FR"/>
        </w:rPr>
      </w:pPr>
    </w:p>
    <w:p w14:paraId="358B2A21" w14:textId="1A23F492" w:rsidR="009A2430" w:rsidRPr="00D76AC2" w:rsidRDefault="009A2430" w:rsidP="009A2430">
      <w:pPr>
        <w:pStyle w:val="BodyText"/>
        <w:rPr>
          <w:u w:val="single"/>
          <w:lang w:val="fr-FR"/>
        </w:rPr>
      </w:pPr>
      <w:r w:rsidRPr="00D76AC2">
        <w:rPr>
          <w:u w:val="single"/>
          <w:lang w:val="fr-FR"/>
        </w:rPr>
        <w:t>Q</w:t>
      </w:r>
      <w:r w:rsidR="776FC641" w:rsidRPr="00D76AC2">
        <w:rPr>
          <w:u w:val="single"/>
          <w:lang w:val="fr-FR"/>
        </w:rPr>
        <w:t>UESTIONS</w:t>
      </w:r>
      <w:r w:rsidRPr="00D76AC2">
        <w:rPr>
          <w:u w:val="single"/>
          <w:lang w:val="fr-FR"/>
        </w:rPr>
        <w:t xml:space="preserve"> </w:t>
      </w:r>
      <w:r w:rsidR="007120EA" w:rsidRPr="00D76AC2">
        <w:rPr>
          <w:u w:val="single"/>
          <w:lang w:val="fr-FR"/>
        </w:rPr>
        <w:t>407</w:t>
      </w:r>
      <w:r w:rsidRPr="00D76AC2">
        <w:rPr>
          <w:u w:val="single"/>
          <w:lang w:val="fr-FR"/>
        </w:rPr>
        <w:t xml:space="preserve"> et </w:t>
      </w:r>
      <w:r w:rsidR="007120EA" w:rsidRPr="00D76AC2">
        <w:rPr>
          <w:u w:val="single"/>
          <w:lang w:val="fr-FR"/>
        </w:rPr>
        <w:t>408</w:t>
      </w:r>
      <w:r w:rsidRPr="00D76AC2">
        <w:rPr>
          <w:u w:val="single"/>
          <w:lang w:val="fr-FR"/>
        </w:rPr>
        <w:t> : CONSEILS OU TRAITEMENT RECHERCHÉS POUR LA FIÈVRE</w:t>
      </w:r>
    </w:p>
    <w:p w14:paraId="36DC006B" w14:textId="77777777" w:rsidR="009A2430" w:rsidRPr="00D76AC2" w:rsidRDefault="009A2430" w:rsidP="009A2430">
      <w:pPr>
        <w:pStyle w:val="BodyText"/>
        <w:rPr>
          <w:u w:val="single"/>
          <w:lang w:val="fr-FR"/>
        </w:rPr>
      </w:pPr>
    </w:p>
    <w:p w14:paraId="3108C6D7" w14:textId="6C9B53F5" w:rsidR="009A2430" w:rsidRPr="00D76AC2" w:rsidRDefault="009A2430" w:rsidP="009A2430">
      <w:pPr>
        <w:pStyle w:val="BodyText"/>
        <w:rPr>
          <w:lang w:val="fr-FR"/>
        </w:rPr>
      </w:pPr>
      <w:r w:rsidRPr="00D76AC2">
        <w:rPr>
          <w:lang w:val="fr-FR"/>
        </w:rPr>
        <w:t xml:space="preserve">Enregistrez ‘OUI’ à </w:t>
      </w:r>
      <w:r w:rsidR="1A5A1615" w:rsidRPr="00D76AC2">
        <w:rPr>
          <w:lang w:val="fr-FR"/>
        </w:rPr>
        <w:t>Q.</w:t>
      </w:r>
      <w:r w:rsidRPr="00D76AC2">
        <w:rPr>
          <w:lang w:val="fr-FR"/>
        </w:rPr>
        <w:t xml:space="preserve"> </w:t>
      </w:r>
      <w:r w:rsidR="007120EA" w:rsidRPr="00D76AC2">
        <w:rPr>
          <w:lang w:val="fr-FR"/>
        </w:rPr>
        <w:t>407</w:t>
      </w:r>
      <w:r w:rsidRPr="00D76AC2">
        <w:rPr>
          <w:lang w:val="fr-FR"/>
        </w:rPr>
        <w:t xml:space="preserve"> si </w:t>
      </w:r>
      <w:r w:rsidRPr="00D76AC2">
        <w:rPr>
          <w:u w:val="single"/>
          <w:lang w:val="fr-FR"/>
        </w:rPr>
        <w:t>quelqu’un</w:t>
      </w:r>
      <w:r w:rsidRPr="00D76AC2">
        <w:rPr>
          <w:lang w:val="fr-FR"/>
        </w:rPr>
        <w:t xml:space="preserve"> a recherché des conseils ou traitement pour la fièvre ou la toux de l’enfant</w:t>
      </w:r>
      <w:r w:rsidR="0BA80156" w:rsidRPr="00D76AC2">
        <w:rPr>
          <w:lang w:val="fr-FR"/>
        </w:rPr>
        <w:t xml:space="preserve">. Une personne, autre que la </w:t>
      </w:r>
      <w:r w:rsidR="338F3603" w:rsidRPr="00D76AC2">
        <w:rPr>
          <w:lang w:val="fr-FR"/>
        </w:rPr>
        <w:t>mère (</w:t>
      </w:r>
      <w:r w:rsidRPr="00D76AC2">
        <w:rPr>
          <w:lang w:val="fr-FR"/>
        </w:rPr>
        <w:t xml:space="preserve">par exemple, la grand-mère) a </w:t>
      </w:r>
      <w:r w:rsidR="477C1D49" w:rsidRPr="00D76AC2">
        <w:rPr>
          <w:lang w:val="fr-FR"/>
        </w:rPr>
        <w:t xml:space="preserve">pu </w:t>
      </w:r>
      <w:r w:rsidRPr="00D76AC2">
        <w:rPr>
          <w:lang w:val="fr-FR"/>
        </w:rPr>
        <w:t>recherche</w:t>
      </w:r>
      <w:r w:rsidR="4F34C0CB" w:rsidRPr="00D76AC2">
        <w:rPr>
          <w:lang w:val="fr-FR"/>
        </w:rPr>
        <w:t>r</w:t>
      </w:r>
      <w:r w:rsidRPr="00D76AC2">
        <w:rPr>
          <w:lang w:val="fr-FR"/>
        </w:rPr>
        <w:t xml:space="preserve"> des conseils ou </w:t>
      </w:r>
      <w:r w:rsidR="7FAA6EB7" w:rsidRPr="00D76AC2">
        <w:rPr>
          <w:lang w:val="fr-FR"/>
        </w:rPr>
        <w:t xml:space="preserve">un </w:t>
      </w:r>
      <w:r w:rsidRPr="00D76AC2">
        <w:rPr>
          <w:lang w:val="fr-FR"/>
        </w:rPr>
        <w:t xml:space="preserve">traitement. Si des conseils ou un traitement ont été recherchés, continuez et posez la question </w:t>
      </w:r>
      <w:r w:rsidR="007120EA" w:rsidRPr="00D76AC2">
        <w:rPr>
          <w:lang w:val="fr-FR"/>
        </w:rPr>
        <w:t>408</w:t>
      </w:r>
      <w:r w:rsidRPr="00D76AC2">
        <w:rPr>
          <w:lang w:val="fr-FR"/>
        </w:rPr>
        <w:t>. Insistez pour déterminer si plus d’un endroit ou plus d’une personne ont été consultés et enregistrez tous les endroits mentionnés.</w:t>
      </w:r>
    </w:p>
    <w:p w14:paraId="38C0E1E6" w14:textId="77777777" w:rsidR="009A2430" w:rsidRPr="00D76AC2" w:rsidRDefault="009A2430" w:rsidP="009A2430">
      <w:pPr>
        <w:pStyle w:val="BodyText"/>
        <w:rPr>
          <w:lang w:val="fr-FR"/>
        </w:rPr>
      </w:pPr>
    </w:p>
    <w:p w14:paraId="5AA70C72" w14:textId="51CE727A"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409</w:t>
      </w:r>
      <w:r w:rsidRPr="00D76AC2">
        <w:rPr>
          <w:u w:val="single"/>
          <w:lang w:val="fr-FR"/>
        </w:rPr>
        <w:t xml:space="preserve"> : FILTRE POUR LE NOMBRE D’ENDROITS OÙ DES CONSEILS OU UN TRAITEMENT ONT ÉTÉ RECHERCHÉS POUR LA FIÈVRE </w:t>
      </w:r>
    </w:p>
    <w:p w14:paraId="55954DBA" w14:textId="77777777" w:rsidR="009A2430" w:rsidRPr="00D76AC2" w:rsidRDefault="009A2430" w:rsidP="009A2430">
      <w:pPr>
        <w:pStyle w:val="BodyText"/>
        <w:rPr>
          <w:lang w:val="fr-FR"/>
        </w:rPr>
      </w:pPr>
    </w:p>
    <w:p w14:paraId="5BD3AA04" w14:textId="0CC0C284"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410</w:t>
      </w:r>
      <w:r w:rsidRPr="00D76AC2">
        <w:rPr>
          <w:u w:val="single"/>
          <w:lang w:val="fr-FR"/>
        </w:rPr>
        <w:t> : PREMIER ENDROIT OÙ DES CONSEILS ET UN TRAITEMENT ONT ÉTÉ RECHERCHÉS POUR LA FIÈVRE</w:t>
      </w:r>
    </w:p>
    <w:p w14:paraId="622E464D" w14:textId="77777777" w:rsidR="009A2430" w:rsidRPr="00D76AC2" w:rsidRDefault="009A2430" w:rsidP="009A2430">
      <w:pPr>
        <w:pStyle w:val="BodyText"/>
        <w:rPr>
          <w:lang w:val="fr-FR"/>
        </w:rPr>
      </w:pPr>
    </w:p>
    <w:p w14:paraId="244BD290" w14:textId="675AE2C9" w:rsidR="009A2430" w:rsidRPr="00D76AC2" w:rsidRDefault="009A2430" w:rsidP="009A2430">
      <w:pPr>
        <w:pStyle w:val="BodyText"/>
        <w:rPr>
          <w:lang w:val="fr-FR"/>
        </w:rPr>
      </w:pPr>
      <w:r w:rsidRPr="00D76AC2">
        <w:rPr>
          <w:lang w:val="fr-FR"/>
        </w:rPr>
        <w:t xml:space="preserve">Aux enquêtées qui citent plus d’un endroit à la question </w:t>
      </w:r>
      <w:r w:rsidR="007120EA" w:rsidRPr="00D76AC2">
        <w:rPr>
          <w:lang w:val="fr-FR"/>
        </w:rPr>
        <w:t>408</w:t>
      </w:r>
      <w:r w:rsidRPr="00D76AC2">
        <w:rPr>
          <w:lang w:val="fr-FR"/>
        </w:rPr>
        <w:t xml:space="preserve">, insistez à </w:t>
      </w:r>
      <w:r w:rsidR="6BF1BF0A" w:rsidRPr="00D76AC2">
        <w:rPr>
          <w:lang w:val="fr-FR"/>
        </w:rPr>
        <w:t>Q.</w:t>
      </w:r>
      <w:r w:rsidRPr="00D76AC2">
        <w:rPr>
          <w:lang w:val="fr-FR"/>
        </w:rPr>
        <w:t xml:space="preserve"> </w:t>
      </w:r>
      <w:r w:rsidR="007120EA" w:rsidRPr="00D76AC2">
        <w:rPr>
          <w:lang w:val="fr-FR"/>
        </w:rPr>
        <w:t>410</w:t>
      </w:r>
      <w:r w:rsidRPr="00D76AC2">
        <w:rPr>
          <w:lang w:val="fr-FR"/>
        </w:rPr>
        <w:t xml:space="preserve"> pour savoir quel a été le premier endroit où des conseils/traitements pour la fièvre ont été recherchés. Si la femme cite un endroit qui n’est pas enregistré à </w:t>
      </w:r>
      <w:r w:rsidR="0DC66745" w:rsidRPr="00D76AC2">
        <w:rPr>
          <w:lang w:val="fr-FR"/>
        </w:rPr>
        <w:t>Q.</w:t>
      </w:r>
      <w:r w:rsidR="007120EA" w:rsidRPr="00D76AC2">
        <w:rPr>
          <w:lang w:val="fr-FR"/>
        </w:rPr>
        <w:t xml:space="preserve"> 408</w:t>
      </w:r>
      <w:r w:rsidRPr="00D76AC2">
        <w:rPr>
          <w:lang w:val="fr-FR"/>
        </w:rPr>
        <w:t xml:space="preserve">, insistez d’abord pour être certaine que ces conseils ou traitement ont bien été recherchés à cet endroit et ajoutez ensuite cet endroit à </w:t>
      </w:r>
      <w:r w:rsidR="33204E01" w:rsidRPr="00D76AC2">
        <w:rPr>
          <w:lang w:val="fr-FR"/>
        </w:rPr>
        <w:t>Q.</w:t>
      </w:r>
      <w:r w:rsidRPr="00D76AC2">
        <w:rPr>
          <w:lang w:val="fr-FR"/>
        </w:rPr>
        <w:t xml:space="preserve"> </w:t>
      </w:r>
      <w:r w:rsidR="007120EA" w:rsidRPr="00D76AC2">
        <w:rPr>
          <w:lang w:val="fr-FR"/>
        </w:rPr>
        <w:t>408</w:t>
      </w:r>
      <w:r w:rsidRPr="00D76AC2">
        <w:rPr>
          <w:lang w:val="fr-FR"/>
        </w:rPr>
        <w:t>.</w:t>
      </w:r>
    </w:p>
    <w:p w14:paraId="0BD9A8F2" w14:textId="77777777" w:rsidR="009A2430" w:rsidRPr="00D76AC2" w:rsidRDefault="009A2430" w:rsidP="009A2430">
      <w:pPr>
        <w:pStyle w:val="BodyText"/>
        <w:rPr>
          <w:lang w:val="fr-FR"/>
        </w:rPr>
      </w:pPr>
    </w:p>
    <w:p w14:paraId="3832FC18" w14:textId="146E6D44"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411</w:t>
      </w:r>
      <w:r w:rsidRPr="00D76AC2">
        <w:rPr>
          <w:u w:val="single"/>
          <w:lang w:val="fr-FR"/>
        </w:rPr>
        <w:t xml:space="preserve"> : TEMPS </w:t>
      </w:r>
      <w:r w:rsidR="00982C80" w:rsidRPr="00D76AC2">
        <w:rPr>
          <w:u w:val="single"/>
          <w:lang w:val="fr-FR"/>
        </w:rPr>
        <w:t>POUR</w:t>
      </w:r>
      <w:r w:rsidRPr="00D76AC2">
        <w:rPr>
          <w:u w:val="single"/>
          <w:lang w:val="fr-FR"/>
        </w:rPr>
        <w:t xml:space="preserve"> RECHERCHE</w:t>
      </w:r>
      <w:r w:rsidR="00982C80" w:rsidRPr="00D76AC2">
        <w:rPr>
          <w:u w:val="single"/>
          <w:lang w:val="fr-FR"/>
        </w:rPr>
        <w:t>R</w:t>
      </w:r>
      <w:r w:rsidRPr="00D76AC2">
        <w:rPr>
          <w:u w:val="single"/>
          <w:lang w:val="fr-FR"/>
        </w:rPr>
        <w:t xml:space="preserve"> DE</w:t>
      </w:r>
      <w:r w:rsidR="00982C80" w:rsidRPr="00D76AC2">
        <w:rPr>
          <w:u w:val="single"/>
          <w:lang w:val="fr-FR"/>
        </w:rPr>
        <w:t>S</w:t>
      </w:r>
      <w:r w:rsidRPr="00D76AC2">
        <w:rPr>
          <w:u w:val="single"/>
          <w:lang w:val="fr-FR"/>
        </w:rPr>
        <w:t xml:space="preserve"> CONSEILS/TRAITEMENT </w:t>
      </w:r>
    </w:p>
    <w:p w14:paraId="16FDF6B1" w14:textId="77777777" w:rsidR="009A2430" w:rsidRPr="00D76AC2" w:rsidRDefault="009A2430" w:rsidP="009A2430">
      <w:pPr>
        <w:pStyle w:val="BodyText"/>
        <w:rPr>
          <w:lang w:val="fr-FR"/>
        </w:rPr>
      </w:pPr>
    </w:p>
    <w:p w14:paraId="27EDB334" w14:textId="191A941E" w:rsidR="009A2430" w:rsidRPr="00D76AC2" w:rsidRDefault="009A2430" w:rsidP="009A2430">
      <w:pPr>
        <w:pStyle w:val="BodyText"/>
        <w:rPr>
          <w:lang w:val="fr-FR"/>
        </w:rPr>
      </w:pPr>
      <w:r w:rsidRPr="00D76AC2">
        <w:rPr>
          <w:lang w:val="fr-FR"/>
        </w:rPr>
        <w:t>Inscrivez le nombre de jours écoulé entre le début de la maladie et la recherche de conseils ou de traitement. Si des conseils ou traitement ont été recherché le jour où a commencé la maladie, inscrivez ‘00’.</w:t>
      </w:r>
    </w:p>
    <w:p w14:paraId="65008FA1" w14:textId="77777777" w:rsidR="009A2430" w:rsidRPr="00D76AC2" w:rsidRDefault="009A2430" w:rsidP="009A2430">
      <w:pPr>
        <w:pStyle w:val="BodyText"/>
        <w:rPr>
          <w:u w:val="single"/>
          <w:lang w:val="fr-FR"/>
        </w:rPr>
      </w:pPr>
    </w:p>
    <w:p w14:paraId="6193071A" w14:textId="6BBBD7B0" w:rsidR="009A2430" w:rsidRPr="00D76AC2" w:rsidRDefault="009A2430" w:rsidP="009A2430">
      <w:pPr>
        <w:pStyle w:val="BodyText"/>
        <w:rPr>
          <w:u w:val="single"/>
          <w:lang w:val="fr-FR"/>
        </w:rPr>
      </w:pPr>
      <w:r w:rsidRPr="00D76AC2">
        <w:rPr>
          <w:u w:val="single"/>
          <w:lang w:val="fr-FR"/>
        </w:rPr>
        <w:t>Q</w:t>
      </w:r>
      <w:r w:rsidR="0B4F5F9C" w:rsidRPr="00D76AC2">
        <w:rPr>
          <w:u w:val="single"/>
          <w:lang w:val="fr-FR"/>
        </w:rPr>
        <w:t>UESTIONS</w:t>
      </w:r>
      <w:r w:rsidRPr="00D76AC2">
        <w:rPr>
          <w:u w:val="single"/>
          <w:lang w:val="fr-FR"/>
        </w:rPr>
        <w:t xml:space="preserve">. </w:t>
      </w:r>
      <w:r w:rsidR="008A7781" w:rsidRPr="00D76AC2">
        <w:rPr>
          <w:u w:val="single"/>
          <w:lang w:val="fr-FR"/>
        </w:rPr>
        <w:t>412</w:t>
      </w:r>
      <w:r w:rsidRPr="00D76AC2">
        <w:rPr>
          <w:u w:val="single"/>
          <w:lang w:val="fr-FR"/>
        </w:rPr>
        <w:t xml:space="preserve"> et </w:t>
      </w:r>
      <w:r w:rsidR="008A7781" w:rsidRPr="00D76AC2">
        <w:rPr>
          <w:u w:val="single"/>
          <w:lang w:val="fr-FR"/>
        </w:rPr>
        <w:t>414</w:t>
      </w:r>
      <w:r w:rsidRPr="00D76AC2">
        <w:rPr>
          <w:u w:val="single"/>
          <w:lang w:val="fr-FR"/>
        </w:rPr>
        <w:t xml:space="preserve"> : TRAITEMENT DE LA FIÈVRE</w:t>
      </w:r>
    </w:p>
    <w:p w14:paraId="608454B3" w14:textId="77777777" w:rsidR="009A2430" w:rsidRPr="00D76AC2" w:rsidRDefault="009A2430" w:rsidP="009A2430">
      <w:pPr>
        <w:pStyle w:val="BodyText"/>
        <w:rPr>
          <w:lang w:val="fr-FR"/>
        </w:rPr>
      </w:pPr>
    </w:p>
    <w:p w14:paraId="4FB23237" w14:textId="204E5BD2" w:rsidR="009A2430" w:rsidRPr="00D76AC2" w:rsidRDefault="009A2430" w:rsidP="009A2430">
      <w:pPr>
        <w:pStyle w:val="BodyText"/>
        <w:rPr>
          <w:lang w:val="fr-FR"/>
        </w:rPr>
      </w:pPr>
      <w:r w:rsidRPr="00D76AC2">
        <w:rPr>
          <w:lang w:val="fr-FR"/>
        </w:rPr>
        <w:t xml:space="preserve">Demandez à la mère si l’enfant qui a eu de la fièvre dans les </w:t>
      </w:r>
      <w:r w:rsidR="0C1FC21E" w:rsidRPr="00D76AC2">
        <w:rPr>
          <w:lang w:val="fr-FR"/>
        </w:rPr>
        <w:t>2</w:t>
      </w:r>
      <w:r w:rsidRPr="00D76AC2">
        <w:rPr>
          <w:lang w:val="fr-FR"/>
        </w:rPr>
        <w:t xml:space="preserve"> dernières semaines a pris des médicaments pour la maladie et, si oui, quels médicaments l’enfant a reçu</w:t>
      </w:r>
      <w:r w:rsidR="54F963A7" w:rsidRPr="00D76AC2">
        <w:rPr>
          <w:lang w:val="fr-FR"/>
        </w:rPr>
        <w:t>s</w:t>
      </w:r>
      <w:r w:rsidRPr="00D76AC2">
        <w:rPr>
          <w:lang w:val="fr-FR"/>
        </w:rPr>
        <w:t xml:space="preserve">. </w:t>
      </w:r>
    </w:p>
    <w:p w14:paraId="023D43FF" w14:textId="77777777" w:rsidR="009A2430" w:rsidRPr="00D76AC2" w:rsidRDefault="009A2430" w:rsidP="009A2430">
      <w:pPr>
        <w:pStyle w:val="BodyText"/>
        <w:rPr>
          <w:lang w:val="fr-FR"/>
        </w:rPr>
      </w:pPr>
    </w:p>
    <w:p w14:paraId="03664337" w14:textId="0A507DB3" w:rsidR="009A2430" w:rsidRPr="00D76AC2" w:rsidRDefault="009A2430" w:rsidP="009A2430">
      <w:pPr>
        <w:pStyle w:val="BodyText"/>
        <w:rPr>
          <w:lang w:val="fr-FR"/>
        </w:rPr>
      </w:pPr>
      <w:r w:rsidRPr="00D76AC2">
        <w:rPr>
          <w:lang w:val="fr-FR"/>
        </w:rPr>
        <w:t xml:space="preserve">Notez que plus d’un médicament a pu être donné à l’enfant pendant la maladie, vous devez </w:t>
      </w:r>
      <w:r w:rsidR="00726005" w:rsidRPr="00D76AC2">
        <w:rPr>
          <w:lang w:val="fr-FR"/>
        </w:rPr>
        <w:t xml:space="preserve">donc </w:t>
      </w:r>
      <w:r w:rsidRPr="00D76AC2">
        <w:rPr>
          <w:lang w:val="fr-FR"/>
        </w:rPr>
        <w:t>enregistre</w:t>
      </w:r>
      <w:r w:rsidR="79A659DA" w:rsidRPr="00D76AC2">
        <w:rPr>
          <w:lang w:val="fr-FR"/>
        </w:rPr>
        <w:t>r</w:t>
      </w:r>
      <w:r w:rsidRPr="00D76AC2">
        <w:rPr>
          <w:lang w:val="fr-FR"/>
        </w:rPr>
        <w:t xml:space="preserve"> tous les médicaments mentionnés par la mère. Si elle ne connaît pas le nom des médicaments, demandez-lui de vous les montrer, ou bien montrez lui la boite d’image des médicaments </w:t>
      </w:r>
      <w:r w:rsidR="00906584" w:rsidRPr="00D76AC2">
        <w:rPr>
          <w:lang w:val="fr-FR"/>
        </w:rPr>
        <w:t xml:space="preserve">[dans le système CAPI] </w:t>
      </w:r>
      <w:r w:rsidRPr="00D76AC2">
        <w:rPr>
          <w:lang w:val="fr-FR"/>
        </w:rPr>
        <w:t>contre le paludisme pour voir si elle peut reconnaitre l</w:t>
      </w:r>
      <w:r w:rsidR="2D060024" w:rsidRPr="00D76AC2">
        <w:rPr>
          <w:lang w:val="fr-FR"/>
        </w:rPr>
        <w:t>a boite</w:t>
      </w:r>
      <w:r w:rsidRPr="00D76AC2">
        <w:rPr>
          <w:lang w:val="fr-FR"/>
        </w:rPr>
        <w:t xml:space="preserve">. Enregistrez « NE SAIT PAS » seulement si elle ne peut pas vous montrer le médicament ou si vous ne pouvez pas déterminer le type de médicament qui a été donné à l’enfant. </w:t>
      </w:r>
    </w:p>
    <w:p w14:paraId="052D4398" w14:textId="77777777" w:rsidR="009A2430" w:rsidRPr="00D76AC2" w:rsidRDefault="009A2430" w:rsidP="009A2430">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A2430" w:rsidRPr="00D76AC2" w14:paraId="12A15F93" w14:textId="77777777" w:rsidTr="4C80ADC7">
        <w:tc>
          <w:tcPr>
            <w:tcW w:w="4509" w:type="dxa"/>
          </w:tcPr>
          <w:p w14:paraId="3486C194" w14:textId="2A9E70AD" w:rsidR="009A2430" w:rsidRPr="00D76AC2" w:rsidRDefault="009A2430" w:rsidP="009951B9">
            <w:pPr>
              <w:pStyle w:val="BodyText"/>
              <w:rPr>
                <w:lang w:val="fr-FR"/>
              </w:rPr>
            </w:pPr>
            <w:r w:rsidRPr="00D76AC2">
              <w:rPr>
                <w:lang w:val="fr-FR"/>
              </w:rPr>
              <w:lastRenderedPageBreak/>
              <w:t xml:space="preserve">Lorsque vous posez </w:t>
            </w:r>
            <w:r w:rsidR="5E2E39BB" w:rsidRPr="00D76AC2">
              <w:rPr>
                <w:lang w:val="fr-FR"/>
              </w:rPr>
              <w:t>Q.</w:t>
            </w:r>
            <w:r w:rsidRPr="00D76AC2">
              <w:rPr>
                <w:lang w:val="fr-FR"/>
              </w:rPr>
              <w:t xml:space="preserve"> </w:t>
            </w:r>
            <w:r w:rsidR="008A7781" w:rsidRPr="00D76AC2">
              <w:rPr>
                <w:lang w:val="fr-FR"/>
              </w:rPr>
              <w:t>413</w:t>
            </w:r>
            <w:r w:rsidRPr="00D76AC2">
              <w:rPr>
                <w:lang w:val="fr-FR"/>
              </w:rPr>
              <w:t xml:space="preserve">, </w:t>
            </w:r>
            <w:r w:rsidR="00D82944" w:rsidRPr="00D76AC2">
              <w:rPr>
                <w:lang w:val="fr-FR"/>
              </w:rPr>
              <w:t>l’enquêtée</w:t>
            </w:r>
            <w:r w:rsidRPr="00D76AC2">
              <w:rPr>
                <w:lang w:val="fr-FR"/>
              </w:rPr>
              <w:t xml:space="preserve"> peut </w:t>
            </w:r>
            <w:r w:rsidR="00D82944" w:rsidRPr="00D76AC2">
              <w:rPr>
                <w:lang w:val="fr-FR"/>
              </w:rPr>
              <w:t xml:space="preserve">ou </w:t>
            </w:r>
            <w:r w:rsidRPr="00D76AC2">
              <w:rPr>
                <w:lang w:val="fr-FR"/>
              </w:rPr>
              <w:t xml:space="preserve">vous donner </w:t>
            </w:r>
            <w:r w:rsidR="002E537D" w:rsidRPr="00D76AC2">
              <w:rPr>
                <w:lang w:val="fr-FR"/>
              </w:rPr>
              <w:t xml:space="preserve">ou non </w:t>
            </w:r>
            <w:r w:rsidRPr="00D76AC2">
              <w:rPr>
                <w:lang w:val="fr-FR"/>
              </w:rPr>
              <w:t>une réponse qui correspond parfaitement aux catégories du questionnaire.</w:t>
            </w:r>
          </w:p>
          <w:p w14:paraId="30BD0B29" w14:textId="77777777" w:rsidR="009A2430" w:rsidRPr="00D76AC2" w:rsidRDefault="009A2430" w:rsidP="009951B9">
            <w:pPr>
              <w:jc w:val="both"/>
              <w:rPr>
                <w:sz w:val="22"/>
                <w:szCs w:val="22"/>
                <w:lang w:val="fr-FR"/>
              </w:rPr>
            </w:pPr>
          </w:p>
          <w:p w14:paraId="5F61DFE9" w14:textId="50CD588A" w:rsidR="009A2430" w:rsidRPr="00D76AC2" w:rsidRDefault="009A2430" w:rsidP="009951B9">
            <w:pPr>
              <w:pStyle w:val="BodyText"/>
              <w:rPr>
                <w:lang w:val="fr-FR"/>
              </w:rPr>
            </w:pPr>
            <w:r w:rsidRPr="00D76AC2">
              <w:rPr>
                <w:lang w:val="fr-FR"/>
              </w:rPr>
              <w:t xml:space="preserve">Suivez les conseils ci-dessous. Si vous avez des doutes sur la façon de classer un médicament, alors que </w:t>
            </w:r>
            <w:r w:rsidR="002E537D" w:rsidRPr="00D76AC2">
              <w:rPr>
                <w:lang w:val="fr-FR"/>
              </w:rPr>
              <w:t>l’enquêtée</w:t>
            </w:r>
            <w:r w:rsidRPr="00D76AC2">
              <w:rPr>
                <w:lang w:val="fr-FR"/>
              </w:rPr>
              <w:t xml:space="preserve"> affirme qu'il s'agissait d'un antipaludique, sélectionnez le code I - « AUTRE ANTIPALUDIQUE » et enregistrez la marque et / ou le nom du médicament. Par exemple, vous pouvez rencontrer des antipaludiques tels que [Méfloquine, </w:t>
            </w:r>
            <w:proofErr w:type="spellStart"/>
            <w:r w:rsidRPr="00D76AC2">
              <w:rPr>
                <w:lang w:val="fr-FR"/>
              </w:rPr>
              <w:t>Lariam</w:t>
            </w:r>
            <w:proofErr w:type="spellEnd"/>
            <w:r w:rsidRPr="00D76AC2">
              <w:rPr>
                <w:lang w:val="fr-FR"/>
              </w:rPr>
              <w:t xml:space="preserve">, </w:t>
            </w:r>
            <w:proofErr w:type="spellStart"/>
            <w:r w:rsidRPr="00D76AC2">
              <w:rPr>
                <w:lang w:val="fr-FR"/>
              </w:rPr>
              <w:t>Malarone</w:t>
            </w:r>
            <w:proofErr w:type="spellEnd"/>
            <w:r w:rsidRPr="00D76AC2">
              <w:rPr>
                <w:lang w:val="fr-FR"/>
              </w:rPr>
              <w:t xml:space="preserve"> ou PRODUITS SPECFIQUES AU PAYS] qui n'appartiennent à aucune des autres catégories.</w:t>
            </w:r>
          </w:p>
          <w:p w14:paraId="48D7DA71" w14:textId="77777777" w:rsidR="009A2430" w:rsidRPr="00D76AC2" w:rsidRDefault="009A2430" w:rsidP="009951B9">
            <w:pPr>
              <w:rPr>
                <w:sz w:val="22"/>
                <w:szCs w:val="22"/>
                <w:lang w:val="fr-FR"/>
              </w:rPr>
            </w:pPr>
          </w:p>
        </w:tc>
        <w:tc>
          <w:tcPr>
            <w:tcW w:w="4510" w:type="dxa"/>
          </w:tcPr>
          <w:p w14:paraId="1BE3F100" w14:textId="77777777" w:rsidR="009A2430" w:rsidRPr="00D76AC2" w:rsidRDefault="009A2430" w:rsidP="009951B9">
            <w:pPr>
              <w:rPr>
                <w:sz w:val="22"/>
                <w:szCs w:val="22"/>
                <w:lang w:val="fr-FR"/>
              </w:rPr>
            </w:pPr>
            <w:r w:rsidRPr="00D76AC2">
              <w:rPr>
                <w:noProof/>
                <w:lang w:val="fr-FR"/>
              </w:rPr>
              <w:drawing>
                <wp:inline distT="0" distB="0" distL="0" distR="0" wp14:anchorId="6F8CA87A" wp14:editId="02285399">
                  <wp:extent cx="2051437" cy="3408502"/>
                  <wp:effectExtent l="0" t="0" r="635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1145" cy="3424632"/>
                          </a:xfrm>
                          <a:prstGeom prst="rect">
                            <a:avLst/>
                          </a:prstGeom>
                          <a:noFill/>
                          <a:ln>
                            <a:noFill/>
                          </a:ln>
                        </pic:spPr>
                      </pic:pic>
                    </a:graphicData>
                  </a:graphic>
                </wp:inline>
              </w:drawing>
            </w:r>
          </w:p>
        </w:tc>
      </w:tr>
    </w:tbl>
    <w:p w14:paraId="53DC4452" w14:textId="77777777" w:rsidR="009A2430" w:rsidRPr="00D76AC2" w:rsidRDefault="009A2430" w:rsidP="009A2430">
      <w:pPr>
        <w:pStyle w:val="BodyText"/>
        <w:rPr>
          <w:lang w:val="fr-FR"/>
        </w:rPr>
      </w:pPr>
    </w:p>
    <w:p w14:paraId="4435E74A" w14:textId="5D64EA3C" w:rsidR="009A2430" w:rsidRPr="00D76AC2" w:rsidRDefault="009A2430" w:rsidP="009A2430">
      <w:pPr>
        <w:pStyle w:val="BodyText"/>
        <w:numPr>
          <w:ilvl w:val="0"/>
          <w:numId w:val="24"/>
        </w:numPr>
        <w:rPr>
          <w:lang w:val="fr-FR"/>
        </w:rPr>
      </w:pPr>
      <w:r w:rsidRPr="00D76AC2">
        <w:rPr>
          <w:lang w:val="fr-FR"/>
        </w:rPr>
        <w:t>La combinaison thérapeutique à base d'artémisinine (CTA ou ACT en Anglais) fait référence à un groupe de médicaments contenant à la fois un composé à base d'artémisinine et un autre médicament. Les ACT sont le traitement antipaludique de première intention recommandé. Les médicaments contenant uniquement un composé d'artémisinine ou l'un des</w:t>
      </w:r>
      <w:r w:rsidR="00EB24B0" w:rsidRPr="00D76AC2">
        <w:rPr>
          <w:lang w:val="fr-FR"/>
        </w:rPr>
        <w:t xml:space="preserve"> « autres</w:t>
      </w:r>
      <w:r w:rsidR="00EB24B0">
        <w:rPr>
          <w:lang w:val="fr-FR"/>
        </w:rPr>
        <w:t xml:space="preserve"> </w:t>
      </w:r>
      <w:r w:rsidRPr="00D76AC2">
        <w:rPr>
          <w:lang w:val="fr-FR"/>
        </w:rPr>
        <w:t>» médicaments ci-dessous ne sont PAS des ACT et ne doivent pas être enregistrés comme tels.</w:t>
      </w:r>
      <w:r w:rsidRPr="00D76AC2">
        <w:rPr>
          <w:lang w:val="fr-FR"/>
        </w:rPr>
        <w:br/>
      </w:r>
    </w:p>
    <w:tbl>
      <w:tblPr>
        <w:tblStyle w:val="TableGrid"/>
        <w:tblW w:w="0" w:type="auto"/>
        <w:tblInd w:w="-5" w:type="dxa"/>
        <w:tblLook w:val="04A0" w:firstRow="1" w:lastRow="0" w:firstColumn="1" w:lastColumn="0" w:noHBand="0" w:noVBand="1"/>
      </w:tblPr>
      <w:tblGrid>
        <w:gridCol w:w="2171"/>
        <w:gridCol w:w="1583"/>
        <w:gridCol w:w="2673"/>
        <w:gridCol w:w="1869"/>
      </w:tblGrid>
      <w:tr w:rsidR="009A2430" w:rsidRPr="00D76AC2" w14:paraId="09218D16" w14:textId="77777777" w:rsidTr="009951B9">
        <w:trPr>
          <w:trHeight w:val="2699"/>
        </w:trPr>
        <w:tc>
          <w:tcPr>
            <w:tcW w:w="2171" w:type="dxa"/>
          </w:tcPr>
          <w:p w14:paraId="62F6D221" w14:textId="77777777" w:rsidR="009A2430" w:rsidRPr="00D76AC2" w:rsidRDefault="009A2430" w:rsidP="009951B9">
            <w:pPr>
              <w:pStyle w:val="BodyText"/>
              <w:jc w:val="center"/>
              <w:rPr>
                <w:b/>
                <w:bCs/>
                <w:lang w:val="fr-FR"/>
              </w:rPr>
            </w:pPr>
            <w:r w:rsidRPr="00D76AC2">
              <w:rPr>
                <w:b/>
                <w:bCs/>
                <w:lang w:val="fr-FR"/>
              </w:rPr>
              <w:t>Composé d’artémisinine</w:t>
            </w:r>
          </w:p>
          <w:p w14:paraId="31E82A6F" w14:textId="77777777" w:rsidR="009A2430" w:rsidRPr="00D76AC2" w:rsidRDefault="009A2430" w:rsidP="009951B9">
            <w:pPr>
              <w:pStyle w:val="BodyText"/>
              <w:rPr>
                <w:lang w:val="fr-FR"/>
              </w:rPr>
            </w:pPr>
          </w:p>
          <w:p w14:paraId="32B0B420" w14:textId="77777777" w:rsidR="009A2430" w:rsidRPr="00D76AC2" w:rsidRDefault="009A2430" w:rsidP="009951B9">
            <w:pPr>
              <w:pStyle w:val="BodyText"/>
              <w:jc w:val="center"/>
              <w:rPr>
                <w:lang w:val="fr-FR"/>
              </w:rPr>
            </w:pPr>
            <w:proofErr w:type="spellStart"/>
            <w:r w:rsidRPr="00D76AC2">
              <w:rPr>
                <w:lang w:val="fr-FR"/>
              </w:rPr>
              <w:t>Dihydroartémisinine</w:t>
            </w:r>
            <w:proofErr w:type="spellEnd"/>
          </w:p>
          <w:p w14:paraId="3FFAF442" w14:textId="77777777" w:rsidR="009A2430" w:rsidRPr="00D76AC2" w:rsidRDefault="009A2430" w:rsidP="009951B9">
            <w:pPr>
              <w:pStyle w:val="BodyText"/>
              <w:jc w:val="center"/>
              <w:rPr>
                <w:lang w:val="fr-FR"/>
              </w:rPr>
            </w:pPr>
            <w:proofErr w:type="gramStart"/>
            <w:r w:rsidRPr="00D76AC2">
              <w:rPr>
                <w:lang w:val="fr-FR"/>
              </w:rPr>
              <w:t>ou</w:t>
            </w:r>
            <w:proofErr w:type="gramEnd"/>
          </w:p>
          <w:p w14:paraId="19797081" w14:textId="77777777" w:rsidR="009A2430" w:rsidRPr="00D76AC2" w:rsidRDefault="009A2430" w:rsidP="009951B9">
            <w:pPr>
              <w:pStyle w:val="BodyText"/>
              <w:jc w:val="center"/>
              <w:rPr>
                <w:lang w:val="fr-FR"/>
              </w:rPr>
            </w:pPr>
            <w:r w:rsidRPr="00D76AC2">
              <w:rPr>
                <w:lang w:val="fr-FR"/>
              </w:rPr>
              <w:t>Artésunate</w:t>
            </w:r>
          </w:p>
          <w:p w14:paraId="62DDC73F" w14:textId="77777777" w:rsidR="009A2430" w:rsidRPr="00D76AC2" w:rsidRDefault="009A2430" w:rsidP="009951B9">
            <w:pPr>
              <w:pStyle w:val="BodyText"/>
              <w:jc w:val="center"/>
              <w:rPr>
                <w:lang w:val="fr-FR"/>
              </w:rPr>
            </w:pPr>
            <w:proofErr w:type="gramStart"/>
            <w:r w:rsidRPr="00D76AC2">
              <w:rPr>
                <w:lang w:val="fr-FR"/>
              </w:rPr>
              <w:t>ou</w:t>
            </w:r>
            <w:proofErr w:type="gramEnd"/>
          </w:p>
          <w:p w14:paraId="7131B98A" w14:textId="38EBE8AF" w:rsidR="009A2430" w:rsidRPr="00D76AC2" w:rsidRDefault="00BE6FDC" w:rsidP="009951B9">
            <w:pPr>
              <w:pStyle w:val="BodyText"/>
              <w:jc w:val="center"/>
              <w:rPr>
                <w:lang w:val="fr-FR"/>
              </w:rPr>
            </w:pPr>
            <w:proofErr w:type="spellStart"/>
            <w:r w:rsidRPr="00D76AC2">
              <w:rPr>
                <w:lang w:val="fr-FR"/>
              </w:rPr>
              <w:t>Arteméther</w:t>
            </w:r>
            <w:proofErr w:type="spellEnd"/>
          </w:p>
          <w:p w14:paraId="1BA7D46D" w14:textId="77777777" w:rsidR="009A2430" w:rsidRPr="00D76AC2" w:rsidRDefault="009A2430" w:rsidP="009951B9">
            <w:pPr>
              <w:pStyle w:val="BodyText"/>
              <w:jc w:val="center"/>
              <w:rPr>
                <w:lang w:val="fr-FR"/>
              </w:rPr>
            </w:pPr>
            <w:proofErr w:type="gramStart"/>
            <w:r w:rsidRPr="00D76AC2">
              <w:rPr>
                <w:lang w:val="fr-FR"/>
              </w:rPr>
              <w:t>ou</w:t>
            </w:r>
            <w:proofErr w:type="gramEnd"/>
          </w:p>
          <w:p w14:paraId="108D25A7" w14:textId="77777777" w:rsidR="009A2430" w:rsidRPr="00D76AC2" w:rsidRDefault="009A2430" w:rsidP="009951B9">
            <w:pPr>
              <w:pStyle w:val="BodyText"/>
              <w:jc w:val="center"/>
              <w:rPr>
                <w:lang w:val="fr-FR"/>
              </w:rPr>
            </w:pPr>
            <w:r w:rsidRPr="00D76AC2">
              <w:rPr>
                <w:lang w:val="fr-FR"/>
              </w:rPr>
              <w:t>Artémisinine</w:t>
            </w:r>
          </w:p>
          <w:p w14:paraId="11EA3929" w14:textId="77777777" w:rsidR="009A2430" w:rsidRPr="00D76AC2" w:rsidRDefault="009A2430" w:rsidP="009951B9">
            <w:pPr>
              <w:pStyle w:val="BodyText"/>
              <w:rPr>
                <w:lang w:val="fr-FR"/>
              </w:rPr>
            </w:pPr>
          </w:p>
          <w:p w14:paraId="619F83ED" w14:textId="77777777" w:rsidR="009A2430" w:rsidRPr="00D76AC2" w:rsidRDefault="009A2430" w:rsidP="009951B9">
            <w:pPr>
              <w:pStyle w:val="BodyText"/>
              <w:rPr>
                <w:lang w:val="fr-FR"/>
              </w:rPr>
            </w:pPr>
          </w:p>
        </w:tc>
        <w:tc>
          <w:tcPr>
            <w:tcW w:w="1583" w:type="dxa"/>
            <w:vAlign w:val="center"/>
          </w:tcPr>
          <w:p w14:paraId="3F95177B" w14:textId="77777777" w:rsidR="009A2430" w:rsidRPr="00D76AC2" w:rsidRDefault="009A2430" w:rsidP="009951B9">
            <w:pPr>
              <w:pStyle w:val="BodyText"/>
              <w:jc w:val="center"/>
              <w:rPr>
                <w:b/>
                <w:bCs/>
                <w:sz w:val="52"/>
                <w:szCs w:val="52"/>
                <w:lang w:val="fr-FR"/>
              </w:rPr>
            </w:pPr>
            <w:r w:rsidRPr="00D76AC2">
              <w:rPr>
                <w:b/>
                <w:bCs/>
                <w:sz w:val="52"/>
                <w:szCs w:val="52"/>
                <w:lang w:val="fr-FR"/>
              </w:rPr>
              <w:t>+</w:t>
            </w:r>
          </w:p>
          <w:p w14:paraId="55B2913D" w14:textId="77777777" w:rsidR="009A2430" w:rsidRPr="00D76AC2" w:rsidRDefault="009A2430" w:rsidP="009951B9">
            <w:pPr>
              <w:pStyle w:val="BodyText"/>
              <w:jc w:val="center"/>
              <w:rPr>
                <w:b/>
                <w:bCs/>
                <w:lang w:val="fr-FR"/>
              </w:rPr>
            </w:pPr>
          </w:p>
        </w:tc>
        <w:tc>
          <w:tcPr>
            <w:tcW w:w="2673" w:type="dxa"/>
          </w:tcPr>
          <w:p w14:paraId="3E7ABCE8" w14:textId="2D6ED0BE" w:rsidR="009A2430" w:rsidRPr="00D76AC2" w:rsidRDefault="00BE6FDC" w:rsidP="009951B9">
            <w:pPr>
              <w:pStyle w:val="BodyText"/>
              <w:jc w:val="center"/>
              <w:rPr>
                <w:lang w:val="fr-FR"/>
              </w:rPr>
            </w:pPr>
            <w:proofErr w:type="spellStart"/>
            <w:r w:rsidRPr="00D76AC2">
              <w:rPr>
                <w:lang w:val="fr-FR"/>
              </w:rPr>
              <w:t>Luméfantrine</w:t>
            </w:r>
            <w:proofErr w:type="spellEnd"/>
          </w:p>
          <w:p w14:paraId="05ADF1C4" w14:textId="589840A0" w:rsidR="009A2430" w:rsidRDefault="00A643E1" w:rsidP="009951B9">
            <w:pPr>
              <w:pStyle w:val="BodyText"/>
              <w:jc w:val="center"/>
              <w:rPr>
                <w:lang w:val="fr-FR"/>
              </w:rPr>
            </w:pPr>
            <w:proofErr w:type="gramStart"/>
            <w:r>
              <w:rPr>
                <w:lang w:val="fr-FR"/>
              </w:rPr>
              <w:t>o</w:t>
            </w:r>
            <w:r w:rsidR="009A2430" w:rsidRPr="00D76AC2">
              <w:rPr>
                <w:lang w:val="fr-FR"/>
              </w:rPr>
              <w:t>u</w:t>
            </w:r>
            <w:proofErr w:type="gramEnd"/>
          </w:p>
          <w:p w14:paraId="7707902F" w14:textId="0E769763" w:rsidR="00A643E1" w:rsidRDefault="00A643E1" w:rsidP="009951B9">
            <w:pPr>
              <w:pStyle w:val="BodyText"/>
              <w:jc w:val="center"/>
              <w:rPr>
                <w:lang w:val="fr-FR"/>
              </w:rPr>
            </w:pPr>
            <w:proofErr w:type="spellStart"/>
            <w:r w:rsidRPr="004167DE">
              <w:rPr>
                <w:lang w:val="fr-FR"/>
              </w:rPr>
              <w:t>Napthoquine</w:t>
            </w:r>
            <w:proofErr w:type="spellEnd"/>
          </w:p>
          <w:p w14:paraId="34C09516" w14:textId="174007C4" w:rsidR="00A643E1" w:rsidRPr="00D76AC2" w:rsidRDefault="00A643E1" w:rsidP="009951B9">
            <w:pPr>
              <w:pStyle w:val="BodyText"/>
              <w:jc w:val="center"/>
              <w:rPr>
                <w:lang w:val="fr-FR"/>
              </w:rPr>
            </w:pPr>
            <w:proofErr w:type="gramStart"/>
            <w:r>
              <w:rPr>
                <w:lang w:val="fr-FR"/>
              </w:rPr>
              <w:t>ou</w:t>
            </w:r>
            <w:proofErr w:type="gramEnd"/>
          </w:p>
          <w:p w14:paraId="7D20ABBD" w14:textId="425C1E98" w:rsidR="009A2430" w:rsidRPr="00D76AC2" w:rsidRDefault="00BE6FDC" w:rsidP="009951B9">
            <w:pPr>
              <w:pStyle w:val="BodyText"/>
              <w:jc w:val="center"/>
              <w:rPr>
                <w:lang w:val="fr-FR"/>
              </w:rPr>
            </w:pPr>
            <w:r w:rsidRPr="00D76AC2">
              <w:rPr>
                <w:lang w:val="fr-FR"/>
              </w:rPr>
              <w:t>Méfloquine</w:t>
            </w:r>
          </w:p>
          <w:p w14:paraId="6969730F" w14:textId="77777777" w:rsidR="009A2430" w:rsidRPr="00D76AC2" w:rsidRDefault="009A2430" w:rsidP="009951B9">
            <w:pPr>
              <w:pStyle w:val="BodyText"/>
              <w:jc w:val="center"/>
              <w:rPr>
                <w:lang w:val="fr-FR"/>
              </w:rPr>
            </w:pPr>
            <w:proofErr w:type="gramStart"/>
            <w:r w:rsidRPr="00D76AC2">
              <w:rPr>
                <w:lang w:val="fr-FR"/>
              </w:rPr>
              <w:t>ou</w:t>
            </w:r>
            <w:proofErr w:type="gramEnd"/>
          </w:p>
          <w:p w14:paraId="0D6FFAF7" w14:textId="77777777" w:rsidR="009A2430" w:rsidRPr="00D76AC2" w:rsidRDefault="009A2430" w:rsidP="009951B9">
            <w:pPr>
              <w:pStyle w:val="BodyText"/>
              <w:jc w:val="center"/>
              <w:rPr>
                <w:lang w:val="fr-FR"/>
              </w:rPr>
            </w:pPr>
            <w:proofErr w:type="spellStart"/>
            <w:r w:rsidRPr="00D76AC2">
              <w:rPr>
                <w:lang w:val="fr-FR"/>
              </w:rPr>
              <w:t>Amodiaquine</w:t>
            </w:r>
            <w:proofErr w:type="spellEnd"/>
          </w:p>
          <w:p w14:paraId="1BFB9A84" w14:textId="77777777" w:rsidR="009A2430" w:rsidRPr="00D76AC2" w:rsidRDefault="009A2430" w:rsidP="009951B9">
            <w:pPr>
              <w:pStyle w:val="BodyText"/>
              <w:jc w:val="center"/>
              <w:rPr>
                <w:lang w:val="fr-FR"/>
              </w:rPr>
            </w:pPr>
            <w:proofErr w:type="gramStart"/>
            <w:r w:rsidRPr="00D76AC2">
              <w:rPr>
                <w:lang w:val="fr-FR"/>
              </w:rPr>
              <w:t>ou</w:t>
            </w:r>
            <w:proofErr w:type="gramEnd"/>
          </w:p>
          <w:p w14:paraId="1E638A0E" w14:textId="3DB3CF64" w:rsidR="009A2430" w:rsidRPr="00D76AC2" w:rsidRDefault="009A2430" w:rsidP="009951B9">
            <w:pPr>
              <w:pStyle w:val="BodyText"/>
              <w:jc w:val="center"/>
              <w:rPr>
                <w:lang w:val="fr-FR"/>
              </w:rPr>
            </w:pPr>
            <w:proofErr w:type="spellStart"/>
            <w:r w:rsidRPr="00D76AC2">
              <w:rPr>
                <w:lang w:val="fr-FR"/>
              </w:rPr>
              <w:t>Sulfadoxine</w:t>
            </w:r>
            <w:proofErr w:type="spellEnd"/>
            <w:r w:rsidRPr="00D76AC2">
              <w:rPr>
                <w:lang w:val="fr-FR"/>
              </w:rPr>
              <w:t>/</w:t>
            </w:r>
            <w:r w:rsidR="00BE6FDC" w:rsidRPr="00D76AC2">
              <w:rPr>
                <w:lang w:val="fr-FR"/>
              </w:rPr>
              <w:t>pyriméthamine</w:t>
            </w:r>
          </w:p>
          <w:p w14:paraId="6BB3F53A" w14:textId="77777777" w:rsidR="009A2430" w:rsidRPr="00D76AC2" w:rsidRDefault="009A2430" w:rsidP="009951B9">
            <w:pPr>
              <w:pStyle w:val="BodyText"/>
              <w:jc w:val="center"/>
              <w:rPr>
                <w:lang w:val="fr-FR"/>
              </w:rPr>
            </w:pPr>
            <w:proofErr w:type="gramStart"/>
            <w:r w:rsidRPr="00D76AC2">
              <w:rPr>
                <w:lang w:val="fr-FR"/>
              </w:rPr>
              <w:t>ou</w:t>
            </w:r>
            <w:proofErr w:type="gramEnd"/>
          </w:p>
          <w:p w14:paraId="71D3B079" w14:textId="77777777" w:rsidR="009A2430" w:rsidRPr="00D76AC2" w:rsidRDefault="009A2430" w:rsidP="009951B9">
            <w:pPr>
              <w:pStyle w:val="BodyText"/>
              <w:jc w:val="center"/>
              <w:rPr>
                <w:lang w:val="fr-FR"/>
              </w:rPr>
            </w:pPr>
            <w:proofErr w:type="spellStart"/>
            <w:r w:rsidRPr="00D76AC2">
              <w:rPr>
                <w:lang w:val="fr-FR"/>
              </w:rPr>
              <w:t>Piperaquine</w:t>
            </w:r>
            <w:proofErr w:type="spellEnd"/>
          </w:p>
          <w:p w14:paraId="6125FC47" w14:textId="77777777" w:rsidR="009A2430" w:rsidRPr="00D76AC2" w:rsidRDefault="009A2430" w:rsidP="009951B9">
            <w:pPr>
              <w:pStyle w:val="BodyText"/>
              <w:jc w:val="center"/>
              <w:rPr>
                <w:lang w:val="fr-FR"/>
              </w:rPr>
            </w:pPr>
            <w:proofErr w:type="gramStart"/>
            <w:r w:rsidRPr="00D76AC2">
              <w:rPr>
                <w:lang w:val="fr-FR"/>
              </w:rPr>
              <w:t>ou</w:t>
            </w:r>
            <w:proofErr w:type="gramEnd"/>
          </w:p>
          <w:p w14:paraId="094C2668" w14:textId="77777777" w:rsidR="009A2430" w:rsidRPr="00D76AC2" w:rsidRDefault="009A2430" w:rsidP="009951B9">
            <w:pPr>
              <w:pStyle w:val="BodyText"/>
              <w:jc w:val="center"/>
              <w:rPr>
                <w:lang w:val="fr-FR"/>
              </w:rPr>
            </w:pPr>
            <w:proofErr w:type="spellStart"/>
            <w:r w:rsidRPr="00D76AC2">
              <w:rPr>
                <w:lang w:val="fr-FR"/>
              </w:rPr>
              <w:t>Chlorproguanil</w:t>
            </w:r>
            <w:proofErr w:type="spellEnd"/>
            <w:r w:rsidRPr="00D76AC2">
              <w:rPr>
                <w:lang w:val="fr-FR"/>
              </w:rPr>
              <w:t>/</w:t>
            </w:r>
            <w:proofErr w:type="spellStart"/>
            <w:r w:rsidRPr="00D76AC2">
              <w:rPr>
                <w:lang w:val="fr-FR"/>
              </w:rPr>
              <w:t>dapsone</w:t>
            </w:r>
            <w:proofErr w:type="spellEnd"/>
          </w:p>
        </w:tc>
        <w:tc>
          <w:tcPr>
            <w:tcW w:w="1869" w:type="dxa"/>
            <w:vAlign w:val="center"/>
          </w:tcPr>
          <w:p w14:paraId="496A2BDD" w14:textId="77777777" w:rsidR="009A2430" w:rsidRPr="00D76AC2" w:rsidRDefault="009A2430" w:rsidP="009951B9">
            <w:pPr>
              <w:pStyle w:val="BodyText"/>
              <w:jc w:val="center"/>
              <w:rPr>
                <w:sz w:val="52"/>
                <w:szCs w:val="52"/>
                <w:lang w:val="fr-FR"/>
              </w:rPr>
            </w:pPr>
            <w:r w:rsidRPr="00D76AC2">
              <w:rPr>
                <w:sz w:val="52"/>
                <w:szCs w:val="52"/>
                <w:lang w:val="fr-FR"/>
              </w:rPr>
              <w:t>= ACT</w:t>
            </w:r>
          </w:p>
        </w:tc>
      </w:tr>
    </w:tbl>
    <w:p w14:paraId="672E49A0" w14:textId="77777777" w:rsidR="009A2430" w:rsidRPr="00D76AC2" w:rsidRDefault="009A2430" w:rsidP="009A2430">
      <w:pPr>
        <w:pStyle w:val="BodyText"/>
        <w:rPr>
          <w:lang w:val="fr-FR"/>
        </w:rPr>
      </w:pPr>
    </w:p>
    <w:tbl>
      <w:tblPr>
        <w:tblStyle w:val="TableGrid"/>
        <w:tblW w:w="0" w:type="auto"/>
        <w:tblInd w:w="-5" w:type="dxa"/>
        <w:tblLook w:val="04A0" w:firstRow="1" w:lastRow="0" w:firstColumn="1" w:lastColumn="0" w:noHBand="0" w:noVBand="1"/>
      </w:tblPr>
      <w:tblGrid>
        <w:gridCol w:w="3595"/>
        <w:gridCol w:w="4701"/>
      </w:tblGrid>
      <w:tr w:rsidR="009A2430" w:rsidRPr="000C2090" w14:paraId="145DD488" w14:textId="77777777" w:rsidTr="009951B9">
        <w:tc>
          <w:tcPr>
            <w:tcW w:w="3595" w:type="dxa"/>
          </w:tcPr>
          <w:p w14:paraId="75CB67A6" w14:textId="77777777" w:rsidR="009A2430" w:rsidRPr="00D76AC2" w:rsidRDefault="009A2430" w:rsidP="009951B9">
            <w:pPr>
              <w:pStyle w:val="BodyText"/>
              <w:rPr>
                <w:b/>
                <w:bCs/>
                <w:lang w:val="fr-FR"/>
              </w:rPr>
            </w:pPr>
            <w:r w:rsidRPr="00D76AC2">
              <w:rPr>
                <w:b/>
                <w:bCs/>
                <w:lang w:val="fr-FR"/>
              </w:rPr>
              <w:t>Combinaison</w:t>
            </w:r>
          </w:p>
        </w:tc>
        <w:tc>
          <w:tcPr>
            <w:tcW w:w="4701" w:type="dxa"/>
          </w:tcPr>
          <w:p w14:paraId="1754340F" w14:textId="77777777" w:rsidR="009A2430" w:rsidRPr="00D76AC2" w:rsidRDefault="009A2430" w:rsidP="009951B9">
            <w:pPr>
              <w:pStyle w:val="BodyText"/>
              <w:rPr>
                <w:b/>
                <w:bCs/>
                <w:lang w:val="fr-FR"/>
              </w:rPr>
            </w:pPr>
            <w:r w:rsidRPr="00D76AC2">
              <w:rPr>
                <w:b/>
                <w:bCs/>
                <w:lang w:val="fr-FR"/>
              </w:rPr>
              <w:t>Nom des marques déposées courant dans [PAYS]</w:t>
            </w:r>
          </w:p>
        </w:tc>
      </w:tr>
      <w:tr w:rsidR="009A2430" w:rsidRPr="00D76AC2" w14:paraId="63B88FD0" w14:textId="77777777" w:rsidTr="009951B9">
        <w:tc>
          <w:tcPr>
            <w:tcW w:w="3595" w:type="dxa"/>
          </w:tcPr>
          <w:p w14:paraId="6EAF17E8" w14:textId="342F3D18" w:rsidR="009A2430" w:rsidRPr="00D76AC2" w:rsidRDefault="00BE6FDC" w:rsidP="009951B9">
            <w:pPr>
              <w:pStyle w:val="BodyText"/>
              <w:rPr>
                <w:lang w:val="fr-FR"/>
              </w:rPr>
            </w:pPr>
            <w:proofErr w:type="spellStart"/>
            <w:r w:rsidRPr="00D76AC2">
              <w:rPr>
                <w:lang w:val="fr-FR"/>
              </w:rPr>
              <w:t>Arteméther</w:t>
            </w:r>
            <w:proofErr w:type="spellEnd"/>
            <w:r w:rsidR="009A2430" w:rsidRPr="00D76AC2">
              <w:rPr>
                <w:lang w:val="fr-FR"/>
              </w:rPr>
              <w:t xml:space="preserve"> + </w:t>
            </w:r>
            <w:proofErr w:type="spellStart"/>
            <w:r w:rsidRPr="00D76AC2">
              <w:rPr>
                <w:lang w:val="fr-FR"/>
              </w:rPr>
              <w:t>Luméfantrine</w:t>
            </w:r>
            <w:proofErr w:type="spellEnd"/>
          </w:p>
        </w:tc>
        <w:tc>
          <w:tcPr>
            <w:tcW w:w="4701" w:type="dxa"/>
          </w:tcPr>
          <w:p w14:paraId="4E350974" w14:textId="77777777" w:rsidR="009A2430" w:rsidRPr="00D76AC2" w:rsidRDefault="009A2430" w:rsidP="009951B9">
            <w:pPr>
              <w:pStyle w:val="BodyText"/>
              <w:rPr>
                <w:lang w:val="fr-FR"/>
              </w:rPr>
            </w:pPr>
          </w:p>
        </w:tc>
      </w:tr>
      <w:tr w:rsidR="009A2430" w:rsidRPr="00D76AC2" w14:paraId="0D72E0A7" w14:textId="77777777" w:rsidTr="009951B9">
        <w:tc>
          <w:tcPr>
            <w:tcW w:w="3595" w:type="dxa"/>
          </w:tcPr>
          <w:p w14:paraId="3A721540" w14:textId="77777777" w:rsidR="009A2430" w:rsidRPr="00D76AC2" w:rsidRDefault="009A2430" w:rsidP="009951B9">
            <w:pPr>
              <w:pStyle w:val="BodyText"/>
              <w:rPr>
                <w:lang w:val="fr-FR"/>
              </w:rPr>
            </w:pPr>
            <w:r w:rsidRPr="00D76AC2">
              <w:rPr>
                <w:lang w:val="fr-FR"/>
              </w:rPr>
              <w:t xml:space="preserve">Artémisinine + </w:t>
            </w:r>
            <w:proofErr w:type="spellStart"/>
            <w:r w:rsidRPr="00D76AC2">
              <w:rPr>
                <w:lang w:val="fr-FR"/>
              </w:rPr>
              <w:t>naphtoquine</w:t>
            </w:r>
            <w:proofErr w:type="spellEnd"/>
          </w:p>
        </w:tc>
        <w:tc>
          <w:tcPr>
            <w:tcW w:w="4701" w:type="dxa"/>
          </w:tcPr>
          <w:p w14:paraId="45A6074D" w14:textId="77777777" w:rsidR="009A2430" w:rsidRPr="00D76AC2" w:rsidRDefault="009A2430" w:rsidP="009951B9">
            <w:pPr>
              <w:pStyle w:val="BodyText"/>
              <w:rPr>
                <w:lang w:val="fr-FR"/>
              </w:rPr>
            </w:pPr>
          </w:p>
        </w:tc>
      </w:tr>
      <w:tr w:rsidR="009A2430" w:rsidRPr="00D76AC2" w14:paraId="0A172F58" w14:textId="77777777" w:rsidTr="009951B9">
        <w:tc>
          <w:tcPr>
            <w:tcW w:w="3595" w:type="dxa"/>
          </w:tcPr>
          <w:p w14:paraId="0B212BAE" w14:textId="77777777" w:rsidR="009A2430" w:rsidRPr="00D76AC2" w:rsidRDefault="009A2430" w:rsidP="009951B9">
            <w:pPr>
              <w:pStyle w:val="BodyText"/>
              <w:rPr>
                <w:lang w:val="fr-FR"/>
              </w:rPr>
            </w:pPr>
            <w:proofErr w:type="spellStart"/>
            <w:r w:rsidRPr="00D76AC2">
              <w:rPr>
                <w:lang w:val="fr-FR"/>
              </w:rPr>
              <w:t>Dihydroartémisinine</w:t>
            </w:r>
            <w:proofErr w:type="spellEnd"/>
            <w:r w:rsidRPr="00D76AC2">
              <w:rPr>
                <w:lang w:val="fr-FR"/>
              </w:rPr>
              <w:t xml:space="preserve"> + </w:t>
            </w:r>
            <w:proofErr w:type="spellStart"/>
            <w:r w:rsidRPr="00D76AC2">
              <w:rPr>
                <w:lang w:val="fr-FR"/>
              </w:rPr>
              <w:t>pipéraquine</w:t>
            </w:r>
            <w:proofErr w:type="spellEnd"/>
          </w:p>
        </w:tc>
        <w:tc>
          <w:tcPr>
            <w:tcW w:w="4701" w:type="dxa"/>
          </w:tcPr>
          <w:p w14:paraId="129570DB" w14:textId="77777777" w:rsidR="009A2430" w:rsidRPr="00D76AC2" w:rsidRDefault="009A2430" w:rsidP="009951B9">
            <w:pPr>
              <w:pStyle w:val="BodyText"/>
              <w:rPr>
                <w:lang w:val="fr-FR"/>
              </w:rPr>
            </w:pPr>
          </w:p>
        </w:tc>
      </w:tr>
      <w:tr w:rsidR="009A2430" w:rsidRPr="00D76AC2" w14:paraId="51D37D5D" w14:textId="77777777" w:rsidTr="009951B9">
        <w:tc>
          <w:tcPr>
            <w:tcW w:w="3595" w:type="dxa"/>
          </w:tcPr>
          <w:p w14:paraId="367FF5C5" w14:textId="77777777" w:rsidR="009A2430" w:rsidRPr="00D76AC2" w:rsidRDefault="009A2430" w:rsidP="009951B9">
            <w:pPr>
              <w:pStyle w:val="BodyText"/>
              <w:rPr>
                <w:lang w:val="fr-FR"/>
              </w:rPr>
            </w:pPr>
            <w:r w:rsidRPr="00D76AC2">
              <w:rPr>
                <w:lang w:val="fr-FR"/>
              </w:rPr>
              <w:t xml:space="preserve">Artésunate + </w:t>
            </w:r>
            <w:proofErr w:type="spellStart"/>
            <w:r w:rsidRPr="00D76AC2">
              <w:rPr>
                <w:lang w:val="fr-FR"/>
              </w:rPr>
              <w:t>Amodiaquine</w:t>
            </w:r>
            <w:proofErr w:type="spellEnd"/>
          </w:p>
        </w:tc>
        <w:tc>
          <w:tcPr>
            <w:tcW w:w="4701" w:type="dxa"/>
          </w:tcPr>
          <w:p w14:paraId="6604663F" w14:textId="77777777" w:rsidR="009A2430" w:rsidRPr="00D76AC2" w:rsidRDefault="009A2430" w:rsidP="009951B9">
            <w:pPr>
              <w:pStyle w:val="BodyText"/>
              <w:rPr>
                <w:lang w:val="fr-FR"/>
              </w:rPr>
            </w:pPr>
          </w:p>
        </w:tc>
      </w:tr>
      <w:tr w:rsidR="009A2430" w:rsidRPr="00D76AC2" w14:paraId="32B27A63" w14:textId="77777777" w:rsidTr="009951B9">
        <w:tc>
          <w:tcPr>
            <w:tcW w:w="3595" w:type="dxa"/>
          </w:tcPr>
          <w:p w14:paraId="397D4A01" w14:textId="77777777" w:rsidR="009A2430" w:rsidRPr="00D76AC2" w:rsidRDefault="009A2430" w:rsidP="009951B9">
            <w:pPr>
              <w:pStyle w:val="BodyText"/>
              <w:rPr>
                <w:lang w:val="fr-FR"/>
              </w:rPr>
            </w:pPr>
            <w:r w:rsidRPr="00D76AC2">
              <w:rPr>
                <w:lang w:val="fr-FR"/>
              </w:rPr>
              <w:t>Artésunate + méfloquine</w:t>
            </w:r>
          </w:p>
        </w:tc>
        <w:tc>
          <w:tcPr>
            <w:tcW w:w="4701" w:type="dxa"/>
          </w:tcPr>
          <w:p w14:paraId="168CCD73" w14:textId="77777777" w:rsidR="009A2430" w:rsidRPr="00D76AC2" w:rsidRDefault="009A2430" w:rsidP="009951B9">
            <w:pPr>
              <w:pStyle w:val="BodyText"/>
              <w:rPr>
                <w:lang w:val="fr-FR"/>
              </w:rPr>
            </w:pPr>
          </w:p>
        </w:tc>
      </w:tr>
    </w:tbl>
    <w:p w14:paraId="040DF7FE" w14:textId="77777777" w:rsidR="009A2430" w:rsidRPr="00D76AC2" w:rsidRDefault="009A2430" w:rsidP="009A2430">
      <w:pPr>
        <w:pStyle w:val="BodyText"/>
        <w:ind w:left="720"/>
        <w:rPr>
          <w:lang w:val="fr-FR"/>
        </w:rPr>
      </w:pPr>
    </w:p>
    <w:p w14:paraId="26EF7E74" w14:textId="7F5E6202" w:rsidR="009A2430" w:rsidRPr="00D76AC2" w:rsidRDefault="009A2430" w:rsidP="009A2430">
      <w:pPr>
        <w:pStyle w:val="BodyText"/>
        <w:numPr>
          <w:ilvl w:val="0"/>
          <w:numId w:val="24"/>
        </w:numPr>
        <w:rPr>
          <w:lang w:val="fr-FR"/>
        </w:rPr>
      </w:pPr>
      <w:r w:rsidRPr="00D76AC2">
        <w:rPr>
          <w:lang w:val="fr-FR"/>
        </w:rPr>
        <w:t xml:space="preserve">SP / </w:t>
      </w:r>
      <w:proofErr w:type="spellStart"/>
      <w:r w:rsidRPr="00D76AC2">
        <w:rPr>
          <w:lang w:val="fr-FR"/>
        </w:rPr>
        <w:t>Fansidar</w:t>
      </w:r>
      <w:proofErr w:type="spellEnd"/>
      <w:r w:rsidRPr="00D76AC2">
        <w:rPr>
          <w:lang w:val="fr-FR"/>
        </w:rPr>
        <w:t xml:space="preserve"> est un médicament contenant de la </w:t>
      </w:r>
      <w:proofErr w:type="spellStart"/>
      <w:r w:rsidR="1FA0794A" w:rsidRPr="00D76AC2">
        <w:rPr>
          <w:lang w:val="fr-FR"/>
        </w:rPr>
        <w:t>S</w:t>
      </w:r>
      <w:r w:rsidRPr="00D76AC2">
        <w:rPr>
          <w:lang w:val="fr-FR"/>
        </w:rPr>
        <w:t>ulfadoxine</w:t>
      </w:r>
      <w:proofErr w:type="spellEnd"/>
      <w:r w:rsidRPr="00D76AC2">
        <w:rPr>
          <w:lang w:val="fr-FR"/>
        </w:rPr>
        <w:t>-</w:t>
      </w:r>
      <w:r w:rsidR="7F96315C" w:rsidRPr="00D76AC2">
        <w:rPr>
          <w:lang w:val="fr-FR"/>
        </w:rPr>
        <w:t>P</w:t>
      </w:r>
      <w:r w:rsidRPr="00D76AC2">
        <w:rPr>
          <w:lang w:val="fr-FR"/>
        </w:rPr>
        <w:t xml:space="preserve">yriméthamine. Il est plus communément appelé SP ou SP / </w:t>
      </w:r>
      <w:proofErr w:type="spellStart"/>
      <w:r w:rsidRPr="00D76AC2">
        <w:rPr>
          <w:lang w:val="fr-FR"/>
        </w:rPr>
        <w:t>Fansidar</w:t>
      </w:r>
      <w:proofErr w:type="spellEnd"/>
      <w:r w:rsidRPr="00D76AC2">
        <w:rPr>
          <w:lang w:val="fr-FR"/>
        </w:rPr>
        <w:t>, mais il peut y avoir d'autres noms de marque déposé</w:t>
      </w:r>
      <w:r w:rsidR="00923810" w:rsidRPr="00D76AC2">
        <w:rPr>
          <w:lang w:val="fr-FR"/>
        </w:rPr>
        <w:t>e</w:t>
      </w:r>
      <w:r w:rsidRPr="00D76AC2">
        <w:rPr>
          <w:lang w:val="fr-FR"/>
        </w:rPr>
        <w:t xml:space="preserve"> tels que [NOMS DE MARQUE DEPOSÉE SPÉCIFIQUES AU PAYS].</w:t>
      </w:r>
    </w:p>
    <w:p w14:paraId="4CD2DDF0" w14:textId="77777777" w:rsidR="009A2430" w:rsidRPr="00D76AC2" w:rsidRDefault="009A2430" w:rsidP="009A2430">
      <w:pPr>
        <w:pStyle w:val="BodyText"/>
        <w:numPr>
          <w:ilvl w:val="0"/>
          <w:numId w:val="24"/>
        </w:numPr>
        <w:rPr>
          <w:lang w:val="fr-FR"/>
        </w:rPr>
      </w:pPr>
      <w:r w:rsidRPr="00D76AC2">
        <w:rPr>
          <w:lang w:val="fr-FR"/>
        </w:rPr>
        <w:lastRenderedPageBreak/>
        <w:t>La chloroquine possède de nombreux noms de marque déposée, notamment [NOMS DE MARQUES DEPOSÉE SPÉCIFIQUES À UN PAYS].</w:t>
      </w:r>
    </w:p>
    <w:p w14:paraId="50992A0F" w14:textId="3AFA5BC7" w:rsidR="009A2430" w:rsidRPr="00D76AC2" w:rsidRDefault="009A2430" w:rsidP="009A2430">
      <w:pPr>
        <w:pStyle w:val="BodyText"/>
        <w:numPr>
          <w:ilvl w:val="0"/>
          <w:numId w:val="24"/>
        </w:numPr>
        <w:rPr>
          <w:lang w:val="fr-FR"/>
        </w:rPr>
      </w:pPr>
      <w:r w:rsidRPr="00D76AC2">
        <w:rPr>
          <w:lang w:val="fr-FR"/>
        </w:rPr>
        <w:t>L'</w:t>
      </w:r>
      <w:proofErr w:type="spellStart"/>
      <w:r w:rsidR="66F38B55" w:rsidRPr="00D76AC2">
        <w:rPr>
          <w:lang w:val="fr-FR"/>
        </w:rPr>
        <w:t>A</w:t>
      </w:r>
      <w:r w:rsidRPr="00D76AC2">
        <w:rPr>
          <w:lang w:val="fr-FR"/>
        </w:rPr>
        <w:t>modiaquine</w:t>
      </w:r>
      <w:proofErr w:type="spellEnd"/>
      <w:r w:rsidRPr="00D76AC2">
        <w:rPr>
          <w:lang w:val="fr-FR"/>
        </w:rPr>
        <w:t xml:space="preserve"> (seule, ne fai</w:t>
      </w:r>
      <w:r w:rsidR="452F2249" w:rsidRPr="00D76AC2">
        <w:rPr>
          <w:lang w:val="fr-FR"/>
        </w:rPr>
        <w:t>t</w:t>
      </w:r>
      <w:r w:rsidRPr="00D76AC2">
        <w:rPr>
          <w:lang w:val="fr-FR"/>
        </w:rPr>
        <w:t xml:space="preserve"> pas partie d'un ACT) peut être vendue sous forme de suspension d'</w:t>
      </w:r>
      <w:proofErr w:type="spellStart"/>
      <w:r w:rsidR="12E97B1D" w:rsidRPr="00D76AC2">
        <w:rPr>
          <w:lang w:val="fr-FR"/>
        </w:rPr>
        <w:t>A</w:t>
      </w:r>
      <w:r w:rsidRPr="00D76AC2">
        <w:rPr>
          <w:lang w:val="fr-FR"/>
        </w:rPr>
        <w:t>modiaquine</w:t>
      </w:r>
      <w:proofErr w:type="spellEnd"/>
      <w:r w:rsidRPr="00D76AC2">
        <w:rPr>
          <w:lang w:val="fr-FR"/>
        </w:rPr>
        <w:t>, de chlorhydrate d'</w:t>
      </w:r>
      <w:proofErr w:type="spellStart"/>
      <w:r w:rsidR="6E0AFCFF" w:rsidRPr="00D76AC2">
        <w:rPr>
          <w:lang w:val="fr-FR"/>
        </w:rPr>
        <w:t>A</w:t>
      </w:r>
      <w:r w:rsidRPr="00D76AC2">
        <w:rPr>
          <w:lang w:val="fr-FR"/>
        </w:rPr>
        <w:t>modiaquine</w:t>
      </w:r>
      <w:proofErr w:type="spellEnd"/>
      <w:r w:rsidRPr="00D76AC2">
        <w:rPr>
          <w:lang w:val="fr-FR"/>
        </w:rPr>
        <w:t xml:space="preserve"> ou de [NOMS DE MARQUE DEPOSÉE SPÉCIFIQUES AU PAYS].</w:t>
      </w:r>
    </w:p>
    <w:p w14:paraId="1EEF748B" w14:textId="0E44E0B7" w:rsidR="009A2430" w:rsidRPr="00D76AC2" w:rsidRDefault="009A2430" w:rsidP="009A2430">
      <w:pPr>
        <w:pStyle w:val="BodyText"/>
        <w:numPr>
          <w:ilvl w:val="0"/>
          <w:numId w:val="24"/>
        </w:numPr>
        <w:rPr>
          <w:lang w:val="fr-FR"/>
        </w:rPr>
      </w:pPr>
      <w:r w:rsidRPr="00D76AC2">
        <w:rPr>
          <w:lang w:val="fr-FR"/>
        </w:rPr>
        <w:t xml:space="preserve">La </w:t>
      </w:r>
      <w:r w:rsidR="20911ADD" w:rsidRPr="00D76AC2">
        <w:rPr>
          <w:lang w:val="fr-FR"/>
        </w:rPr>
        <w:t>Q</w:t>
      </w:r>
      <w:r w:rsidRPr="00D76AC2">
        <w:rPr>
          <w:lang w:val="fr-FR"/>
        </w:rPr>
        <w:t>uinine peut également être connue sous le nom de [NOM DE MARQUE DEPOSÉE SPÉCIFIQUE AU PAYS].</w:t>
      </w:r>
    </w:p>
    <w:p w14:paraId="6356ABF8" w14:textId="7C7DBC45" w:rsidR="009A2430" w:rsidRPr="00D76AC2" w:rsidRDefault="009A2430" w:rsidP="009A2430">
      <w:pPr>
        <w:pStyle w:val="BodyText"/>
        <w:numPr>
          <w:ilvl w:val="0"/>
          <w:numId w:val="24"/>
        </w:numPr>
        <w:rPr>
          <w:lang w:val="fr-FR"/>
        </w:rPr>
      </w:pPr>
      <w:r w:rsidRPr="00D76AC2">
        <w:rPr>
          <w:lang w:val="fr-FR"/>
        </w:rPr>
        <w:t>L'</w:t>
      </w:r>
      <w:r w:rsidR="4779AD54" w:rsidRPr="00D76AC2">
        <w:rPr>
          <w:lang w:val="fr-FR"/>
        </w:rPr>
        <w:t>A</w:t>
      </w:r>
      <w:r w:rsidRPr="00D76AC2">
        <w:rPr>
          <w:lang w:val="fr-FR"/>
        </w:rPr>
        <w:t>rtésunate (seul, ne fait pas partie d'un ACT) a de nombreux noms de marque déposée, y compris [NOMS DE MARQUE DEPOSÉE SPÉCIFIQUES AU PAYS].</w:t>
      </w:r>
    </w:p>
    <w:p w14:paraId="0F104122" w14:textId="77777777" w:rsidR="009A2430" w:rsidRPr="00D76AC2" w:rsidRDefault="009A2430" w:rsidP="009A2430">
      <w:pPr>
        <w:pStyle w:val="BodyText"/>
        <w:rPr>
          <w:lang w:val="fr-FR"/>
        </w:rPr>
      </w:pPr>
    </w:p>
    <w:p w14:paraId="7D9F6860" w14:textId="0E7B9EB0" w:rsidR="009A2430" w:rsidRPr="00D76AC2" w:rsidRDefault="009A2430" w:rsidP="009A2430">
      <w:pPr>
        <w:pStyle w:val="BodyText"/>
        <w:rPr>
          <w:u w:val="single"/>
          <w:lang w:val="fr-FR"/>
        </w:rPr>
      </w:pPr>
      <w:r w:rsidRPr="00D76AC2">
        <w:rPr>
          <w:u w:val="single"/>
          <w:lang w:val="fr-FR"/>
        </w:rPr>
        <w:t xml:space="preserve">Q. </w:t>
      </w:r>
      <w:r w:rsidR="008A7781" w:rsidRPr="00D76AC2">
        <w:rPr>
          <w:u w:val="single"/>
          <w:lang w:val="fr-FR"/>
        </w:rPr>
        <w:t>414</w:t>
      </w:r>
      <w:r w:rsidRPr="00D76AC2">
        <w:rPr>
          <w:u w:val="single"/>
          <w:lang w:val="fr-FR"/>
        </w:rPr>
        <w:t> : FILTRE POUR COMBINAISON THÉRAPEUTIQUE A BASE D’ARTÉMISININE (CTA) (‘A’) DONNÉE</w:t>
      </w:r>
    </w:p>
    <w:p w14:paraId="67741F76" w14:textId="77777777" w:rsidR="009A2430" w:rsidRPr="00D76AC2" w:rsidRDefault="009A2430" w:rsidP="009A2430">
      <w:pPr>
        <w:pStyle w:val="BodyText"/>
        <w:rPr>
          <w:lang w:val="fr-FR"/>
        </w:rPr>
      </w:pPr>
      <w:r w:rsidRPr="00D76AC2">
        <w:rPr>
          <w:lang w:val="fr-FR"/>
        </w:rPr>
        <w:t xml:space="preserve"> </w:t>
      </w:r>
    </w:p>
    <w:p w14:paraId="6CE7E3FB" w14:textId="4420D21B" w:rsidR="009A2430" w:rsidRPr="00D76AC2" w:rsidRDefault="009A2430" w:rsidP="009A2430">
      <w:pPr>
        <w:pStyle w:val="BodyText"/>
        <w:rPr>
          <w:lang w:val="fr-FR"/>
        </w:rPr>
      </w:pPr>
      <w:r w:rsidRPr="00D76AC2">
        <w:rPr>
          <w:u w:val="single"/>
          <w:lang w:val="fr-FR"/>
        </w:rPr>
        <w:t xml:space="preserve">Q. </w:t>
      </w:r>
      <w:r w:rsidR="008A7781" w:rsidRPr="00D76AC2">
        <w:rPr>
          <w:u w:val="single"/>
          <w:lang w:val="fr-FR"/>
        </w:rPr>
        <w:t>415</w:t>
      </w:r>
      <w:r w:rsidRPr="00D76AC2">
        <w:rPr>
          <w:u w:val="single"/>
          <w:lang w:val="fr-FR"/>
        </w:rPr>
        <w:t xml:space="preserve"> : TEMPS ÉCOULÉ ENTRE LE MOMENT OÙ L’ENFANT A COMMENCÉ À AVOIR DE LA FIÈVRE ET </w:t>
      </w:r>
      <w:r w:rsidR="007E2905" w:rsidRPr="00D76AC2">
        <w:rPr>
          <w:u w:val="single"/>
          <w:lang w:val="fr-FR"/>
        </w:rPr>
        <w:t xml:space="preserve">LE MOMENT OÙ IL A COMMENCÉ </w:t>
      </w:r>
      <w:r w:rsidRPr="00D76AC2">
        <w:rPr>
          <w:u w:val="single"/>
          <w:lang w:val="fr-FR"/>
        </w:rPr>
        <w:t>À ÊTRE TRAITÉ AVEC LA CTA</w:t>
      </w:r>
    </w:p>
    <w:p w14:paraId="17220687" w14:textId="77777777" w:rsidR="009A2430" w:rsidRPr="00D76AC2" w:rsidRDefault="009A2430" w:rsidP="009A2430">
      <w:pPr>
        <w:pStyle w:val="BodyText"/>
        <w:rPr>
          <w:lang w:val="fr-FR"/>
        </w:rPr>
      </w:pPr>
    </w:p>
    <w:p w14:paraId="0F6123B7" w14:textId="76DF87EC" w:rsidR="009A2430" w:rsidRPr="00D76AC2" w:rsidRDefault="009A2430" w:rsidP="009A2430">
      <w:pPr>
        <w:pStyle w:val="BodyText"/>
        <w:rPr>
          <w:lang w:val="fr-FR"/>
        </w:rPr>
      </w:pPr>
      <w:r w:rsidRPr="00D76AC2">
        <w:rPr>
          <w:lang w:val="fr-FR"/>
        </w:rPr>
        <w:t>En posant cette question, on cherche à connaître l’intervalle de temps qui s’est écoulé entre le moment où la fièvre a commencé et la prise de la première dose d’une Combinaison Thérapeutique à base d’Artémisinine (CTA). Si l’enfant a commencé à prendre la CTA le jour où la fièvre a commencé, sélectionnez ‘0’ pour ‘</w:t>
      </w:r>
      <w:r w:rsidR="006A26DA" w:rsidRPr="00D76AC2">
        <w:rPr>
          <w:lang w:val="fr-FR"/>
        </w:rPr>
        <w:t>JOUR MÊME</w:t>
      </w:r>
      <w:r w:rsidRPr="00D76AC2">
        <w:rPr>
          <w:lang w:val="fr-FR"/>
        </w:rPr>
        <w:t>’. Si on n’a commencé à donner la CTA que le jour suivant (le jour après la survenue de la fièvre), sélectionnez ‘1’ pour ‘JOUR SUIVANT’ et ainsi de suite.</w:t>
      </w:r>
    </w:p>
    <w:p w14:paraId="1CA3DF93" w14:textId="77777777" w:rsidR="009A2430" w:rsidRPr="00D76AC2" w:rsidRDefault="009A2430" w:rsidP="009A2430">
      <w:pPr>
        <w:pStyle w:val="BodyText"/>
        <w:rPr>
          <w:lang w:val="fr-FR"/>
        </w:rPr>
      </w:pPr>
    </w:p>
    <w:p w14:paraId="55C4D7CD" w14:textId="64398B26" w:rsidR="009A2430" w:rsidRPr="00D76AC2" w:rsidRDefault="009A2430" w:rsidP="009A2430">
      <w:pPr>
        <w:pStyle w:val="BodyText"/>
        <w:rPr>
          <w:u w:val="single"/>
          <w:lang w:val="fr-FR"/>
        </w:rPr>
      </w:pPr>
      <w:r w:rsidRPr="00D76AC2">
        <w:rPr>
          <w:u w:val="single"/>
          <w:lang w:val="fr-FR"/>
        </w:rPr>
        <w:t xml:space="preserve">Q. </w:t>
      </w:r>
      <w:r w:rsidR="008A7781" w:rsidRPr="00D76AC2">
        <w:rPr>
          <w:u w:val="single"/>
          <w:lang w:val="fr-FR"/>
        </w:rPr>
        <w:t>416</w:t>
      </w:r>
      <w:r w:rsidRPr="00D76AC2">
        <w:rPr>
          <w:u w:val="single"/>
          <w:lang w:val="fr-FR"/>
        </w:rPr>
        <w:t xml:space="preserve"> : FILTRE POUR </w:t>
      </w:r>
      <w:r w:rsidR="0A4F6BF1" w:rsidRPr="00D76AC2">
        <w:rPr>
          <w:u w:val="single"/>
          <w:lang w:val="fr-FR"/>
        </w:rPr>
        <w:t>D</w:t>
      </w:r>
      <w:r w:rsidR="41A7CB07" w:rsidRPr="00D76AC2">
        <w:rPr>
          <w:u w:val="single"/>
          <w:lang w:val="fr-FR"/>
        </w:rPr>
        <w:t xml:space="preserve">'AUTRES </w:t>
      </w:r>
      <w:r w:rsidRPr="00D76AC2">
        <w:rPr>
          <w:u w:val="single"/>
          <w:lang w:val="fr-FR"/>
        </w:rPr>
        <w:t xml:space="preserve">ENFANTS </w:t>
      </w:r>
      <w:r w:rsidR="001F1375" w:rsidRPr="00D76AC2">
        <w:rPr>
          <w:u w:val="single"/>
          <w:lang w:val="fr-FR"/>
        </w:rPr>
        <w:t>SUR</w:t>
      </w:r>
      <w:r w:rsidR="2B9B75A8" w:rsidRPr="00D76AC2">
        <w:rPr>
          <w:u w:val="single"/>
          <w:lang w:val="fr-FR"/>
        </w:rPr>
        <w:t>VIVANTS NÉS</w:t>
      </w:r>
      <w:r w:rsidRPr="00D76AC2">
        <w:rPr>
          <w:u w:val="single"/>
          <w:lang w:val="fr-FR"/>
        </w:rPr>
        <w:t xml:space="preserve"> DANS LES 0-59 MOIS AVANT L’ENQU</w:t>
      </w:r>
      <w:r w:rsidR="001F1375" w:rsidRPr="00D76AC2">
        <w:rPr>
          <w:u w:val="single"/>
          <w:lang w:val="fr-FR"/>
        </w:rPr>
        <w:t>Ê</w:t>
      </w:r>
      <w:r w:rsidRPr="00D76AC2">
        <w:rPr>
          <w:u w:val="single"/>
          <w:lang w:val="fr-FR"/>
        </w:rPr>
        <w:t xml:space="preserve">TE </w:t>
      </w:r>
    </w:p>
    <w:p w14:paraId="7B97C5A9" w14:textId="77777777" w:rsidR="009A2430" w:rsidRPr="00D76AC2" w:rsidRDefault="009A2430" w:rsidP="009A2430">
      <w:pPr>
        <w:pStyle w:val="BodyText"/>
        <w:rPr>
          <w:u w:val="single"/>
          <w:lang w:val="fr-FR"/>
        </w:rPr>
      </w:pPr>
    </w:p>
    <w:p w14:paraId="0886DDB5" w14:textId="7CB8862E" w:rsidR="009A2430" w:rsidRPr="00D76AC2" w:rsidRDefault="009A2430" w:rsidP="009A2430">
      <w:pPr>
        <w:pStyle w:val="BodyText"/>
        <w:rPr>
          <w:lang w:val="fr-FR"/>
        </w:rPr>
      </w:pPr>
      <w:r w:rsidRPr="00D76AC2">
        <w:rPr>
          <w:lang w:val="fr-FR"/>
        </w:rPr>
        <w:t xml:space="preserve">Les questions </w:t>
      </w:r>
      <w:r w:rsidR="008A7781" w:rsidRPr="00D76AC2">
        <w:rPr>
          <w:lang w:val="fr-FR"/>
        </w:rPr>
        <w:t>4</w:t>
      </w:r>
      <w:r w:rsidRPr="00D76AC2">
        <w:rPr>
          <w:lang w:val="fr-FR"/>
        </w:rPr>
        <w:t>03-</w:t>
      </w:r>
      <w:r w:rsidR="008A7781" w:rsidRPr="00D76AC2">
        <w:rPr>
          <w:lang w:val="fr-FR"/>
        </w:rPr>
        <w:t>415</w:t>
      </w:r>
      <w:r w:rsidRPr="00D76AC2">
        <w:rPr>
          <w:lang w:val="fr-FR"/>
        </w:rPr>
        <w:t xml:space="preserve"> seront répétés pour tous les enfants </w:t>
      </w:r>
      <w:r w:rsidR="001F1375" w:rsidRPr="00D76AC2">
        <w:rPr>
          <w:lang w:val="fr-FR"/>
        </w:rPr>
        <w:t>sur</w:t>
      </w:r>
      <w:r w:rsidRPr="00D76AC2">
        <w:rPr>
          <w:lang w:val="fr-FR"/>
        </w:rPr>
        <w:t>vivants additionnel âgés de 0-59 mois.</w:t>
      </w:r>
    </w:p>
    <w:p w14:paraId="2DF60F45" w14:textId="77777777" w:rsidR="009A2430" w:rsidRPr="00D76AC2" w:rsidRDefault="009A2430" w:rsidP="009A2430">
      <w:pPr>
        <w:pStyle w:val="BodyText1"/>
        <w:rPr>
          <w:lang w:val="fr-FR"/>
        </w:rPr>
      </w:pPr>
    </w:p>
    <w:p w14:paraId="53B49FDC" w14:textId="0AC8A15D" w:rsidR="009A2430" w:rsidRPr="00D76AC2" w:rsidRDefault="009A2430" w:rsidP="009A2430">
      <w:pPr>
        <w:pStyle w:val="BodyText1"/>
        <w:rPr>
          <w:u w:val="single"/>
          <w:lang w:val="fr-FR"/>
        </w:rPr>
      </w:pPr>
      <w:r w:rsidRPr="00D76AC2">
        <w:rPr>
          <w:u w:val="single"/>
          <w:lang w:val="fr-FR"/>
        </w:rPr>
        <w:t xml:space="preserve">Q. </w:t>
      </w:r>
      <w:r w:rsidR="008A7781" w:rsidRPr="00D76AC2">
        <w:rPr>
          <w:u w:val="single"/>
          <w:lang w:val="fr-FR"/>
        </w:rPr>
        <w:t>417</w:t>
      </w:r>
      <w:r w:rsidRPr="00D76AC2">
        <w:rPr>
          <w:u w:val="single"/>
          <w:lang w:val="fr-FR"/>
        </w:rPr>
        <w:t> : FIN D’INTERVIEW</w:t>
      </w:r>
    </w:p>
    <w:p w14:paraId="536593F0" w14:textId="77777777" w:rsidR="009A2430" w:rsidRPr="00D76AC2" w:rsidRDefault="009A2430" w:rsidP="009A2430">
      <w:pPr>
        <w:pStyle w:val="BodyText1"/>
        <w:rPr>
          <w:lang w:val="fr-FR"/>
        </w:rPr>
      </w:pPr>
    </w:p>
    <w:p w14:paraId="7AE92FEE" w14:textId="4FEB965D" w:rsidR="009A2430" w:rsidRPr="00D76AC2" w:rsidRDefault="009A2430" w:rsidP="009A2430">
      <w:pPr>
        <w:pStyle w:val="BodyText1"/>
        <w:rPr>
          <w:lang w:val="fr-FR"/>
        </w:rPr>
      </w:pPr>
      <w:r w:rsidRPr="00D76AC2">
        <w:rPr>
          <w:lang w:val="fr-FR"/>
        </w:rPr>
        <w:t xml:space="preserve">Le système CAPI enregistrera automatiquement l'heure </w:t>
      </w:r>
      <w:r w:rsidR="001F1375" w:rsidRPr="00D76AC2">
        <w:rPr>
          <w:lang w:val="fr-FR"/>
        </w:rPr>
        <w:t>à laquelle s’est terminée l’interview</w:t>
      </w:r>
      <w:r w:rsidRPr="00D76AC2">
        <w:rPr>
          <w:lang w:val="fr-FR"/>
        </w:rPr>
        <w:t>. S'il y a eu une pause prolongée pendant l'entrevue (par exemple, l</w:t>
      </w:r>
      <w:r w:rsidR="33DCD183" w:rsidRPr="00D76AC2">
        <w:rPr>
          <w:lang w:val="fr-FR"/>
        </w:rPr>
        <w:t>’enquêtée</w:t>
      </w:r>
      <w:r w:rsidRPr="00D76AC2">
        <w:rPr>
          <w:lang w:val="fr-FR"/>
        </w:rPr>
        <w:t xml:space="preserve"> s'est excusée pour s'occuper d'un enfant malade et est revenue pour terminer l'</w:t>
      </w:r>
      <w:r w:rsidR="7EDC3047" w:rsidRPr="00D76AC2">
        <w:rPr>
          <w:lang w:val="fr-FR"/>
        </w:rPr>
        <w:t>intervi</w:t>
      </w:r>
      <w:r w:rsidRPr="00D76AC2">
        <w:rPr>
          <w:lang w:val="fr-FR"/>
        </w:rPr>
        <w:t>e</w:t>
      </w:r>
      <w:r w:rsidR="7EDC3047" w:rsidRPr="00D76AC2">
        <w:rPr>
          <w:lang w:val="fr-FR"/>
        </w:rPr>
        <w:t>w</w:t>
      </w:r>
      <w:r w:rsidRPr="00D76AC2">
        <w:rPr>
          <w:lang w:val="fr-FR"/>
        </w:rPr>
        <w:t xml:space="preserve"> 45 minutes plus tard), notez la durée de la pause dans les observations de la section de l'enquêt</w:t>
      </w:r>
      <w:r w:rsidR="4DD9E627" w:rsidRPr="00D76AC2">
        <w:rPr>
          <w:lang w:val="fr-FR"/>
        </w:rPr>
        <w:t>rice</w:t>
      </w:r>
      <w:r w:rsidRPr="00D76AC2">
        <w:rPr>
          <w:lang w:val="fr-FR"/>
        </w:rPr>
        <w:t>.</w:t>
      </w:r>
    </w:p>
    <w:p w14:paraId="5EE0C42E" w14:textId="77777777" w:rsidR="009A2430" w:rsidRPr="00D76AC2" w:rsidRDefault="009A2430" w:rsidP="009A2430">
      <w:pPr>
        <w:pStyle w:val="BodyText1"/>
        <w:rPr>
          <w:lang w:val="fr-FR"/>
        </w:rPr>
      </w:pPr>
    </w:p>
    <w:p w14:paraId="6FD30953" w14:textId="3DAC0591" w:rsidR="009A2430" w:rsidRPr="00D76AC2" w:rsidRDefault="009A2430" w:rsidP="009A2430">
      <w:pPr>
        <w:pStyle w:val="BodyText1"/>
        <w:rPr>
          <w:lang w:val="fr-FR"/>
        </w:rPr>
      </w:pPr>
      <w:r w:rsidRPr="00D76AC2">
        <w:rPr>
          <w:lang w:val="fr-FR"/>
        </w:rPr>
        <w:t>N'oubliez pas de remercier l'enquêtée pour sa coopération. De plus, informez l</w:t>
      </w:r>
      <w:r w:rsidR="491DD38C" w:rsidRPr="00D76AC2">
        <w:rPr>
          <w:lang w:val="fr-FR"/>
        </w:rPr>
        <w:t>’enquêtée</w:t>
      </w:r>
      <w:r w:rsidRPr="00D76AC2">
        <w:rPr>
          <w:lang w:val="fr-FR"/>
        </w:rPr>
        <w:t xml:space="preserve"> qu'un technicien biomarqueurs viendra dans son ménage pour </w:t>
      </w:r>
      <w:r w:rsidR="00AC36FD" w:rsidRPr="00D76AC2">
        <w:rPr>
          <w:lang w:val="fr-FR"/>
        </w:rPr>
        <w:t>demander le consentement pour tester les jeunes enfants pour le paludisme</w:t>
      </w:r>
      <w:r w:rsidRPr="00D76AC2">
        <w:rPr>
          <w:lang w:val="fr-FR"/>
        </w:rPr>
        <w:t xml:space="preserve">. Si elle a des questions simples et générales sur les </w:t>
      </w:r>
      <w:r w:rsidR="00222AFE" w:rsidRPr="00D76AC2">
        <w:rPr>
          <w:lang w:val="fr-FR"/>
        </w:rPr>
        <w:t>tests biomarqueurs</w:t>
      </w:r>
      <w:r w:rsidRPr="00D76AC2">
        <w:rPr>
          <w:lang w:val="fr-FR"/>
        </w:rPr>
        <w:t xml:space="preserve">, vous pouvez y répondre, mais dites-lui que le technicien biomarqueur expliquera les </w:t>
      </w:r>
      <w:r w:rsidR="00964DA5" w:rsidRPr="00D76AC2">
        <w:rPr>
          <w:lang w:val="fr-FR"/>
        </w:rPr>
        <w:t>tests</w:t>
      </w:r>
      <w:r w:rsidRPr="00D76AC2">
        <w:rPr>
          <w:lang w:val="fr-FR"/>
        </w:rPr>
        <w:t xml:space="preserve"> plus en détail et répondra à ses questions.</w:t>
      </w:r>
    </w:p>
    <w:p w14:paraId="0E19B595" w14:textId="1D64FB7F" w:rsidR="009A2430" w:rsidRPr="00D76AC2" w:rsidRDefault="008A7781" w:rsidP="009A2430">
      <w:pPr>
        <w:pStyle w:val="AHeading1"/>
        <w:rPr>
          <w:sz w:val="22"/>
          <w:szCs w:val="22"/>
        </w:rPr>
      </w:pPr>
      <w:bookmarkStart w:id="155" w:name="_Toc245027009"/>
      <w:bookmarkStart w:id="156" w:name="_Toc266096207"/>
      <w:bookmarkStart w:id="157" w:name="_Toc266102430"/>
      <w:bookmarkStart w:id="158" w:name="_Toc44500292"/>
      <w:bookmarkStart w:id="159" w:name="_Toc168583208"/>
      <w:r w:rsidRPr="00D76AC2">
        <w:rPr>
          <w:sz w:val="22"/>
          <w:szCs w:val="22"/>
        </w:rPr>
        <w:t>F</w:t>
      </w:r>
      <w:r w:rsidR="009A2430" w:rsidRPr="00D76AC2">
        <w:rPr>
          <w:sz w:val="22"/>
          <w:szCs w:val="22"/>
        </w:rPr>
        <w:t>. Observations de l’enquêtrice</w:t>
      </w:r>
      <w:bookmarkEnd w:id="155"/>
      <w:bookmarkEnd w:id="156"/>
      <w:bookmarkEnd w:id="157"/>
      <w:bookmarkEnd w:id="158"/>
      <w:bookmarkEnd w:id="159"/>
    </w:p>
    <w:p w14:paraId="0B57D57F" w14:textId="77777777" w:rsidR="009A2430" w:rsidRPr="00D76AC2" w:rsidRDefault="009A2430" w:rsidP="009A2430">
      <w:pPr>
        <w:pStyle w:val="BodyText1"/>
        <w:rPr>
          <w:lang w:val="fr-FR"/>
        </w:rPr>
      </w:pPr>
    </w:p>
    <w:p w14:paraId="6D382D61" w14:textId="02986989" w:rsidR="009A2430" w:rsidRPr="00D76AC2" w:rsidRDefault="009A2430" w:rsidP="009A2430">
      <w:pPr>
        <w:pStyle w:val="BodyText1"/>
        <w:rPr>
          <w:lang w:val="fr-FR"/>
        </w:rPr>
      </w:pPr>
      <w:r w:rsidRPr="00D76AC2">
        <w:rPr>
          <w:lang w:val="fr-FR"/>
        </w:rPr>
        <w:t>Après avoir vérifié votre questionnaire et remercié l'enquêtée, inscrivez tous vos commentaires sur la dernière page. Vous pouvez faire des commentaires au sujet de la femme que vous avez interviewée, au sujet de questions particulières du questionnaire, ou au sujet de tout autre aspect de l'interview. Si, au cours de l'interview, quelque chose d’inhabituel s’est produit ou devrait être signalé à l'attention du chef d'équipe</w:t>
      </w:r>
      <w:r w:rsidR="002902FB" w:rsidRPr="00D76AC2">
        <w:rPr>
          <w:lang w:val="fr-FR"/>
        </w:rPr>
        <w:t>,</w:t>
      </w:r>
      <w:r w:rsidRPr="00D76AC2">
        <w:rPr>
          <w:lang w:val="fr-FR"/>
        </w:rPr>
        <w:t xml:space="preserve"> notez-le ici. Même si l’interview s’est déroulée sans problème, quelques commentaires sur chaque interview peuvent être utiles lors de la correction et du traitement des questionnaires. Par exemple, si une enquêtée a fréquenté l'école dans un pays étranger qui a un système différent de classification des niveaux primaire et secondaire, notez-le ici. Si vous n’avez pas pu, pour n’importe quelle raison, compléter un questionnaire, ou si des réponses qui ne sont pas </w:t>
      </w:r>
      <w:proofErr w:type="spellStart"/>
      <w:r w:rsidRPr="00D76AC2">
        <w:rPr>
          <w:lang w:val="fr-FR"/>
        </w:rPr>
        <w:t>précodées</w:t>
      </w:r>
      <w:proofErr w:type="spellEnd"/>
      <w:r w:rsidRPr="00D76AC2">
        <w:rPr>
          <w:lang w:val="fr-FR"/>
        </w:rPr>
        <w:t xml:space="preserve"> nécessitent des explications supplémentaires, utilisez cet espace. Tous ces commentaires seront utiles au chef d’équipe, et au personnel de traitement des données pour interpréter les informations du questionnaire.</w:t>
      </w:r>
    </w:p>
    <w:p w14:paraId="07C7964D" w14:textId="77777777" w:rsidR="008E145D" w:rsidRPr="00D76AC2" w:rsidRDefault="008E145D" w:rsidP="006C4A1E">
      <w:pPr>
        <w:spacing w:after="160" w:line="259" w:lineRule="auto"/>
        <w:rPr>
          <w:b/>
          <w:lang w:val="fr-FR"/>
        </w:rPr>
      </w:pPr>
    </w:p>
    <w:p w14:paraId="53257436" w14:textId="0B041866" w:rsidR="009A2430" w:rsidRPr="00D76AC2" w:rsidRDefault="009A2430" w:rsidP="006C4A1E">
      <w:pPr>
        <w:spacing w:after="160" w:line="259" w:lineRule="auto"/>
        <w:rPr>
          <w:lang w:val="fr-FR"/>
        </w:rPr>
      </w:pPr>
      <w:r w:rsidRPr="00D76AC2">
        <w:rPr>
          <w:b/>
          <w:lang w:val="fr-FR"/>
        </w:rPr>
        <w:lastRenderedPageBreak/>
        <w:t>FIN DU MANUEL DE L’ENQUÊTRICE</w:t>
      </w:r>
      <w:r w:rsidR="001C3180" w:rsidRPr="00D76AC2">
        <w:rPr>
          <w:b/>
          <w:lang w:val="fr-FR"/>
        </w:rPr>
        <w:t xml:space="preserve"> ET DE L’ENQUÊTEUR</w:t>
      </w:r>
    </w:p>
    <w:sectPr w:rsidR="009A2430" w:rsidRPr="00D76AC2" w:rsidSect="009951B9">
      <w:footerReference w:type="default" r:id="rId7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45326" w14:textId="77777777" w:rsidR="00EB2CE3" w:rsidRDefault="00EB2CE3" w:rsidP="00F90EB8">
      <w:r>
        <w:separator/>
      </w:r>
    </w:p>
  </w:endnote>
  <w:endnote w:type="continuationSeparator" w:id="0">
    <w:p w14:paraId="3D3508E6" w14:textId="77777777" w:rsidR="00EB2CE3" w:rsidRDefault="00EB2CE3" w:rsidP="00F90EB8">
      <w:r>
        <w:continuationSeparator/>
      </w:r>
    </w:p>
  </w:endnote>
  <w:endnote w:type="continuationNotice" w:id="1">
    <w:p w14:paraId="2FD4DE3E" w14:textId="77777777" w:rsidR="00EB2CE3" w:rsidRDefault="00EB2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4FFB7" w14:textId="77777777" w:rsidR="005D4581" w:rsidRPr="002E4C60" w:rsidRDefault="005D4581" w:rsidP="00894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BB83E" w14:textId="77777777" w:rsidR="005D4581" w:rsidRPr="002E4C60" w:rsidRDefault="005D4581"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9C606" w14:textId="77777777" w:rsidR="005D4581" w:rsidRPr="000B3921" w:rsidRDefault="005D4581"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875546"/>
      <w:docPartObj>
        <w:docPartGallery w:val="Page Numbers (Bottom of Page)"/>
        <w:docPartUnique/>
      </w:docPartObj>
    </w:sdtPr>
    <w:sdtEndPr>
      <w:rPr>
        <w:noProof/>
      </w:rPr>
    </w:sdtEndPr>
    <w:sdtContent>
      <w:p w14:paraId="664EC559" w14:textId="77777777" w:rsidR="005D4581" w:rsidRDefault="005D45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5C25E" w14:textId="77777777" w:rsidR="005D4581" w:rsidRDefault="005D45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517180"/>
      <w:docPartObj>
        <w:docPartGallery w:val="Page Numbers (Bottom of Page)"/>
        <w:docPartUnique/>
      </w:docPartObj>
    </w:sdtPr>
    <w:sdtEndPr>
      <w:rPr>
        <w:noProof/>
      </w:rPr>
    </w:sdtEndPr>
    <w:sdtContent>
      <w:p w14:paraId="4DE9B827" w14:textId="77777777" w:rsidR="005D4581" w:rsidRDefault="005D4581">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1A4A9D1E" w14:textId="77777777" w:rsidR="005D4581" w:rsidRDefault="005D45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0011960"/>
      <w:docPartObj>
        <w:docPartGallery w:val="Page Numbers (Bottom of Page)"/>
        <w:docPartUnique/>
      </w:docPartObj>
    </w:sdtPr>
    <w:sdtEndPr>
      <w:rPr>
        <w:noProof/>
      </w:rPr>
    </w:sdtEndPr>
    <w:sdtContent>
      <w:p w14:paraId="262FA99B" w14:textId="77777777" w:rsidR="005D4581" w:rsidRDefault="005D45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A6D8A" w14:textId="77777777" w:rsidR="005D4581" w:rsidRDefault="005D4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5E797" w14:textId="77777777" w:rsidR="00EB2CE3" w:rsidRDefault="00EB2CE3" w:rsidP="00F90EB8">
      <w:r>
        <w:separator/>
      </w:r>
    </w:p>
  </w:footnote>
  <w:footnote w:type="continuationSeparator" w:id="0">
    <w:p w14:paraId="4248C068" w14:textId="77777777" w:rsidR="00EB2CE3" w:rsidRDefault="00EB2CE3" w:rsidP="00F90EB8">
      <w:r>
        <w:continuationSeparator/>
      </w:r>
    </w:p>
  </w:footnote>
  <w:footnote w:type="continuationNotice" w:id="1">
    <w:p w14:paraId="2EC8ED50" w14:textId="77777777" w:rsidR="00EB2CE3" w:rsidRDefault="00EB2CE3"/>
  </w:footnote>
  <w:footnote w:id="2">
    <w:p w14:paraId="424BF53C" w14:textId="2354648A" w:rsidR="005D4581" w:rsidRPr="00936FDF" w:rsidRDefault="005D4581">
      <w:pPr>
        <w:pStyle w:val="FootnoteText"/>
        <w:rPr>
          <w:lang w:val="fr-FR"/>
        </w:rPr>
      </w:pPr>
      <w:r w:rsidRPr="00936FDF">
        <w:rPr>
          <w:rStyle w:val="FootnoteReference"/>
        </w:rPr>
        <w:footnoteRef/>
      </w:r>
      <w:r w:rsidRPr="00936FDF">
        <w:rPr>
          <w:lang w:val="fr-FR"/>
        </w:rPr>
        <w:t xml:space="preserve"> Le texte entre </w:t>
      </w:r>
      <w:r>
        <w:rPr>
          <w:lang w:val="fr-FR"/>
        </w:rPr>
        <w:t>crochets</w:t>
      </w:r>
      <w:r w:rsidRPr="00936FDF">
        <w:rPr>
          <w:lang w:val="fr-FR"/>
        </w:rPr>
        <w:t xml:space="preserve"> doit être remplacé par des informations spécifiques au pays ou supprimé si nécessaire.</w:t>
      </w:r>
    </w:p>
  </w:footnote>
  <w:footnote w:id="3">
    <w:p w14:paraId="59955886" w14:textId="32C77984" w:rsidR="005D4581" w:rsidRPr="000D30C2" w:rsidRDefault="005D4581" w:rsidP="00F90EB8">
      <w:pPr>
        <w:pStyle w:val="FootnoteText"/>
        <w:rPr>
          <w:lang w:val="fr-FR"/>
        </w:rPr>
      </w:pPr>
      <w:r>
        <w:rPr>
          <w:rStyle w:val="FootnoteReference"/>
        </w:rPr>
        <w:footnoteRef/>
      </w:r>
      <w:r w:rsidRPr="000D30C2">
        <w:rPr>
          <w:lang w:val="fr-FR"/>
        </w:rPr>
        <w:t xml:space="preserve"> Utilisez la terminologie du pays pour d</w:t>
      </w:r>
      <w:r>
        <w:rPr>
          <w:lang w:val="fr-FR"/>
        </w:rPr>
        <w:t xml:space="preserve">ésigner les techniciens chargés d’effectuer les tests biomarqueurs comme les infirmières, les techniciens en santé, les chercheurs en santé ou les spécialistes en biomarqueurs. </w:t>
      </w:r>
    </w:p>
  </w:footnote>
  <w:footnote w:id="4">
    <w:p w14:paraId="14C498BD" w14:textId="4EDBBF83" w:rsidR="005D4581" w:rsidRPr="00610918" w:rsidRDefault="005D4581">
      <w:pPr>
        <w:pStyle w:val="FootnoteText"/>
        <w:rPr>
          <w:lang w:val="fr-FR"/>
        </w:rPr>
      </w:pPr>
      <w:r>
        <w:rPr>
          <w:rStyle w:val="FootnoteReference"/>
        </w:rPr>
        <w:footnoteRef/>
      </w:r>
      <w:r w:rsidRPr="00681214">
        <w:rPr>
          <w:lang w:val="fr-FR"/>
        </w:rPr>
        <w:t xml:space="preserve"> </w:t>
      </w:r>
      <w:proofErr w:type="spellStart"/>
      <w:r w:rsidRPr="00140F1C">
        <w:rPr>
          <w:lang w:val="fr-FR"/>
        </w:rPr>
        <w:t>Fansidar</w:t>
      </w:r>
      <w:proofErr w:type="spellEnd"/>
      <w:r w:rsidRPr="00140F1C">
        <w:rPr>
          <w:lang w:val="fr-FR"/>
        </w:rPr>
        <w:t xml:space="preserve"> est une marque pour le médicament antipaludique </w:t>
      </w:r>
      <w:r w:rsidRPr="001214D0">
        <w:rPr>
          <w:lang w:val="fr-FR"/>
        </w:rPr>
        <w:t>«</w:t>
      </w:r>
      <w:r>
        <w:rPr>
          <w:lang w:val="fr-FR"/>
        </w:rPr>
        <w:t xml:space="preserve"> </w:t>
      </w:r>
      <w:r w:rsidRPr="00140F1C">
        <w:rPr>
          <w:lang w:val="fr-FR"/>
        </w:rPr>
        <w:t>SP</w:t>
      </w:r>
      <w:r w:rsidRPr="001214D0">
        <w:rPr>
          <w:lang w:val="fr-FR"/>
        </w:rPr>
        <w:t> »</w:t>
      </w:r>
      <w:r w:rsidRPr="00140F1C">
        <w:rPr>
          <w:lang w:val="fr-FR"/>
        </w:rPr>
        <w:t xml:space="preserve">. Il y a plusieurs autres marques pour la SP. Si </w:t>
      </w:r>
      <w:proofErr w:type="spellStart"/>
      <w:r w:rsidRPr="00140F1C">
        <w:rPr>
          <w:lang w:val="fr-FR"/>
        </w:rPr>
        <w:t>Fansidar</w:t>
      </w:r>
      <w:proofErr w:type="spellEnd"/>
      <w:r w:rsidRPr="00140F1C">
        <w:rPr>
          <w:lang w:val="fr-FR"/>
        </w:rPr>
        <w:t xml:space="preserve"> n'est pas une marque bien connue au pays, changer </w:t>
      </w:r>
      <w:r w:rsidRPr="001214D0">
        <w:rPr>
          <w:lang w:val="fr-FR"/>
        </w:rPr>
        <w:t>«</w:t>
      </w:r>
      <w:r>
        <w:rPr>
          <w:lang w:val="fr-FR"/>
        </w:rPr>
        <w:t xml:space="preserve"> </w:t>
      </w:r>
      <w:proofErr w:type="spellStart"/>
      <w:r w:rsidRPr="00140F1C">
        <w:rPr>
          <w:lang w:val="fr-FR"/>
        </w:rPr>
        <w:t>Fansidar</w:t>
      </w:r>
      <w:proofErr w:type="spellEnd"/>
      <w:r w:rsidRPr="001214D0">
        <w:rPr>
          <w:lang w:val="fr-FR"/>
        </w:rPr>
        <w:t> »</w:t>
      </w:r>
      <w:r w:rsidRPr="00140F1C">
        <w:rPr>
          <w:lang w:val="fr-FR"/>
        </w:rPr>
        <w:t xml:space="preserve"> pour la marque la plus connue pour la SP, comme </w:t>
      </w:r>
      <w:r w:rsidRPr="001214D0">
        <w:rPr>
          <w:lang w:val="fr-FR"/>
        </w:rPr>
        <w:t>«</w:t>
      </w:r>
      <w:r>
        <w:rPr>
          <w:lang w:val="fr-FR"/>
        </w:rPr>
        <w:t xml:space="preserve"> </w:t>
      </w:r>
      <w:r w:rsidRPr="00140F1C">
        <w:rPr>
          <w:lang w:val="fr-FR"/>
        </w:rPr>
        <w:t>SP</w:t>
      </w:r>
      <w:proofErr w:type="gramStart"/>
      <w:r w:rsidRPr="00140F1C">
        <w:rPr>
          <w:lang w:val="fr-FR"/>
        </w:rPr>
        <w:t>/[</w:t>
      </w:r>
      <w:proofErr w:type="gramEnd"/>
      <w:r w:rsidRPr="00140F1C">
        <w:rPr>
          <w:lang w:val="fr-FR"/>
        </w:rPr>
        <w:t>NOUVELLE MARQUE]</w:t>
      </w:r>
      <w:r w:rsidRPr="001214D0">
        <w:rPr>
          <w:lang w:val="fr-FR"/>
        </w:rPr>
        <w:t> »</w:t>
      </w:r>
      <w:r w:rsidRPr="00140F1C">
        <w:rPr>
          <w:lang w:val="fr-FR"/>
        </w:rPr>
        <w:t xml:space="preserve">. Sinon, vous pouvez seulement supprimer </w:t>
      </w:r>
      <w:r w:rsidRPr="001214D0">
        <w:rPr>
          <w:lang w:val="fr-FR"/>
        </w:rPr>
        <w:t>«</w:t>
      </w:r>
      <w:r>
        <w:rPr>
          <w:lang w:val="fr-FR"/>
        </w:rPr>
        <w:t xml:space="preserve"> </w:t>
      </w:r>
      <w:proofErr w:type="spellStart"/>
      <w:r w:rsidRPr="00140F1C">
        <w:rPr>
          <w:lang w:val="fr-FR"/>
        </w:rPr>
        <w:t>Fansidar</w:t>
      </w:r>
      <w:proofErr w:type="spellEnd"/>
      <w:r w:rsidRPr="001214D0">
        <w:rPr>
          <w:lang w:val="fr-FR"/>
        </w:rPr>
        <w:t xml:space="preserve"> » </w:t>
      </w:r>
      <w:r w:rsidRPr="00140F1C">
        <w:rPr>
          <w:lang w:val="fr-FR"/>
        </w:rPr>
        <w:t xml:space="preserve">et laisser </w:t>
      </w:r>
      <w:r w:rsidRPr="001214D0">
        <w:rPr>
          <w:lang w:val="fr-FR"/>
        </w:rPr>
        <w:t>«</w:t>
      </w:r>
      <w:r>
        <w:rPr>
          <w:lang w:val="fr-FR"/>
        </w:rPr>
        <w:t xml:space="preserve"> </w:t>
      </w:r>
      <w:r w:rsidRPr="00140F1C">
        <w:rPr>
          <w:lang w:val="fr-FR"/>
        </w:rPr>
        <w:t xml:space="preserve">la SP </w:t>
      </w:r>
      <w:r w:rsidRPr="001214D0">
        <w:rPr>
          <w:lang w:val="fr-FR"/>
        </w:rPr>
        <w:t xml:space="preserve">» </w:t>
      </w:r>
      <w:r w:rsidRPr="00140F1C">
        <w:rPr>
          <w:lang w:val="fr-FR"/>
        </w:rPr>
        <w:t>toute seule.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1FCD9" w14:textId="77777777" w:rsidR="005D4581" w:rsidRDefault="005D45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3D467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77110D"/>
    <w:multiLevelType w:val="hybridMultilevel"/>
    <w:tmpl w:val="688E93E6"/>
    <w:lvl w:ilvl="0" w:tplc="44BEAD4E">
      <w:start w:val="1"/>
      <w:numFmt w:val="bullet"/>
      <w:lvlText w:val=""/>
      <w:lvlJc w:val="left"/>
      <w:pPr>
        <w:ind w:left="360" w:hanging="360"/>
      </w:pPr>
      <w:rPr>
        <w:rFonts w:ascii="Wingdings" w:hAnsi="Wingdings" w:hint="default"/>
        <w:b/>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83521"/>
    <w:multiLevelType w:val="hybridMultilevel"/>
    <w:tmpl w:val="1870C844"/>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BF707BD"/>
    <w:multiLevelType w:val="hybridMultilevel"/>
    <w:tmpl w:val="FA38F6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6434E"/>
    <w:multiLevelType w:val="hybridMultilevel"/>
    <w:tmpl w:val="A6B855E0"/>
    <w:lvl w:ilvl="0" w:tplc="CFC41216">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75535"/>
    <w:multiLevelType w:val="hybridMultilevel"/>
    <w:tmpl w:val="CFFA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073D9"/>
    <w:multiLevelType w:val="hybridMultilevel"/>
    <w:tmpl w:val="2D20A27E"/>
    <w:lvl w:ilvl="0" w:tplc="7F067AF2">
      <w:start w:val="1"/>
      <w:numFmt w:val="bullet"/>
      <w:lvlText w:val="•"/>
      <w:lvlJc w:val="left"/>
      <w:pPr>
        <w:ind w:left="1056" w:hanging="360"/>
      </w:pPr>
      <w:rPr>
        <w:rFonts w:ascii="Times New Roman" w:eastAsia="Times New Roman"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A79A9"/>
    <w:multiLevelType w:val="hybridMultilevel"/>
    <w:tmpl w:val="3DD69956"/>
    <w:lvl w:ilvl="0" w:tplc="CB0E6E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675EC1"/>
    <w:multiLevelType w:val="hybridMultilevel"/>
    <w:tmpl w:val="41C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85A0D"/>
    <w:multiLevelType w:val="hybridMultilevel"/>
    <w:tmpl w:val="C09CD5C8"/>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4" w15:restartNumberingAfterBreak="0">
    <w:nsid w:val="4D5B7076"/>
    <w:multiLevelType w:val="hybridMultilevel"/>
    <w:tmpl w:val="3EC6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2188C"/>
    <w:multiLevelType w:val="hybridMultilevel"/>
    <w:tmpl w:val="BC4A0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9605D"/>
    <w:multiLevelType w:val="hybridMultilevel"/>
    <w:tmpl w:val="1F823C5C"/>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9"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72603"/>
    <w:multiLevelType w:val="hybridMultilevel"/>
    <w:tmpl w:val="5B4609B8"/>
    <w:lvl w:ilvl="0" w:tplc="7892D726">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1"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9704D2D"/>
    <w:multiLevelType w:val="hybridMultilevel"/>
    <w:tmpl w:val="2C0E8514"/>
    <w:lvl w:ilvl="0" w:tplc="1BC47C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75713D"/>
    <w:multiLevelType w:val="hybridMultilevel"/>
    <w:tmpl w:val="F0220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C02844"/>
    <w:multiLevelType w:val="hybridMultilevel"/>
    <w:tmpl w:val="CFF47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166893">
    <w:abstractNumId w:val="21"/>
  </w:num>
  <w:num w:numId="2" w16cid:durableId="1340623115">
    <w:abstractNumId w:val="3"/>
  </w:num>
  <w:num w:numId="3" w16cid:durableId="1000474729">
    <w:abstractNumId w:val="15"/>
  </w:num>
  <w:num w:numId="4" w16cid:durableId="720639272">
    <w:abstractNumId w:val="23"/>
  </w:num>
  <w:num w:numId="5" w16cid:durableId="1031809359">
    <w:abstractNumId w:val="10"/>
  </w:num>
  <w:num w:numId="6" w16cid:durableId="1955675033">
    <w:abstractNumId w:val="27"/>
  </w:num>
  <w:num w:numId="7" w16cid:durableId="970984498">
    <w:abstractNumId w:val="25"/>
  </w:num>
  <w:num w:numId="8" w16cid:durableId="18400010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5095271">
    <w:abstractNumId w:val="1"/>
  </w:num>
  <w:num w:numId="10" w16cid:durableId="574558165">
    <w:abstractNumId w:val="11"/>
  </w:num>
  <w:num w:numId="11" w16cid:durableId="1365249603">
    <w:abstractNumId w:val="16"/>
  </w:num>
  <w:num w:numId="12" w16cid:durableId="361782169">
    <w:abstractNumId w:val="14"/>
  </w:num>
  <w:num w:numId="13" w16cid:durableId="1054498849">
    <w:abstractNumId w:val="24"/>
  </w:num>
  <w:num w:numId="14" w16cid:durableId="1267889762">
    <w:abstractNumId w:val="5"/>
  </w:num>
  <w:num w:numId="15" w16cid:durableId="1227840267">
    <w:abstractNumId w:val="18"/>
  </w:num>
  <w:num w:numId="16" w16cid:durableId="921792850">
    <w:abstractNumId w:val="13"/>
  </w:num>
  <w:num w:numId="17" w16cid:durableId="1633754988">
    <w:abstractNumId w:val="9"/>
  </w:num>
  <w:num w:numId="18" w16cid:durableId="897201567">
    <w:abstractNumId w:val="4"/>
  </w:num>
  <w:num w:numId="19" w16cid:durableId="712460500">
    <w:abstractNumId w:val="12"/>
  </w:num>
  <w:num w:numId="20" w16cid:durableId="765997860">
    <w:abstractNumId w:val="17"/>
  </w:num>
  <w:num w:numId="21" w16cid:durableId="508760838">
    <w:abstractNumId w:val="20"/>
  </w:num>
  <w:num w:numId="22" w16cid:durableId="925386674">
    <w:abstractNumId w:val="6"/>
  </w:num>
  <w:num w:numId="23" w16cid:durableId="554662530">
    <w:abstractNumId w:val="19"/>
  </w:num>
  <w:num w:numId="24" w16cid:durableId="515846970">
    <w:abstractNumId w:val="8"/>
  </w:num>
  <w:num w:numId="25" w16cid:durableId="1782457842">
    <w:abstractNumId w:val="22"/>
  </w:num>
  <w:num w:numId="26" w16cid:durableId="989942964">
    <w:abstractNumId w:val="7"/>
  </w:num>
  <w:num w:numId="27" w16cid:durableId="1524585317">
    <w:abstractNumId w:val="2"/>
  </w:num>
  <w:num w:numId="28" w16cid:durableId="756678901">
    <w:abstractNumId w:val="26"/>
  </w:num>
  <w:num w:numId="29" w16cid:durableId="220988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B8"/>
    <w:rsid w:val="00001815"/>
    <w:rsid w:val="00002BBE"/>
    <w:rsid w:val="00003312"/>
    <w:rsid w:val="000047DD"/>
    <w:rsid w:val="00010989"/>
    <w:rsid w:val="00010E81"/>
    <w:rsid w:val="0001287B"/>
    <w:rsid w:val="00012EDA"/>
    <w:rsid w:val="0001505A"/>
    <w:rsid w:val="0001596C"/>
    <w:rsid w:val="000168AA"/>
    <w:rsid w:val="000168AE"/>
    <w:rsid w:val="00017152"/>
    <w:rsid w:val="00021EAD"/>
    <w:rsid w:val="00023C9F"/>
    <w:rsid w:val="00024B09"/>
    <w:rsid w:val="00026523"/>
    <w:rsid w:val="000276EC"/>
    <w:rsid w:val="00031582"/>
    <w:rsid w:val="00032EF4"/>
    <w:rsid w:val="00033DF8"/>
    <w:rsid w:val="000347BF"/>
    <w:rsid w:val="0003535F"/>
    <w:rsid w:val="00036CCE"/>
    <w:rsid w:val="00037099"/>
    <w:rsid w:val="00040813"/>
    <w:rsid w:val="00041077"/>
    <w:rsid w:val="00042200"/>
    <w:rsid w:val="0004391A"/>
    <w:rsid w:val="000439A9"/>
    <w:rsid w:val="00044A52"/>
    <w:rsid w:val="00045EC3"/>
    <w:rsid w:val="00046C9C"/>
    <w:rsid w:val="0004762B"/>
    <w:rsid w:val="00047687"/>
    <w:rsid w:val="000502AA"/>
    <w:rsid w:val="00055906"/>
    <w:rsid w:val="000571D5"/>
    <w:rsid w:val="000639DC"/>
    <w:rsid w:val="000647C9"/>
    <w:rsid w:val="00064CE4"/>
    <w:rsid w:val="0006669A"/>
    <w:rsid w:val="00070CA4"/>
    <w:rsid w:val="0007444D"/>
    <w:rsid w:val="000748FE"/>
    <w:rsid w:val="00074D11"/>
    <w:rsid w:val="000765B7"/>
    <w:rsid w:val="000767A7"/>
    <w:rsid w:val="00076A43"/>
    <w:rsid w:val="00080417"/>
    <w:rsid w:val="000817E2"/>
    <w:rsid w:val="000829F5"/>
    <w:rsid w:val="000831EF"/>
    <w:rsid w:val="00083259"/>
    <w:rsid w:val="000847F3"/>
    <w:rsid w:val="00084E32"/>
    <w:rsid w:val="00087B72"/>
    <w:rsid w:val="00090798"/>
    <w:rsid w:val="00092BCC"/>
    <w:rsid w:val="000962C5"/>
    <w:rsid w:val="000A04D6"/>
    <w:rsid w:val="000A30F5"/>
    <w:rsid w:val="000A6088"/>
    <w:rsid w:val="000B034B"/>
    <w:rsid w:val="000B03E3"/>
    <w:rsid w:val="000B107F"/>
    <w:rsid w:val="000B2359"/>
    <w:rsid w:val="000B23EE"/>
    <w:rsid w:val="000B2CEB"/>
    <w:rsid w:val="000B3A50"/>
    <w:rsid w:val="000C0C2F"/>
    <w:rsid w:val="000C2090"/>
    <w:rsid w:val="000C4052"/>
    <w:rsid w:val="000C4387"/>
    <w:rsid w:val="000C5324"/>
    <w:rsid w:val="000C665A"/>
    <w:rsid w:val="000D16F1"/>
    <w:rsid w:val="000D1D33"/>
    <w:rsid w:val="000D26C5"/>
    <w:rsid w:val="000D43B8"/>
    <w:rsid w:val="000D4E59"/>
    <w:rsid w:val="000D716E"/>
    <w:rsid w:val="000D732C"/>
    <w:rsid w:val="000E10AD"/>
    <w:rsid w:val="000E3F9E"/>
    <w:rsid w:val="000E498B"/>
    <w:rsid w:val="000E5E0C"/>
    <w:rsid w:val="000E7E87"/>
    <w:rsid w:val="000F1F4C"/>
    <w:rsid w:val="000F312C"/>
    <w:rsid w:val="000F323F"/>
    <w:rsid w:val="000F6AF7"/>
    <w:rsid w:val="001003F0"/>
    <w:rsid w:val="00102B52"/>
    <w:rsid w:val="00103314"/>
    <w:rsid w:val="001037FE"/>
    <w:rsid w:val="00104E7C"/>
    <w:rsid w:val="00104F37"/>
    <w:rsid w:val="001062B4"/>
    <w:rsid w:val="00106A1D"/>
    <w:rsid w:val="00107A7E"/>
    <w:rsid w:val="00107B9C"/>
    <w:rsid w:val="0011020B"/>
    <w:rsid w:val="00110954"/>
    <w:rsid w:val="001112CA"/>
    <w:rsid w:val="00112207"/>
    <w:rsid w:val="001127ED"/>
    <w:rsid w:val="001138AD"/>
    <w:rsid w:val="00114BAD"/>
    <w:rsid w:val="001152E2"/>
    <w:rsid w:val="00117311"/>
    <w:rsid w:val="0011733E"/>
    <w:rsid w:val="0012003F"/>
    <w:rsid w:val="001214D0"/>
    <w:rsid w:val="001220AC"/>
    <w:rsid w:val="00124AF9"/>
    <w:rsid w:val="00127267"/>
    <w:rsid w:val="0013108C"/>
    <w:rsid w:val="00131402"/>
    <w:rsid w:val="001315A2"/>
    <w:rsid w:val="001331EF"/>
    <w:rsid w:val="00140822"/>
    <w:rsid w:val="001449A6"/>
    <w:rsid w:val="0014699E"/>
    <w:rsid w:val="00150646"/>
    <w:rsid w:val="001509FC"/>
    <w:rsid w:val="00150FC6"/>
    <w:rsid w:val="00151026"/>
    <w:rsid w:val="00152418"/>
    <w:rsid w:val="00152510"/>
    <w:rsid w:val="00152777"/>
    <w:rsid w:val="00155971"/>
    <w:rsid w:val="001579E2"/>
    <w:rsid w:val="001618EA"/>
    <w:rsid w:val="00162522"/>
    <w:rsid w:val="00162E17"/>
    <w:rsid w:val="00165036"/>
    <w:rsid w:val="00167FA2"/>
    <w:rsid w:val="00170188"/>
    <w:rsid w:val="001705C1"/>
    <w:rsid w:val="00170733"/>
    <w:rsid w:val="00170C58"/>
    <w:rsid w:val="00171FD6"/>
    <w:rsid w:val="00174DD8"/>
    <w:rsid w:val="00176E82"/>
    <w:rsid w:val="00177784"/>
    <w:rsid w:val="00180CE1"/>
    <w:rsid w:val="0018117F"/>
    <w:rsid w:val="00181D34"/>
    <w:rsid w:val="00183D2E"/>
    <w:rsid w:val="001853F7"/>
    <w:rsid w:val="00187433"/>
    <w:rsid w:val="001939C0"/>
    <w:rsid w:val="00193A03"/>
    <w:rsid w:val="0019573E"/>
    <w:rsid w:val="00195CB0"/>
    <w:rsid w:val="00196671"/>
    <w:rsid w:val="00197891"/>
    <w:rsid w:val="001A0933"/>
    <w:rsid w:val="001A490F"/>
    <w:rsid w:val="001A5FAA"/>
    <w:rsid w:val="001B0260"/>
    <w:rsid w:val="001B151A"/>
    <w:rsid w:val="001B36EC"/>
    <w:rsid w:val="001B4935"/>
    <w:rsid w:val="001B4C4C"/>
    <w:rsid w:val="001B612E"/>
    <w:rsid w:val="001B66BD"/>
    <w:rsid w:val="001B734F"/>
    <w:rsid w:val="001C0A48"/>
    <w:rsid w:val="001C0A99"/>
    <w:rsid w:val="001C0CAF"/>
    <w:rsid w:val="001C171C"/>
    <w:rsid w:val="001C2D63"/>
    <w:rsid w:val="001C3180"/>
    <w:rsid w:val="001C40EF"/>
    <w:rsid w:val="001C53A8"/>
    <w:rsid w:val="001C7E0D"/>
    <w:rsid w:val="001D005F"/>
    <w:rsid w:val="001D01E7"/>
    <w:rsid w:val="001D362B"/>
    <w:rsid w:val="001D3F7C"/>
    <w:rsid w:val="001D66DA"/>
    <w:rsid w:val="001D7E90"/>
    <w:rsid w:val="001E104F"/>
    <w:rsid w:val="001E1876"/>
    <w:rsid w:val="001E28C5"/>
    <w:rsid w:val="001E342C"/>
    <w:rsid w:val="001E37ED"/>
    <w:rsid w:val="001E3CFC"/>
    <w:rsid w:val="001E3DB0"/>
    <w:rsid w:val="001E4412"/>
    <w:rsid w:val="001E453A"/>
    <w:rsid w:val="001F1375"/>
    <w:rsid w:val="001F17A1"/>
    <w:rsid w:val="001F1A98"/>
    <w:rsid w:val="001F59C5"/>
    <w:rsid w:val="001F5F91"/>
    <w:rsid w:val="002001B9"/>
    <w:rsid w:val="002006B3"/>
    <w:rsid w:val="002006E7"/>
    <w:rsid w:val="00200E94"/>
    <w:rsid w:val="00200F7F"/>
    <w:rsid w:val="0020268B"/>
    <w:rsid w:val="00205EA1"/>
    <w:rsid w:val="00206EB7"/>
    <w:rsid w:val="00207E0E"/>
    <w:rsid w:val="002118D9"/>
    <w:rsid w:val="0021241A"/>
    <w:rsid w:val="00214BC3"/>
    <w:rsid w:val="002159CE"/>
    <w:rsid w:val="00215B0B"/>
    <w:rsid w:val="00220EB1"/>
    <w:rsid w:val="002217CD"/>
    <w:rsid w:val="00221C98"/>
    <w:rsid w:val="00222AFE"/>
    <w:rsid w:val="00224495"/>
    <w:rsid w:val="00224715"/>
    <w:rsid w:val="0022568F"/>
    <w:rsid w:val="002304AC"/>
    <w:rsid w:val="00230C67"/>
    <w:rsid w:val="00233363"/>
    <w:rsid w:val="002335B6"/>
    <w:rsid w:val="0023792E"/>
    <w:rsid w:val="002400C9"/>
    <w:rsid w:val="00242FD0"/>
    <w:rsid w:val="00243C41"/>
    <w:rsid w:val="00243EEF"/>
    <w:rsid w:val="002462E5"/>
    <w:rsid w:val="00246309"/>
    <w:rsid w:val="00247835"/>
    <w:rsid w:val="00247D47"/>
    <w:rsid w:val="002502FD"/>
    <w:rsid w:val="00251C03"/>
    <w:rsid w:val="00254712"/>
    <w:rsid w:val="002555D5"/>
    <w:rsid w:val="002579DE"/>
    <w:rsid w:val="00260CC3"/>
    <w:rsid w:val="002624C8"/>
    <w:rsid w:val="00263440"/>
    <w:rsid w:val="00263BC7"/>
    <w:rsid w:val="00265083"/>
    <w:rsid w:val="0026657E"/>
    <w:rsid w:val="002677B3"/>
    <w:rsid w:val="00270D7F"/>
    <w:rsid w:val="002733A9"/>
    <w:rsid w:val="002746DE"/>
    <w:rsid w:val="00276C2F"/>
    <w:rsid w:val="0027742B"/>
    <w:rsid w:val="00281F07"/>
    <w:rsid w:val="00283622"/>
    <w:rsid w:val="00284BDC"/>
    <w:rsid w:val="00286FE6"/>
    <w:rsid w:val="00287622"/>
    <w:rsid w:val="002902FB"/>
    <w:rsid w:val="0029165C"/>
    <w:rsid w:val="00291758"/>
    <w:rsid w:val="00291CBD"/>
    <w:rsid w:val="002920A1"/>
    <w:rsid w:val="00293D55"/>
    <w:rsid w:val="00295581"/>
    <w:rsid w:val="00296A4D"/>
    <w:rsid w:val="00297963"/>
    <w:rsid w:val="002A08F1"/>
    <w:rsid w:val="002A3FBE"/>
    <w:rsid w:val="002A68E5"/>
    <w:rsid w:val="002A6FDE"/>
    <w:rsid w:val="002B04BD"/>
    <w:rsid w:val="002B2442"/>
    <w:rsid w:val="002B2C2E"/>
    <w:rsid w:val="002B3006"/>
    <w:rsid w:val="002B3FF5"/>
    <w:rsid w:val="002B5536"/>
    <w:rsid w:val="002B605B"/>
    <w:rsid w:val="002B6060"/>
    <w:rsid w:val="002C0E94"/>
    <w:rsid w:val="002C227F"/>
    <w:rsid w:val="002C3811"/>
    <w:rsid w:val="002C49A0"/>
    <w:rsid w:val="002D2356"/>
    <w:rsid w:val="002D3A58"/>
    <w:rsid w:val="002D550A"/>
    <w:rsid w:val="002E073A"/>
    <w:rsid w:val="002E124C"/>
    <w:rsid w:val="002E36ED"/>
    <w:rsid w:val="002E537D"/>
    <w:rsid w:val="002E5DB8"/>
    <w:rsid w:val="002E66EB"/>
    <w:rsid w:val="002E739E"/>
    <w:rsid w:val="002EFFE3"/>
    <w:rsid w:val="002F0B49"/>
    <w:rsid w:val="002F1434"/>
    <w:rsid w:val="002F164B"/>
    <w:rsid w:val="002F32FB"/>
    <w:rsid w:val="002F4BC3"/>
    <w:rsid w:val="002F5285"/>
    <w:rsid w:val="002F5DD7"/>
    <w:rsid w:val="002F631F"/>
    <w:rsid w:val="002F7D9A"/>
    <w:rsid w:val="002FDD03"/>
    <w:rsid w:val="00300F61"/>
    <w:rsid w:val="00302D1F"/>
    <w:rsid w:val="0030677B"/>
    <w:rsid w:val="00306B69"/>
    <w:rsid w:val="00307DBB"/>
    <w:rsid w:val="003137AC"/>
    <w:rsid w:val="00315F48"/>
    <w:rsid w:val="00320E85"/>
    <w:rsid w:val="00321EBC"/>
    <w:rsid w:val="003262D2"/>
    <w:rsid w:val="00327A01"/>
    <w:rsid w:val="00327B8B"/>
    <w:rsid w:val="00327DBB"/>
    <w:rsid w:val="00333A88"/>
    <w:rsid w:val="0033415E"/>
    <w:rsid w:val="00334333"/>
    <w:rsid w:val="003343A6"/>
    <w:rsid w:val="0033597C"/>
    <w:rsid w:val="0033618F"/>
    <w:rsid w:val="003364F8"/>
    <w:rsid w:val="003365AD"/>
    <w:rsid w:val="00337644"/>
    <w:rsid w:val="00337692"/>
    <w:rsid w:val="003414A7"/>
    <w:rsid w:val="00343549"/>
    <w:rsid w:val="00345F37"/>
    <w:rsid w:val="0035551D"/>
    <w:rsid w:val="00355976"/>
    <w:rsid w:val="00355C55"/>
    <w:rsid w:val="0035781E"/>
    <w:rsid w:val="00357D40"/>
    <w:rsid w:val="00361AA9"/>
    <w:rsid w:val="00362C35"/>
    <w:rsid w:val="003632EC"/>
    <w:rsid w:val="00364FE5"/>
    <w:rsid w:val="0037216D"/>
    <w:rsid w:val="00374071"/>
    <w:rsid w:val="0037562D"/>
    <w:rsid w:val="003801CA"/>
    <w:rsid w:val="00380324"/>
    <w:rsid w:val="00383CFF"/>
    <w:rsid w:val="003870F3"/>
    <w:rsid w:val="00391EE7"/>
    <w:rsid w:val="003A131B"/>
    <w:rsid w:val="003A13BF"/>
    <w:rsid w:val="003A36F0"/>
    <w:rsid w:val="003A7629"/>
    <w:rsid w:val="003B0638"/>
    <w:rsid w:val="003B48B8"/>
    <w:rsid w:val="003B642C"/>
    <w:rsid w:val="003C0F36"/>
    <w:rsid w:val="003C1A2E"/>
    <w:rsid w:val="003C32FC"/>
    <w:rsid w:val="003C4DBF"/>
    <w:rsid w:val="003D0C88"/>
    <w:rsid w:val="003D6A03"/>
    <w:rsid w:val="003D7672"/>
    <w:rsid w:val="003E0132"/>
    <w:rsid w:val="003E018E"/>
    <w:rsid w:val="003E0912"/>
    <w:rsid w:val="003E0C70"/>
    <w:rsid w:val="003E333B"/>
    <w:rsid w:val="003E3D25"/>
    <w:rsid w:val="003F1845"/>
    <w:rsid w:val="003F35B0"/>
    <w:rsid w:val="003F3807"/>
    <w:rsid w:val="003F39D3"/>
    <w:rsid w:val="003F6FCE"/>
    <w:rsid w:val="003F72C5"/>
    <w:rsid w:val="0040071D"/>
    <w:rsid w:val="00400D75"/>
    <w:rsid w:val="00401D3C"/>
    <w:rsid w:val="00404499"/>
    <w:rsid w:val="00404CE5"/>
    <w:rsid w:val="00405AE8"/>
    <w:rsid w:val="00405F36"/>
    <w:rsid w:val="00406AD8"/>
    <w:rsid w:val="00406EC8"/>
    <w:rsid w:val="00410245"/>
    <w:rsid w:val="0041264B"/>
    <w:rsid w:val="0041517A"/>
    <w:rsid w:val="004167DE"/>
    <w:rsid w:val="00416B71"/>
    <w:rsid w:val="00421EA1"/>
    <w:rsid w:val="00425669"/>
    <w:rsid w:val="00425AE2"/>
    <w:rsid w:val="00430303"/>
    <w:rsid w:val="004303A5"/>
    <w:rsid w:val="00432178"/>
    <w:rsid w:val="00432B09"/>
    <w:rsid w:val="004336A8"/>
    <w:rsid w:val="00433CB2"/>
    <w:rsid w:val="00434F81"/>
    <w:rsid w:val="00435D34"/>
    <w:rsid w:val="00436718"/>
    <w:rsid w:val="00437245"/>
    <w:rsid w:val="0043760A"/>
    <w:rsid w:val="0044096A"/>
    <w:rsid w:val="00440B06"/>
    <w:rsid w:val="00442B73"/>
    <w:rsid w:val="00452FB5"/>
    <w:rsid w:val="004530EC"/>
    <w:rsid w:val="0045344C"/>
    <w:rsid w:val="004541E4"/>
    <w:rsid w:val="0045449B"/>
    <w:rsid w:val="00457D93"/>
    <w:rsid w:val="00460096"/>
    <w:rsid w:val="00462333"/>
    <w:rsid w:val="00462C89"/>
    <w:rsid w:val="00462CE0"/>
    <w:rsid w:val="004637D4"/>
    <w:rsid w:val="00464C56"/>
    <w:rsid w:val="004666F0"/>
    <w:rsid w:val="0046F887"/>
    <w:rsid w:val="00471D9A"/>
    <w:rsid w:val="0047210E"/>
    <w:rsid w:val="00474973"/>
    <w:rsid w:val="00475505"/>
    <w:rsid w:val="0047735C"/>
    <w:rsid w:val="00477BCF"/>
    <w:rsid w:val="00482278"/>
    <w:rsid w:val="00485FAA"/>
    <w:rsid w:val="00486BDA"/>
    <w:rsid w:val="0049057E"/>
    <w:rsid w:val="004919FA"/>
    <w:rsid w:val="00491DE7"/>
    <w:rsid w:val="004941EC"/>
    <w:rsid w:val="00494B72"/>
    <w:rsid w:val="00496B00"/>
    <w:rsid w:val="004974AC"/>
    <w:rsid w:val="004977DF"/>
    <w:rsid w:val="004A208C"/>
    <w:rsid w:val="004A31CE"/>
    <w:rsid w:val="004A3D93"/>
    <w:rsid w:val="004A504D"/>
    <w:rsid w:val="004A5722"/>
    <w:rsid w:val="004A5D62"/>
    <w:rsid w:val="004A610A"/>
    <w:rsid w:val="004A62FF"/>
    <w:rsid w:val="004A6D02"/>
    <w:rsid w:val="004A6E74"/>
    <w:rsid w:val="004A7B1B"/>
    <w:rsid w:val="004B232B"/>
    <w:rsid w:val="004B3173"/>
    <w:rsid w:val="004B47B2"/>
    <w:rsid w:val="004B690E"/>
    <w:rsid w:val="004B76E5"/>
    <w:rsid w:val="004C067A"/>
    <w:rsid w:val="004C0C78"/>
    <w:rsid w:val="004C21D8"/>
    <w:rsid w:val="004C5C9E"/>
    <w:rsid w:val="004C69DF"/>
    <w:rsid w:val="004D0166"/>
    <w:rsid w:val="004D29B6"/>
    <w:rsid w:val="004D341D"/>
    <w:rsid w:val="004D3CEF"/>
    <w:rsid w:val="004D4C25"/>
    <w:rsid w:val="004D74FC"/>
    <w:rsid w:val="004D77AF"/>
    <w:rsid w:val="004D7CCC"/>
    <w:rsid w:val="004D7D5D"/>
    <w:rsid w:val="004E0277"/>
    <w:rsid w:val="004E2A8C"/>
    <w:rsid w:val="004E5F5B"/>
    <w:rsid w:val="004F08D5"/>
    <w:rsid w:val="004F3694"/>
    <w:rsid w:val="004F43B6"/>
    <w:rsid w:val="004F4D1F"/>
    <w:rsid w:val="004F6DB7"/>
    <w:rsid w:val="004F7C93"/>
    <w:rsid w:val="005000A4"/>
    <w:rsid w:val="00500457"/>
    <w:rsid w:val="005004D2"/>
    <w:rsid w:val="00500D0D"/>
    <w:rsid w:val="00500D44"/>
    <w:rsid w:val="005013B7"/>
    <w:rsid w:val="00502320"/>
    <w:rsid w:val="005032A1"/>
    <w:rsid w:val="005044AF"/>
    <w:rsid w:val="005102CC"/>
    <w:rsid w:val="005105F0"/>
    <w:rsid w:val="00512880"/>
    <w:rsid w:val="0051451E"/>
    <w:rsid w:val="00515F4D"/>
    <w:rsid w:val="00515FA7"/>
    <w:rsid w:val="005216E5"/>
    <w:rsid w:val="00522427"/>
    <w:rsid w:val="00531E32"/>
    <w:rsid w:val="00532EAF"/>
    <w:rsid w:val="00535689"/>
    <w:rsid w:val="00536941"/>
    <w:rsid w:val="005409E0"/>
    <w:rsid w:val="00540E8D"/>
    <w:rsid w:val="00541EAA"/>
    <w:rsid w:val="00542BE8"/>
    <w:rsid w:val="00543623"/>
    <w:rsid w:val="00545014"/>
    <w:rsid w:val="005463D7"/>
    <w:rsid w:val="005501A3"/>
    <w:rsid w:val="00550711"/>
    <w:rsid w:val="005514A6"/>
    <w:rsid w:val="00552FBC"/>
    <w:rsid w:val="00553CB3"/>
    <w:rsid w:val="005543B9"/>
    <w:rsid w:val="00555485"/>
    <w:rsid w:val="0055563A"/>
    <w:rsid w:val="0055604B"/>
    <w:rsid w:val="005572D8"/>
    <w:rsid w:val="0056082F"/>
    <w:rsid w:val="005629D1"/>
    <w:rsid w:val="0056765A"/>
    <w:rsid w:val="00567B95"/>
    <w:rsid w:val="00567DF7"/>
    <w:rsid w:val="00570171"/>
    <w:rsid w:val="00570F22"/>
    <w:rsid w:val="005710EA"/>
    <w:rsid w:val="00571C59"/>
    <w:rsid w:val="0057286C"/>
    <w:rsid w:val="00574505"/>
    <w:rsid w:val="005767E6"/>
    <w:rsid w:val="00576BBD"/>
    <w:rsid w:val="00576C90"/>
    <w:rsid w:val="005818DB"/>
    <w:rsid w:val="00582867"/>
    <w:rsid w:val="00582BF9"/>
    <w:rsid w:val="00583428"/>
    <w:rsid w:val="005841BC"/>
    <w:rsid w:val="00585FEA"/>
    <w:rsid w:val="00586519"/>
    <w:rsid w:val="00587238"/>
    <w:rsid w:val="005875B4"/>
    <w:rsid w:val="00587D34"/>
    <w:rsid w:val="0059024B"/>
    <w:rsid w:val="00590F34"/>
    <w:rsid w:val="00591D18"/>
    <w:rsid w:val="005966D0"/>
    <w:rsid w:val="00597835"/>
    <w:rsid w:val="005A01AC"/>
    <w:rsid w:val="005A0A11"/>
    <w:rsid w:val="005A2499"/>
    <w:rsid w:val="005A3C48"/>
    <w:rsid w:val="005A4A36"/>
    <w:rsid w:val="005A7ACA"/>
    <w:rsid w:val="005B0C43"/>
    <w:rsid w:val="005B348E"/>
    <w:rsid w:val="005B3E85"/>
    <w:rsid w:val="005B3EDF"/>
    <w:rsid w:val="005B420F"/>
    <w:rsid w:val="005B43C7"/>
    <w:rsid w:val="005B54C7"/>
    <w:rsid w:val="005C049C"/>
    <w:rsid w:val="005C4B23"/>
    <w:rsid w:val="005C7B33"/>
    <w:rsid w:val="005D0B44"/>
    <w:rsid w:val="005D1C7F"/>
    <w:rsid w:val="005D2338"/>
    <w:rsid w:val="005D42EF"/>
    <w:rsid w:val="005D4581"/>
    <w:rsid w:val="005D481E"/>
    <w:rsid w:val="005D4BAF"/>
    <w:rsid w:val="005D621A"/>
    <w:rsid w:val="005D6925"/>
    <w:rsid w:val="005DDF98"/>
    <w:rsid w:val="005E10A8"/>
    <w:rsid w:val="005E1C4C"/>
    <w:rsid w:val="005E2DFF"/>
    <w:rsid w:val="005E3F51"/>
    <w:rsid w:val="005F880A"/>
    <w:rsid w:val="0060082B"/>
    <w:rsid w:val="00602C9E"/>
    <w:rsid w:val="006042FB"/>
    <w:rsid w:val="00605CCF"/>
    <w:rsid w:val="00610918"/>
    <w:rsid w:val="00611E3D"/>
    <w:rsid w:val="00612392"/>
    <w:rsid w:val="0061329A"/>
    <w:rsid w:val="006135C6"/>
    <w:rsid w:val="0061493C"/>
    <w:rsid w:val="00615AFB"/>
    <w:rsid w:val="00620779"/>
    <w:rsid w:val="0062138E"/>
    <w:rsid w:val="006216CF"/>
    <w:rsid w:val="006222FF"/>
    <w:rsid w:val="00622396"/>
    <w:rsid w:val="006232DC"/>
    <w:rsid w:val="00623C31"/>
    <w:rsid w:val="00625329"/>
    <w:rsid w:val="0062599D"/>
    <w:rsid w:val="0062724D"/>
    <w:rsid w:val="00633366"/>
    <w:rsid w:val="0063354B"/>
    <w:rsid w:val="006337DB"/>
    <w:rsid w:val="00633AA4"/>
    <w:rsid w:val="00635912"/>
    <w:rsid w:val="00635ADC"/>
    <w:rsid w:val="00641E3B"/>
    <w:rsid w:val="00643DB8"/>
    <w:rsid w:val="00645A86"/>
    <w:rsid w:val="00645BE0"/>
    <w:rsid w:val="00651BEF"/>
    <w:rsid w:val="00653019"/>
    <w:rsid w:val="006530FE"/>
    <w:rsid w:val="00653441"/>
    <w:rsid w:val="0065480A"/>
    <w:rsid w:val="00654969"/>
    <w:rsid w:val="00654ACE"/>
    <w:rsid w:val="00654E3A"/>
    <w:rsid w:val="00654FC9"/>
    <w:rsid w:val="00655988"/>
    <w:rsid w:val="00656467"/>
    <w:rsid w:val="00657F51"/>
    <w:rsid w:val="00657FEB"/>
    <w:rsid w:val="006600EF"/>
    <w:rsid w:val="00660C07"/>
    <w:rsid w:val="00662FCD"/>
    <w:rsid w:val="00663DD7"/>
    <w:rsid w:val="006659AD"/>
    <w:rsid w:val="0067012C"/>
    <w:rsid w:val="00670566"/>
    <w:rsid w:val="0067256B"/>
    <w:rsid w:val="00681214"/>
    <w:rsid w:val="0068430D"/>
    <w:rsid w:val="00684B87"/>
    <w:rsid w:val="00684C25"/>
    <w:rsid w:val="00686A57"/>
    <w:rsid w:val="006871D7"/>
    <w:rsid w:val="006909C9"/>
    <w:rsid w:val="00692090"/>
    <w:rsid w:val="0069230A"/>
    <w:rsid w:val="006926D0"/>
    <w:rsid w:val="006928F2"/>
    <w:rsid w:val="0069422C"/>
    <w:rsid w:val="00694D47"/>
    <w:rsid w:val="0069507E"/>
    <w:rsid w:val="006A034B"/>
    <w:rsid w:val="006A05B1"/>
    <w:rsid w:val="006A26DA"/>
    <w:rsid w:val="006A374D"/>
    <w:rsid w:val="006A5122"/>
    <w:rsid w:val="006A63EB"/>
    <w:rsid w:val="006A7ECD"/>
    <w:rsid w:val="006B1CC3"/>
    <w:rsid w:val="006B2887"/>
    <w:rsid w:val="006B5072"/>
    <w:rsid w:val="006C1590"/>
    <w:rsid w:val="006C1BFE"/>
    <w:rsid w:val="006C1DE5"/>
    <w:rsid w:val="006C4A1E"/>
    <w:rsid w:val="006C4BEF"/>
    <w:rsid w:val="006C56B9"/>
    <w:rsid w:val="006C6BC8"/>
    <w:rsid w:val="006C7127"/>
    <w:rsid w:val="006D0AC2"/>
    <w:rsid w:val="006D0EAB"/>
    <w:rsid w:val="006D394F"/>
    <w:rsid w:val="006D5DA5"/>
    <w:rsid w:val="006D7826"/>
    <w:rsid w:val="006D7F3C"/>
    <w:rsid w:val="006E065B"/>
    <w:rsid w:val="006E0C10"/>
    <w:rsid w:val="006E11B4"/>
    <w:rsid w:val="006E1E0E"/>
    <w:rsid w:val="006E26C6"/>
    <w:rsid w:val="006E40D8"/>
    <w:rsid w:val="006E52A9"/>
    <w:rsid w:val="006F043E"/>
    <w:rsid w:val="006F1C80"/>
    <w:rsid w:val="006F3C74"/>
    <w:rsid w:val="006F433A"/>
    <w:rsid w:val="006F6915"/>
    <w:rsid w:val="006F7F1A"/>
    <w:rsid w:val="0070027D"/>
    <w:rsid w:val="00701BAD"/>
    <w:rsid w:val="00703B5E"/>
    <w:rsid w:val="00703D21"/>
    <w:rsid w:val="0070597C"/>
    <w:rsid w:val="00707BC9"/>
    <w:rsid w:val="00711CC9"/>
    <w:rsid w:val="00711EA5"/>
    <w:rsid w:val="007120EA"/>
    <w:rsid w:val="00712802"/>
    <w:rsid w:val="00715A91"/>
    <w:rsid w:val="0071778A"/>
    <w:rsid w:val="007200AB"/>
    <w:rsid w:val="007210EA"/>
    <w:rsid w:val="00721A8C"/>
    <w:rsid w:val="00722999"/>
    <w:rsid w:val="00723431"/>
    <w:rsid w:val="00724F5A"/>
    <w:rsid w:val="00726005"/>
    <w:rsid w:val="007300C7"/>
    <w:rsid w:val="007310B0"/>
    <w:rsid w:val="0073191F"/>
    <w:rsid w:val="0073341E"/>
    <w:rsid w:val="00737587"/>
    <w:rsid w:val="00741342"/>
    <w:rsid w:val="0074222A"/>
    <w:rsid w:val="0074224C"/>
    <w:rsid w:val="0074265F"/>
    <w:rsid w:val="00743032"/>
    <w:rsid w:val="00743E74"/>
    <w:rsid w:val="00751E0F"/>
    <w:rsid w:val="007537B9"/>
    <w:rsid w:val="007555DC"/>
    <w:rsid w:val="007556F5"/>
    <w:rsid w:val="007575C6"/>
    <w:rsid w:val="00757CA4"/>
    <w:rsid w:val="00763696"/>
    <w:rsid w:val="007659B4"/>
    <w:rsid w:val="00767E67"/>
    <w:rsid w:val="007709AD"/>
    <w:rsid w:val="00770ABF"/>
    <w:rsid w:val="00771368"/>
    <w:rsid w:val="0077294D"/>
    <w:rsid w:val="00773872"/>
    <w:rsid w:val="0077399E"/>
    <w:rsid w:val="007752E4"/>
    <w:rsid w:val="007764C5"/>
    <w:rsid w:val="007765DD"/>
    <w:rsid w:val="007776E5"/>
    <w:rsid w:val="007823EA"/>
    <w:rsid w:val="00784BB0"/>
    <w:rsid w:val="00784FD7"/>
    <w:rsid w:val="007861AC"/>
    <w:rsid w:val="00787807"/>
    <w:rsid w:val="00787D15"/>
    <w:rsid w:val="00790B57"/>
    <w:rsid w:val="00792399"/>
    <w:rsid w:val="00792D04"/>
    <w:rsid w:val="00793D35"/>
    <w:rsid w:val="00794854"/>
    <w:rsid w:val="00794F62"/>
    <w:rsid w:val="00794F99"/>
    <w:rsid w:val="007A064D"/>
    <w:rsid w:val="007A32CB"/>
    <w:rsid w:val="007A3EE2"/>
    <w:rsid w:val="007B0094"/>
    <w:rsid w:val="007B0F55"/>
    <w:rsid w:val="007B170F"/>
    <w:rsid w:val="007B2F2E"/>
    <w:rsid w:val="007B415D"/>
    <w:rsid w:val="007B470D"/>
    <w:rsid w:val="007B48D5"/>
    <w:rsid w:val="007B5233"/>
    <w:rsid w:val="007B562A"/>
    <w:rsid w:val="007B5649"/>
    <w:rsid w:val="007B7060"/>
    <w:rsid w:val="007B7D63"/>
    <w:rsid w:val="007C5831"/>
    <w:rsid w:val="007C62FF"/>
    <w:rsid w:val="007C7509"/>
    <w:rsid w:val="007C7928"/>
    <w:rsid w:val="007D3522"/>
    <w:rsid w:val="007D5FD7"/>
    <w:rsid w:val="007D6A4B"/>
    <w:rsid w:val="007D72C5"/>
    <w:rsid w:val="007D7568"/>
    <w:rsid w:val="007D7BE4"/>
    <w:rsid w:val="007E1EC5"/>
    <w:rsid w:val="007E2905"/>
    <w:rsid w:val="007E68CB"/>
    <w:rsid w:val="007E71C7"/>
    <w:rsid w:val="007F097F"/>
    <w:rsid w:val="007F2D79"/>
    <w:rsid w:val="007F3D30"/>
    <w:rsid w:val="007F5FF9"/>
    <w:rsid w:val="0080036F"/>
    <w:rsid w:val="00801170"/>
    <w:rsid w:val="00804639"/>
    <w:rsid w:val="00804964"/>
    <w:rsid w:val="00804A6F"/>
    <w:rsid w:val="00813EFC"/>
    <w:rsid w:val="00814B60"/>
    <w:rsid w:val="008158C1"/>
    <w:rsid w:val="00817676"/>
    <w:rsid w:val="00817B20"/>
    <w:rsid w:val="00820DED"/>
    <w:rsid w:val="00821F91"/>
    <w:rsid w:val="00823569"/>
    <w:rsid w:val="008240BA"/>
    <w:rsid w:val="00827387"/>
    <w:rsid w:val="00827A0C"/>
    <w:rsid w:val="0083076D"/>
    <w:rsid w:val="00830EBE"/>
    <w:rsid w:val="00832210"/>
    <w:rsid w:val="00834747"/>
    <w:rsid w:val="008347A3"/>
    <w:rsid w:val="008352FA"/>
    <w:rsid w:val="00835A28"/>
    <w:rsid w:val="008401F2"/>
    <w:rsid w:val="008408CA"/>
    <w:rsid w:val="008418FB"/>
    <w:rsid w:val="00841EC0"/>
    <w:rsid w:val="00842B8E"/>
    <w:rsid w:val="00846C7C"/>
    <w:rsid w:val="00846E1A"/>
    <w:rsid w:val="0084758D"/>
    <w:rsid w:val="00851F47"/>
    <w:rsid w:val="00852F3F"/>
    <w:rsid w:val="0085329C"/>
    <w:rsid w:val="00853338"/>
    <w:rsid w:val="00854EFE"/>
    <w:rsid w:val="0085639F"/>
    <w:rsid w:val="00856A5C"/>
    <w:rsid w:val="00857AB6"/>
    <w:rsid w:val="00860478"/>
    <w:rsid w:val="00861F79"/>
    <w:rsid w:val="008621AD"/>
    <w:rsid w:val="00862915"/>
    <w:rsid w:val="00862A06"/>
    <w:rsid w:val="00865B36"/>
    <w:rsid w:val="00865BAF"/>
    <w:rsid w:val="00870876"/>
    <w:rsid w:val="0087402E"/>
    <w:rsid w:val="00875791"/>
    <w:rsid w:val="008767AE"/>
    <w:rsid w:val="00880C82"/>
    <w:rsid w:val="008815EF"/>
    <w:rsid w:val="008830C2"/>
    <w:rsid w:val="00883281"/>
    <w:rsid w:val="00886D45"/>
    <w:rsid w:val="008906CD"/>
    <w:rsid w:val="00894301"/>
    <w:rsid w:val="00894C7A"/>
    <w:rsid w:val="00896482"/>
    <w:rsid w:val="008A030F"/>
    <w:rsid w:val="008A27C5"/>
    <w:rsid w:val="008A3738"/>
    <w:rsid w:val="008A4EE0"/>
    <w:rsid w:val="008A5C4F"/>
    <w:rsid w:val="008A5C92"/>
    <w:rsid w:val="008A6B66"/>
    <w:rsid w:val="008A6CD8"/>
    <w:rsid w:val="008A75F6"/>
    <w:rsid w:val="008A7781"/>
    <w:rsid w:val="008B08AF"/>
    <w:rsid w:val="008B31F5"/>
    <w:rsid w:val="008B449B"/>
    <w:rsid w:val="008B5123"/>
    <w:rsid w:val="008B5CD5"/>
    <w:rsid w:val="008B7391"/>
    <w:rsid w:val="008B7F22"/>
    <w:rsid w:val="008C0B79"/>
    <w:rsid w:val="008C0BA6"/>
    <w:rsid w:val="008C3FE2"/>
    <w:rsid w:val="008C4542"/>
    <w:rsid w:val="008C47C1"/>
    <w:rsid w:val="008C4D5C"/>
    <w:rsid w:val="008C58D4"/>
    <w:rsid w:val="008C5F47"/>
    <w:rsid w:val="008D01BC"/>
    <w:rsid w:val="008D06A0"/>
    <w:rsid w:val="008D1070"/>
    <w:rsid w:val="008D1BBF"/>
    <w:rsid w:val="008D33D3"/>
    <w:rsid w:val="008D3776"/>
    <w:rsid w:val="008D4ABB"/>
    <w:rsid w:val="008D5258"/>
    <w:rsid w:val="008D60D7"/>
    <w:rsid w:val="008D6E9F"/>
    <w:rsid w:val="008E145D"/>
    <w:rsid w:val="008E4B9C"/>
    <w:rsid w:val="008E54B0"/>
    <w:rsid w:val="008E7C91"/>
    <w:rsid w:val="008F3599"/>
    <w:rsid w:val="008F3749"/>
    <w:rsid w:val="008F59AD"/>
    <w:rsid w:val="008FBE26"/>
    <w:rsid w:val="00901BF8"/>
    <w:rsid w:val="00902371"/>
    <w:rsid w:val="00902F64"/>
    <w:rsid w:val="00903A8C"/>
    <w:rsid w:val="00904135"/>
    <w:rsid w:val="00906584"/>
    <w:rsid w:val="0090720F"/>
    <w:rsid w:val="009106F1"/>
    <w:rsid w:val="00910EAB"/>
    <w:rsid w:val="00914CD1"/>
    <w:rsid w:val="0092026D"/>
    <w:rsid w:val="00921ED3"/>
    <w:rsid w:val="00923810"/>
    <w:rsid w:val="00926828"/>
    <w:rsid w:val="00926EF3"/>
    <w:rsid w:val="0093330D"/>
    <w:rsid w:val="009337E3"/>
    <w:rsid w:val="00934AAD"/>
    <w:rsid w:val="0093534F"/>
    <w:rsid w:val="00935C84"/>
    <w:rsid w:val="00936FDF"/>
    <w:rsid w:val="00937330"/>
    <w:rsid w:val="009427F5"/>
    <w:rsid w:val="009430B3"/>
    <w:rsid w:val="0094675B"/>
    <w:rsid w:val="00950586"/>
    <w:rsid w:val="0095063A"/>
    <w:rsid w:val="00951246"/>
    <w:rsid w:val="00952572"/>
    <w:rsid w:val="00954646"/>
    <w:rsid w:val="0096002B"/>
    <w:rsid w:val="00963E44"/>
    <w:rsid w:val="009642B6"/>
    <w:rsid w:val="00964DA5"/>
    <w:rsid w:val="00964DF1"/>
    <w:rsid w:val="00967D8A"/>
    <w:rsid w:val="00970A32"/>
    <w:rsid w:val="00971B44"/>
    <w:rsid w:val="00972611"/>
    <w:rsid w:val="00972ACE"/>
    <w:rsid w:val="00973587"/>
    <w:rsid w:val="00974AFF"/>
    <w:rsid w:val="0097641C"/>
    <w:rsid w:val="00981D1A"/>
    <w:rsid w:val="00981F85"/>
    <w:rsid w:val="00982C80"/>
    <w:rsid w:val="00986881"/>
    <w:rsid w:val="00986B51"/>
    <w:rsid w:val="00987695"/>
    <w:rsid w:val="009879B0"/>
    <w:rsid w:val="009913BD"/>
    <w:rsid w:val="00994CBF"/>
    <w:rsid w:val="0099512A"/>
    <w:rsid w:val="009951B9"/>
    <w:rsid w:val="00995528"/>
    <w:rsid w:val="00996E11"/>
    <w:rsid w:val="009978BC"/>
    <w:rsid w:val="009A00EF"/>
    <w:rsid w:val="009A04FE"/>
    <w:rsid w:val="009A1F6E"/>
    <w:rsid w:val="009A2430"/>
    <w:rsid w:val="009A523A"/>
    <w:rsid w:val="009A5B2E"/>
    <w:rsid w:val="009B045C"/>
    <w:rsid w:val="009B0F59"/>
    <w:rsid w:val="009B1665"/>
    <w:rsid w:val="009B21D3"/>
    <w:rsid w:val="009B4053"/>
    <w:rsid w:val="009B44B2"/>
    <w:rsid w:val="009B4965"/>
    <w:rsid w:val="009B6056"/>
    <w:rsid w:val="009C05C6"/>
    <w:rsid w:val="009C5CC4"/>
    <w:rsid w:val="009D0746"/>
    <w:rsid w:val="009D151D"/>
    <w:rsid w:val="009D168A"/>
    <w:rsid w:val="009D3B8F"/>
    <w:rsid w:val="009D4152"/>
    <w:rsid w:val="009D46F6"/>
    <w:rsid w:val="009D6B31"/>
    <w:rsid w:val="009D6D2F"/>
    <w:rsid w:val="009D72AA"/>
    <w:rsid w:val="009D7C0E"/>
    <w:rsid w:val="009E1A78"/>
    <w:rsid w:val="009E263E"/>
    <w:rsid w:val="009E6E13"/>
    <w:rsid w:val="009E7732"/>
    <w:rsid w:val="009E7FA7"/>
    <w:rsid w:val="009EBD4A"/>
    <w:rsid w:val="009F12B6"/>
    <w:rsid w:val="009F38F6"/>
    <w:rsid w:val="009F3903"/>
    <w:rsid w:val="009F52BA"/>
    <w:rsid w:val="009F56DF"/>
    <w:rsid w:val="009F5A93"/>
    <w:rsid w:val="009F7932"/>
    <w:rsid w:val="00A000AD"/>
    <w:rsid w:val="00A03FF0"/>
    <w:rsid w:val="00A048E6"/>
    <w:rsid w:val="00A05D4E"/>
    <w:rsid w:val="00A072FA"/>
    <w:rsid w:val="00A115B9"/>
    <w:rsid w:val="00A1601B"/>
    <w:rsid w:val="00A16335"/>
    <w:rsid w:val="00A17746"/>
    <w:rsid w:val="00A2043E"/>
    <w:rsid w:val="00A21BE6"/>
    <w:rsid w:val="00A225FF"/>
    <w:rsid w:val="00A2363A"/>
    <w:rsid w:val="00A23D3F"/>
    <w:rsid w:val="00A23FE8"/>
    <w:rsid w:val="00A2409E"/>
    <w:rsid w:val="00A259CD"/>
    <w:rsid w:val="00A262A4"/>
    <w:rsid w:val="00A26402"/>
    <w:rsid w:val="00A26D61"/>
    <w:rsid w:val="00A276A8"/>
    <w:rsid w:val="00A311ED"/>
    <w:rsid w:val="00A31ACB"/>
    <w:rsid w:val="00A32E72"/>
    <w:rsid w:val="00A34517"/>
    <w:rsid w:val="00A35D4E"/>
    <w:rsid w:val="00A419D8"/>
    <w:rsid w:val="00A434AD"/>
    <w:rsid w:val="00A43C85"/>
    <w:rsid w:val="00A442C3"/>
    <w:rsid w:val="00A44377"/>
    <w:rsid w:val="00A45588"/>
    <w:rsid w:val="00A50BAD"/>
    <w:rsid w:val="00A52E62"/>
    <w:rsid w:val="00A52FBD"/>
    <w:rsid w:val="00A54472"/>
    <w:rsid w:val="00A56496"/>
    <w:rsid w:val="00A578FE"/>
    <w:rsid w:val="00A5CBA9"/>
    <w:rsid w:val="00A60540"/>
    <w:rsid w:val="00A634B2"/>
    <w:rsid w:val="00A63C3D"/>
    <w:rsid w:val="00A64301"/>
    <w:rsid w:val="00A643E1"/>
    <w:rsid w:val="00A647AE"/>
    <w:rsid w:val="00A6533B"/>
    <w:rsid w:val="00A6666D"/>
    <w:rsid w:val="00A703C5"/>
    <w:rsid w:val="00A71EBF"/>
    <w:rsid w:val="00A7288B"/>
    <w:rsid w:val="00A73882"/>
    <w:rsid w:val="00A77006"/>
    <w:rsid w:val="00A825F3"/>
    <w:rsid w:val="00A8348C"/>
    <w:rsid w:val="00A83563"/>
    <w:rsid w:val="00A83831"/>
    <w:rsid w:val="00A83BB0"/>
    <w:rsid w:val="00A840DC"/>
    <w:rsid w:val="00A84B3D"/>
    <w:rsid w:val="00A85E07"/>
    <w:rsid w:val="00A86111"/>
    <w:rsid w:val="00A90773"/>
    <w:rsid w:val="00A92AFF"/>
    <w:rsid w:val="00A94524"/>
    <w:rsid w:val="00A9A6AF"/>
    <w:rsid w:val="00A9E4D2"/>
    <w:rsid w:val="00AA1143"/>
    <w:rsid w:val="00AA2091"/>
    <w:rsid w:val="00AA31ED"/>
    <w:rsid w:val="00AA325E"/>
    <w:rsid w:val="00AA32D1"/>
    <w:rsid w:val="00AA6CD3"/>
    <w:rsid w:val="00AA73D9"/>
    <w:rsid w:val="00AA92CD"/>
    <w:rsid w:val="00AB1762"/>
    <w:rsid w:val="00AB1F4D"/>
    <w:rsid w:val="00AB2EA4"/>
    <w:rsid w:val="00AB353F"/>
    <w:rsid w:val="00AB4A70"/>
    <w:rsid w:val="00AB7932"/>
    <w:rsid w:val="00AC1CDE"/>
    <w:rsid w:val="00AC36FD"/>
    <w:rsid w:val="00AC4738"/>
    <w:rsid w:val="00AC6225"/>
    <w:rsid w:val="00AC636D"/>
    <w:rsid w:val="00AD0DEA"/>
    <w:rsid w:val="00AD1E80"/>
    <w:rsid w:val="00AD2ABE"/>
    <w:rsid w:val="00AD2DE1"/>
    <w:rsid w:val="00AD3B1F"/>
    <w:rsid w:val="00AD43E1"/>
    <w:rsid w:val="00AD4C4B"/>
    <w:rsid w:val="00AD5003"/>
    <w:rsid w:val="00AD56A7"/>
    <w:rsid w:val="00AD5980"/>
    <w:rsid w:val="00AD708D"/>
    <w:rsid w:val="00AE2648"/>
    <w:rsid w:val="00AE275A"/>
    <w:rsid w:val="00AE349C"/>
    <w:rsid w:val="00AE5390"/>
    <w:rsid w:val="00AF4B19"/>
    <w:rsid w:val="00B00ADE"/>
    <w:rsid w:val="00B011FA"/>
    <w:rsid w:val="00B02003"/>
    <w:rsid w:val="00B02671"/>
    <w:rsid w:val="00B045E2"/>
    <w:rsid w:val="00B0551F"/>
    <w:rsid w:val="00B07A88"/>
    <w:rsid w:val="00B07C35"/>
    <w:rsid w:val="00B12D97"/>
    <w:rsid w:val="00B14DD0"/>
    <w:rsid w:val="00B1522F"/>
    <w:rsid w:val="00B2061C"/>
    <w:rsid w:val="00B22D55"/>
    <w:rsid w:val="00B2336C"/>
    <w:rsid w:val="00B238F4"/>
    <w:rsid w:val="00B248C7"/>
    <w:rsid w:val="00B25625"/>
    <w:rsid w:val="00B26D6D"/>
    <w:rsid w:val="00B30176"/>
    <w:rsid w:val="00B31B57"/>
    <w:rsid w:val="00B3230D"/>
    <w:rsid w:val="00B34A28"/>
    <w:rsid w:val="00B37380"/>
    <w:rsid w:val="00B42C63"/>
    <w:rsid w:val="00B42E5A"/>
    <w:rsid w:val="00B46545"/>
    <w:rsid w:val="00B46D10"/>
    <w:rsid w:val="00B502E2"/>
    <w:rsid w:val="00B5149C"/>
    <w:rsid w:val="00B5172F"/>
    <w:rsid w:val="00B520AF"/>
    <w:rsid w:val="00B52248"/>
    <w:rsid w:val="00B55220"/>
    <w:rsid w:val="00B572FE"/>
    <w:rsid w:val="00B5B230"/>
    <w:rsid w:val="00B6006C"/>
    <w:rsid w:val="00B60725"/>
    <w:rsid w:val="00B60AC9"/>
    <w:rsid w:val="00B61446"/>
    <w:rsid w:val="00B61BFE"/>
    <w:rsid w:val="00B66FA3"/>
    <w:rsid w:val="00B70F70"/>
    <w:rsid w:val="00B7134E"/>
    <w:rsid w:val="00B71890"/>
    <w:rsid w:val="00B719A2"/>
    <w:rsid w:val="00B71FE4"/>
    <w:rsid w:val="00B752FF"/>
    <w:rsid w:val="00B76F26"/>
    <w:rsid w:val="00B7788A"/>
    <w:rsid w:val="00B81B08"/>
    <w:rsid w:val="00B84E34"/>
    <w:rsid w:val="00B853A4"/>
    <w:rsid w:val="00B876E3"/>
    <w:rsid w:val="00B912B8"/>
    <w:rsid w:val="00B93AD2"/>
    <w:rsid w:val="00B95407"/>
    <w:rsid w:val="00BA37B9"/>
    <w:rsid w:val="00BA479D"/>
    <w:rsid w:val="00BA7E77"/>
    <w:rsid w:val="00BB0445"/>
    <w:rsid w:val="00BB3E73"/>
    <w:rsid w:val="00BB5226"/>
    <w:rsid w:val="00BB5D7E"/>
    <w:rsid w:val="00BB70E5"/>
    <w:rsid w:val="00BC13C3"/>
    <w:rsid w:val="00BC31D7"/>
    <w:rsid w:val="00BC459C"/>
    <w:rsid w:val="00BC6E55"/>
    <w:rsid w:val="00BD1448"/>
    <w:rsid w:val="00BD26BB"/>
    <w:rsid w:val="00BD2B7A"/>
    <w:rsid w:val="00BE1A96"/>
    <w:rsid w:val="00BE4D9F"/>
    <w:rsid w:val="00BE62BD"/>
    <w:rsid w:val="00BE6FDC"/>
    <w:rsid w:val="00BF0860"/>
    <w:rsid w:val="00BF10EC"/>
    <w:rsid w:val="00BF1957"/>
    <w:rsid w:val="00BF25BC"/>
    <w:rsid w:val="00BF46BB"/>
    <w:rsid w:val="00BF4C6A"/>
    <w:rsid w:val="00BF6EDE"/>
    <w:rsid w:val="00C00D33"/>
    <w:rsid w:val="00C02113"/>
    <w:rsid w:val="00C02421"/>
    <w:rsid w:val="00C026A3"/>
    <w:rsid w:val="00C030C1"/>
    <w:rsid w:val="00C041B2"/>
    <w:rsid w:val="00C048DC"/>
    <w:rsid w:val="00C0530B"/>
    <w:rsid w:val="00C066ED"/>
    <w:rsid w:val="00C074E1"/>
    <w:rsid w:val="00C15C9E"/>
    <w:rsid w:val="00C17C63"/>
    <w:rsid w:val="00C21D77"/>
    <w:rsid w:val="00C233D9"/>
    <w:rsid w:val="00C23A28"/>
    <w:rsid w:val="00C25106"/>
    <w:rsid w:val="00C275BD"/>
    <w:rsid w:val="00C2789A"/>
    <w:rsid w:val="00C3172F"/>
    <w:rsid w:val="00C31F4C"/>
    <w:rsid w:val="00C35D57"/>
    <w:rsid w:val="00C369F2"/>
    <w:rsid w:val="00C370C0"/>
    <w:rsid w:val="00C41AF6"/>
    <w:rsid w:val="00C4211B"/>
    <w:rsid w:val="00C44A8E"/>
    <w:rsid w:val="00C46256"/>
    <w:rsid w:val="00C46A10"/>
    <w:rsid w:val="00C516B0"/>
    <w:rsid w:val="00C521F1"/>
    <w:rsid w:val="00C5227E"/>
    <w:rsid w:val="00C5275D"/>
    <w:rsid w:val="00C5528B"/>
    <w:rsid w:val="00C6084B"/>
    <w:rsid w:val="00C63673"/>
    <w:rsid w:val="00C651E6"/>
    <w:rsid w:val="00C66AE6"/>
    <w:rsid w:val="00C66F5A"/>
    <w:rsid w:val="00C73672"/>
    <w:rsid w:val="00C74D0F"/>
    <w:rsid w:val="00C750A0"/>
    <w:rsid w:val="00C7573C"/>
    <w:rsid w:val="00C75A70"/>
    <w:rsid w:val="00C7695C"/>
    <w:rsid w:val="00C814DF"/>
    <w:rsid w:val="00C81EAA"/>
    <w:rsid w:val="00C82DF8"/>
    <w:rsid w:val="00C84438"/>
    <w:rsid w:val="00C85037"/>
    <w:rsid w:val="00C852DF"/>
    <w:rsid w:val="00C86FB8"/>
    <w:rsid w:val="00C9066A"/>
    <w:rsid w:val="00C90E5A"/>
    <w:rsid w:val="00C915C4"/>
    <w:rsid w:val="00C91855"/>
    <w:rsid w:val="00C9199E"/>
    <w:rsid w:val="00C9403B"/>
    <w:rsid w:val="00C95A04"/>
    <w:rsid w:val="00C96A0A"/>
    <w:rsid w:val="00CA1025"/>
    <w:rsid w:val="00CA2E6D"/>
    <w:rsid w:val="00CA52C4"/>
    <w:rsid w:val="00CA6DC9"/>
    <w:rsid w:val="00CB0391"/>
    <w:rsid w:val="00CB0952"/>
    <w:rsid w:val="00CB2479"/>
    <w:rsid w:val="00CB2B1C"/>
    <w:rsid w:val="00CB3568"/>
    <w:rsid w:val="00CB369B"/>
    <w:rsid w:val="00CB37EF"/>
    <w:rsid w:val="00CB4AF1"/>
    <w:rsid w:val="00CB5AB3"/>
    <w:rsid w:val="00CB5F75"/>
    <w:rsid w:val="00CBBD5E"/>
    <w:rsid w:val="00CC3E77"/>
    <w:rsid w:val="00CC5A5C"/>
    <w:rsid w:val="00CC62B3"/>
    <w:rsid w:val="00CC66B2"/>
    <w:rsid w:val="00CC74DF"/>
    <w:rsid w:val="00CC793C"/>
    <w:rsid w:val="00CD2E77"/>
    <w:rsid w:val="00CD4550"/>
    <w:rsid w:val="00CD4E0D"/>
    <w:rsid w:val="00CD585B"/>
    <w:rsid w:val="00CE0D2C"/>
    <w:rsid w:val="00CE1162"/>
    <w:rsid w:val="00CE22F9"/>
    <w:rsid w:val="00CE2BBE"/>
    <w:rsid w:val="00CE32CD"/>
    <w:rsid w:val="00CE4216"/>
    <w:rsid w:val="00CE533E"/>
    <w:rsid w:val="00CE57AA"/>
    <w:rsid w:val="00CE7812"/>
    <w:rsid w:val="00CE7F9C"/>
    <w:rsid w:val="00CF1339"/>
    <w:rsid w:val="00CF1491"/>
    <w:rsid w:val="00CF208E"/>
    <w:rsid w:val="00CF4777"/>
    <w:rsid w:val="00CF5521"/>
    <w:rsid w:val="00CF728D"/>
    <w:rsid w:val="00CF73BE"/>
    <w:rsid w:val="00CF77AC"/>
    <w:rsid w:val="00D015C1"/>
    <w:rsid w:val="00D031CC"/>
    <w:rsid w:val="00D05112"/>
    <w:rsid w:val="00D06293"/>
    <w:rsid w:val="00D1394B"/>
    <w:rsid w:val="00D13D5B"/>
    <w:rsid w:val="00D169F7"/>
    <w:rsid w:val="00D16CF3"/>
    <w:rsid w:val="00D20B67"/>
    <w:rsid w:val="00D224C1"/>
    <w:rsid w:val="00D22F6A"/>
    <w:rsid w:val="00D262C5"/>
    <w:rsid w:val="00D27139"/>
    <w:rsid w:val="00D2724F"/>
    <w:rsid w:val="00D311C4"/>
    <w:rsid w:val="00D33052"/>
    <w:rsid w:val="00D3609A"/>
    <w:rsid w:val="00D406D4"/>
    <w:rsid w:val="00D40B43"/>
    <w:rsid w:val="00D4246E"/>
    <w:rsid w:val="00D43BB8"/>
    <w:rsid w:val="00D45285"/>
    <w:rsid w:val="00D45CBE"/>
    <w:rsid w:val="00D46568"/>
    <w:rsid w:val="00D46C25"/>
    <w:rsid w:val="00D46DC3"/>
    <w:rsid w:val="00D5140A"/>
    <w:rsid w:val="00D52107"/>
    <w:rsid w:val="00D5573C"/>
    <w:rsid w:val="00D56B92"/>
    <w:rsid w:val="00D63A95"/>
    <w:rsid w:val="00D65649"/>
    <w:rsid w:val="00D65AB3"/>
    <w:rsid w:val="00D65BB7"/>
    <w:rsid w:val="00D6726E"/>
    <w:rsid w:val="00D74E7F"/>
    <w:rsid w:val="00D76AC2"/>
    <w:rsid w:val="00D76DBC"/>
    <w:rsid w:val="00D80508"/>
    <w:rsid w:val="00D82944"/>
    <w:rsid w:val="00D82C4E"/>
    <w:rsid w:val="00D83199"/>
    <w:rsid w:val="00D85531"/>
    <w:rsid w:val="00D8747A"/>
    <w:rsid w:val="00D912DF"/>
    <w:rsid w:val="00D93CA5"/>
    <w:rsid w:val="00D9535D"/>
    <w:rsid w:val="00D976EB"/>
    <w:rsid w:val="00D976F0"/>
    <w:rsid w:val="00D97E4B"/>
    <w:rsid w:val="00DA1CE6"/>
    <w:rsid w:val="00DA2337"/>
    <w:rsid w:val="00DA4918"/>
    <w:rsid w:val="00DB0328"/>
    <w:rsid w:val="00DB1E91"/>
    <w:rsid w:val="00DB21AC"/>
    <w:rsid w:val="00DB26CF"/>
    <w:rsid w:val="00DB7440"/>
    <w:rsid w:val="00DB75A9"/>
    <w:rsid w:val="00DC0282"/>
    <w:rsid w:val="00DC1800"/>
    <w:rsid w:val="00DC1A7C"/>
    <w:rsid w:val="00DC20FB"/>
    <w:rsid w:val="00DC59F9"/>
    <w:rsid w:val="00DC5A4B"/>
    <w:rsid w:val="00DCEFED"/>
    <w:rsid w:val="00DD0E4E"/>
    <w:rsid w:val="00DD10E7"/>
    <w:rsid w:val="00DD1BF6"/>
    <w:rsid w:val="00DD264E"/>
    <w:rsid w:val="00DD2A6E"/>
    <w:rsid w:val="00DD31B3"/>
    <w:rsid w:val="00DD4629"/>
    <w:rsid w:val="00DD48C7"/>
    <w:rsid w:val="00DD5156"/>
    <w:rsid w:val="00DD59A1"/>
    <w:rsid w:val="00DD7978"/>
    <w:rsid w:val="00DE0714"/>
    <w:rsid w:val="00DE22E7"/>
    <w:rsid w:val="00DE2D4B"/>
    <w:rsid w:val="00DE611A"/>
    <w:rsid w:val="00DE63F2"/>
    <w:rsid w:val="00DE65B2"/>
    <w:rsid w:val="00DF18A8"/>
    <w:rsid w:val="00DF3482"/>
    <w:rsid w:val="00DF63E1"/>
    <w:rsid w:val="00DF7BB9"/>
    <w:rsid w:val="00E02C15"/>
    <w:rsid w:val="00E041AA"/>
    <w:rsid w:val="00E07200"/>
    <w:rsid w:val="00E108F7"/>
    <w:rsid w:val="00E10B26"/>
    <w:rsid w:val="00E119CB"/>
    <w:rsid w:val="00E122AE"/>
    <w:rsid w:val="00E137FD"/>
    <w:rsid w:val="00E13E95"/>
    <w:rsid w:val="00E14EA2"/>
    <w:rsid w:val="00E16028"/>
    <w:rsid w:val="00E17F9D"/>
    <w:rsid w:val="00E200A7"/>
    <w:rsid w:val="00E2070F"/>
    <w:rsid w:val="00E20BC4"/>
    <w:rsid w:val="00E214D6"/>
    <w:rsid w:val="00E2700E"/>
    <w:rsid w:val="00E30590"/>
    <w:rsid w:val="00E37548"/>
    <w:rsid w:val="00E41B62"/>
    <w:rsid w:val="00E42AB0"/>
    <w:rsid w:val="00E43421"/>
    <w:rsid w:val="00E435AD"/>
    <w:rsid w:val="00E43B84"/>
    <w:rsid w:val="00E46E4F"/>
    <w:rsid w:val="00E50DEE"/>
    <w:rsid w:val="00E51184"/>
    <w:rsid w:val="00E5188D"/>
    <w:rsid w:val="00E52671"/>
    <w:rsid w:val="00E52F00"/>
    <w:rsid w:val="00E5405E"/>
    <w:rsid w:val="00E54C01"/>
    <w:rsid w:val="00E552BD"/>
    <w:rsid w:val="00E563B3"/>
    <w:rsid w:val="00E5745A"/>
    <w:rsid w:val="00E57E96"/>
    <w:rsid w:val="00E6137A"/>
    <w:rsid w:val="00E614D4"/>
    <w:rsid w:val="00E6503F"/>
    <w:rsid w:val="00E67B5D"/>
    <w:rsid w:val="00E703D5"/>
    <w:rsid w:val="00E71385"/>
    <w:rsid w:val="00E7178B"/>
    <w:rsid w:val="00E73AC0"/>
    <w:rsid w:val="00E74DC5"/>
    <w:rsid w:val="00E75736"/>
    <w:rsid w:val="00E767BA"/>
    <w:rsid w:val="00E76893"/>
    <w:rsid w:val="00E817E9"/>
    <w:rsid w:val="00E81A15"/>
    <w:rsid w:val="00E83919"/>
    <w:rsid w:val="00E85BCE"/>
    <w:rsid w:val="00E86816"/>
    <w:rsid w:val="00E87CEF"/>
    <w:rsid w:val="00E90815"/>
    <w:rsid w:val="00E90D02"/>
    <w:rsid w:val="00E90DCF"/>
    <w:rsid w:val="00E96207"/>
    <w:rsid w:val="00E96E39"/>
    <w:rsid w:val="00E96F63"/>
    <w:rsid w:val="00EA01AB"/>
    <w:rsid w:val="00EA072E"/>
    <w:rsid w:val="00EA34A1"/>
    <w:rsid w:val="00EA5CC7"/>
    <w:rsid w:val="00EA6EF2"/>
    <w:rsid w:val="00EA75C5"/>
    <w:rsid w:val="00EB167D"/>
    <w:rsid w:val="00EB24B0"/>
    <w:rsid w:val="00EB2CE3"/>
    <w:rsid w:val="00EB3ACE"/>
    <w:rsid w:val="00EB54A4"/>
    <w:rsid w:val="00EB628B"/>
    <w:rsid w:val="00EB6433"/>
    <w:rsid w:val="00EB66E8"/>
    <w:rsid w:val="00EB7306"/>
    <w:rsid w:val="00EC1DEC"/>
    <w:rsid w:val="00EC1F7D"/>
    <w:rsid w:val="00EC2665"/>
    <w:rsid w:val="00EC398F"/>
    <w:rsid w:val="00EC45A2"/>
    <w:rsid w:val="00EC49E4"/>
    <w:rsid w:val="00ED04FC"/>
    <w:rsid w:val="00ED0FF9"/>
    <w:rsid w:val="00ED5138"/>
    <w:rsid w:val="00ED6B52"/>
    <w:rsid w:val="00EE4828"/>
    <w:rsid w:val="00EE5BF8"/>
    <w:rsid w:val="00EE6B78"/>
    <w:rsid w:val="00EF4133"/>
    <w:rsid w:val="00EF6844"/>
    <w:rsid w:val="00F000F7"/>
    <w:rsid w:val="00F00428"/>
    <w:rsid w:val="00F00BBC"/>
    <w:rsid w:val="00F02B5C"/>
    <w:rsid w:val="00F0560F"/>
    <w:rsid w:val="00F1116E"/>
    <w:rsid w:val="00F13E41"/>
    <w:rsid w:val="00F14466"/>
    <w:rsid w:val="00F15D80"/>
    <w:rsid w:val="00F173D1"/>
    <w:rsid w:val="00F17662"/>
    <w:rsid w:val="00F21A9B"/>
    <w:rsid w:val="00F2264A"/>
    <w:rsid w:val="00F2440E"/>
    <w:rsid w:val="00F26270"/>
    <w:rsid w:val="00F27477"/>
    <w:rsid w:val="00F304F0"/>
    <w:rsid w:val="00F350D3"/>
    <w:rsid w:val="00F3614E"/>
    <w:rsid w:val="00F36A1C"/>
    <w:rsid w:val="00F37E94"/>
    <w:rsid w:val="00F414C3"/>
    <w:rsid w:val="00F41874"/>
    <w:rsid w:val="00F41969"/>
    <w:rsid w:val="00F438DD"/>
    <w:rsid w:val="00F43B60"/>
    <w:rsid w:val="00F43DCD"/>
    <w:rsid w:val="00F443BD"/>
    <w:rsid w:val="00F467CD"/>
    <w:rsid w:val="00F506BA"/>
    <w:rsid w:val="00F51469"/>
    <w:rsid w:val="00F522CC"/>
    <w:rsid w:val="00F530AC"/>
    <w:rsid w:val="00F55367"/>
    <w:rsid w:val="00F57512"/>
    <w:rsid w:val="00F578D4"/>
    <w:rsid w:val="00F57B40"/>
    <w:rsid w:val="00F57C70"/>
    <w:rsid w:val="00F6174A"/>
    <w:rsid w:val="00F61A82"/>
    <w:rsid w:val="00F63A79"/>
    <w:rsid w:val="00F64E15"/>
    <w:rsid w:val="00F65D81"/>
    <w:rsid w:val="00F661EF"/>
    <w:rsid w:val="00F75EA4"/>
    <w:rsid w:val="00F80F05"/>
    <w:rsid w:val="00F825AD"/>
    <w:rsid w:val="00F841EC"/>
    <w:rsid w:val="00F86B92"/>
    <w:rsid w:val="00F87A96"/>
    <w:rsid w:val="00F90EB8"/>
    <w:rsid w:val="00F95D3B"/>
    <w:rsid w:val="00FA0B64"/>
    <w:rsid w:val="00FA18CA"/>
    <w:rsid w:val="00FA3388"/>
    <w:rsid w:val="00FA4D87"/>
    <w:rsid w:val="00FA7710"/>
    <w:rsid w:val="00FB26C8"/>
    <w:rsid w:val="00FB2BCC"/>
    <w:rsid w:val="00FB3150"/>
    <w:rsid w:val="00FB4446"/>
    <w:rsid w:val="00FB5D1C"/>
    <w:rsid w:val="00FB5D61"/>
    <w:rsid w:val="00FB671E"/>
    <w:rsid w:val="00FC5410"/>
    <w:rsid w:val="00FC54A9"/>
    <w:rsid w:val="00FC7DCD"/>
    <w:rsid w:val="00FD2F75"/>
    <w:rsid w:val="00FD5E54"/>
    <w:rsid w:val="00FD71D0"/>
    <w:rsid w:val="00FE0B2B"/>
    <w:rsid w:val="00FE1529"/>
    <w:rsid w:val="00FE2B9D"/>
    <w:rsid w:val="00FE42D1"/>
    <w:rsid w:val="00FE52A0"/>
    <w:rsid w:val="00FE680F"/>
    <w:rsid w:val="00FF097D"/>
    <w:rsid w:val="00FF3DE9"/>
    <w:rsid w:val="01057515"/>
    <w:rsid w:val="010CC2FF"/>
    <w:rsid w:val="010CDD84"/>
    <w:rsid w:val="010FCF95"/>
    <w:rsid w:val="0112E63E"/>
    <w:rsid w:val="0117CF0F"/>
    <w:rsid w:val="011FB019"/>
    <w:rsid w:val="01292239"/>
    <w:rsid w:val="013C83FD"/>
    <w:rsid w:val="0147FD85"/>
    <w:rsid w:val="01548B67"/>
    <w:rsid w:val="0158FC6C"/>
    <w:rsid w:val="0158FC96"/>
    <w:rsid w:val="0164AF09"/>
    <w:rsid w:val="01657E3D"/>
    <w:rsid w:val="016CB924"/>
    <w:rsid w:val="01782CC9"/>
    <w:rsid w:val="017DBA42"/>
    <w:rsid w:val="017F134A"/>
    <w:rsid w:val="01872072"/>
    <w:rsid w:val="018F8116"/>
    <w:rsid w:val="01963BFD"/>
    <w:rsid w:val="01B07D91"/>
    <w:rsid w:val="01B0D76C"/>
    <w:rsid w:val="01B978B1"/>
    <w:rsid w:val="01BC2893"/>
    <w:rsid w:val="01C2A9BC"/>
    <w:rsid w:val="01C612B4"/>
    <w:rsid w:val="01CDA35A"/>
    <w:rsid w:val="01CEEF42"/>
    <w:rsid w:val="01CF5EEC"/>
    <w:rsid w:val="01D717FA"/>
    <w:rsid w:val="01DC8641"/>
    <w:rsid w:val="01E0B53D"/>
    <w:rsid w:val="01E41181"/>
    <w:rsid w:val="01F0434C"/>
    <w:rsid w:val="01F4390A"/>
    <w:rsid w:val="02052735"/>
    <w:rsid w:val="020795CC"/>
    <w:rsid w:val="0216AC74"/>
    <w:rsid w:val="02171D4A"/>
    <w:rsid w:val="021AB963"/>
    <w:rsid w:val="021FAAD0"/>
    <w:rsid w:val="0224FC46"/>
    <w:rsid w:val="0237EFE0"/>
    <w:rsid w:val="023D1416"/>
    <w:rsid w:val="023F35AD"/>
    <w:rsid w:val="023F8336"/>
    <w:rsid w:val="02469A6F"/>
    <w:rsid w:val="026188F1"/>
    <w:rsid w:val="026C4D63"/>
    <w:rsid w:val="026FB32C"/>
    <w:rsid w:val="0275CB56"/>
    <w:rsid w:val="027B051E"/>
    <w:rsid w:val="027C9B99"/>
    <w:rsid w:val="027E2527"/>
    <w:rsid w:val="0283AEB9"/>
    <w:rsid w:val="02865838"/>
    <w:rsid w:val="028EF49F"/>
    <w:rsid w:val="02A09924"/>
    <w:rsid w:val="02AA5C36"/>
    <w:rsid w:val="02ABEFA1"/>
    <w:rsid w:val="02B31566"/>
    <w:rsid w:val="02B8434C"/>
    <w:rsid w:val="02D11094"/>
    <w:rsid w:val="02D19670"/>
    <w:rsid w:val="02E384BC"/>
    <w:rsid w:val="02E40572"/>
    <w:rsid w:val="02E572C8"/>
    <w:rsid w:val="02F0633D"/>
    <w:rsid w:val="02F13423"/>
    <w:rsid w:val="02F9D802"/>
    <w:rsid w:val="02FADD16"/>
    <w:rsid w:val="0301272B"/>
    <w:rsid w:val="03074E33"/>
    <w:rsid w:val="03096238"/>
    <w:rsid w:val="03146F6A"/>
    <w:rsid w:val="031DD97D"/>
    <w:rsid w:val="031E863B"/>
    <w:rsid w:val="03244B17"/>
    <w:rsid w:val="0345BE7B"/>
    <w:rsid w:val="03482125"/>
    <w:rsid w:val="03485753"/>
    <w:rsid w:val="035CB73D"/>
    <w:rsid w:val="037055B6"/>
    <w:rsid w:val="0371D094"/>
    <w:rsid w:val="037DF64A"/>
    <w:rsid w:val="03879D39"/>
    <w:rsid w:val="038901FF"/>
    <w:rsid w:val="038ABAF7"/>
    <w:rsid w:val="038AE025"/>
    <w:rsid w:val="039D18C5"/>
    <w:rsid w:val="039ED656"/>
    <w:rsid w:val="03A97ACD"/>
    <w:rsid w:val="03B29E7A"/>
    <w:rsid w:val="03B3DA10"/>
    <w:rsid w:val="03DF84BE"/>
    <w:rsid w:val="03E82386"/>
    <w:rsid w:val="03E9D3F9"/>
    <w:rsid w:val="03EAA121"/>
    <w:rsid w:val="03F80568"/>
    <w:rsid w:val="03FAA357"/>
    <w:rsid w:val="040AD2EA"/>
    <w:rsid w:val="0410060A"/>
    <w:rsid w:val="041C3F39"/>
    <w:rsid w:val="0421F445"/>
    <w:rsid w:val="043221FE"/>
    <w:rsid w:val="043AB6E1"/>
    <w:rsid w:val="044BD494"/>
    <w:rsid w:val="044D8B68"/>
    <w:rsid w:val="044F34F3"/>
    <w:rsid w:val="045F9449"/>
    <w:rsid w:val="047494AE"/>
    <w:rsid w:val="0487D017"/>
    <w:rsid w:val="049E8F35"/>
    <w:rsid w:val="04A30FB6"/>
    <w:rsid w:val="04A767D5"/>
    <w:rsid w:val="04AA5319"/>
    <w:rsid w:val="04B45BD5"/>
    <w:rsid w:val="04BEA48E"/>
    <w:rsid w:val="04C52A42"/>
    <w:rsid w:val="04CEA33F"/>
    <w:rsid w:val="04D976DD"/>
    <w:rsid w:val="04E45393"/>
    <w:rsid w:val="04E4B05F"/>
    <w:rsid w:val="04E50022"/>
    <w:rsid w:val="04E5AF09"/>
    <w:rsid w:val="04FAC849"/>
    <w:rsid w:val="04FF3563"/>
    <w:rsid w:val="0502A205"/>
    <w:rsid w:val="0507A9A7"/>
    <w:rsid w:val="0508C0F7"/>
    <w:rsid w:val="050BAEB1"/>
    <w:rsid w:val="050E47C4"/>
    <w:rsid w:val="05124FE5"/>
    <w:rsid w:val="05132991"/>
    <w:rsid w:val="0525F283"/>
    <w:rsid w:val="052A9EEA"/>
    <w:rsid w:val="0538DCF7"/>
    <w:rsid w:val="0542F765"/>
    <w:rsid w:val="05447296"/>
    <w:rsid w:val="054B39CC"/>
    <w:rsid w:val="054DEBFC"/>
    <w:rsid w:val="05542705"/>
    <w:rsid w:val="055B6BFE"/>
    <w:rsid w:val="05672F29"/>
    <w:rsid w:val="056D813E"/>
    <w:rsid w:val="0577457C"/>
    <w:rsid w:val="057F90F0"/>
    <w:rsid w:val="05887240"/>
    <w:rsid w:val="05AB73AB"/>
    <w:rsid w:val="05ADF01D"/>
    <w:rsid w:val="05B4703E"/>
    <w:rsid w:val="05C27C1C"/>
    <w:rsid w:val="05C64691"/>
    <w:rsid w:val="05D1B3FF"/>
    <w:rsid w:val="05D87F78"/>
    <w:rsid w:val="05DB9038"/>
    <w:rsid w:val="05E4FE4E"/>
    <w:rsid w:val="05F29280"/>
    <w:rsid w:val="05F9661C"/>
    <w:rsid w:val="05FDCC86"/>
    <w:rsid w:val="0600854F"/>
    <w:rsid w:val="0610E11E"/>
    <w:rsid w:val="06138E58"/>
    <w:rsid w:val="062938D9"/>
    <w:rsid w:val="062C225B"/>
    <w:rsid w:val="063CC6D2"/>
    <w:rsid w:val="0640357B"/>
    <w:rsid w:val="0648EA1D"/>
    <w:rsid w:val="06596B9A"/>
    <w:rsid w:val="06708F5A"/>
    <w:rsid w:val="06727887"/>
    <w:rsid w:val="06919324"/>
    <w:rsid w:val="06A1DAD4"/>
    <w:rsid w:val="06BC6430"/>
    <w:rsid w:val="06BD42A4"/>
    <w:rsid w:val="06CEF913"/>
    <w:rsid w:val="06D6C300"/>
    <w:rsid w:val="06DA9E01"/>
    <w:rsid w:val="06DBCF5F"/>
    <w:rsid w:val="06DF403C"/>
    <w:rsid w:val="06E7F8C6"/>
    <w:rsid w:val="06F0B0DD"/>
    <w:rsid w:val="06FBF27E"/>
    <w:rsid w:val="070B3918"/>
    <w:rsid w:val="070CE514"/>
    <w:rsid w:val="07206428"/>
    <w:rsid w:val="072A4A02"/>
    <w:rsid w:val="07305FA7"/>
    <w:rsid w:val="073A3015"/>
    <w:rsid w:val="0747FE49"/>
    <w:rsid w:val="074DD56C"/>
    <w:rsid w:val="07672954"/>
    <w:rsid w:val="07744DD0"/>
    <w:rsid w:val="077B9967"/>
    <w:rsid w:val="07A2934A"/>
    <w:rsid w:val="07B1060C"/>
    <w:rsid w:val="07C17FAF"/>
    <w:rsid w:val="07D0EF95"/>
    <w:rsid w:val="07D627BA"/>
    <w:rsid w:val="07D67965"/>
    <w:rsid w:val="07D9426B"/>
    <w:rsid w:val="07D97424"/>
    <w:rsid w:val="07D9F85C"/>
    <w:rsid w:val="07E7F020"/>
    <w:rsid w:val="07EACACC"/>
    <w:rsid w:val="07EC5265"/>
    <w:rsid w:val="07EFB2B0"/>
    <w:rsid w:val="07F565D8"/>
    <w:rsid w:val="07F8365C"/>
    <w:rsid w:val="08005126"/>
    <w:rsid w:val="0800BA76"/>
    <w:rsid w:val="0801D551"/>
    <w:rsid w:val="080C8418"/>
    <w:rsid w:val="081AD33E"/>
    <w:rsid w:val="08202268"/>
    <w:rsid w:val="08220F9E"/>
    <w:rsid w:val="08269831"/>
    <w:rsid w:val="082E224D"/>
    <w:rsid w:val="082F850E"/>
    <w:rsid w:val="0831C4A0"/>
    <w:rsid w:val="083CCDBE"/>
    <w:rsid w:val="08449D29"/>
    <w:rsid w:val="084873F7"/>
    <w:rsid w:val="088757FD"/>
    <w:rsid w:val="0895154B"/>
    <w:rsid w:val="08983162"/>
    <w:rsid w:val="089F5E8D"/>
    <w:rsid w:val="08AE9526"/>
    <w:rsid w:val="08B298EC"/>
    <w:rsid w:val="08B6FE1C"/>
    <w:rsid w:val="08BECB97"/>
    <w:rsid w:val="08BEEC51"/>
    <w:rsid w:val="08BF5587"/>
    <w:rsid w:val="08C2C109"/>
    <w:rsid w:val="08CE741B"/>
    <w:rsid w:val="08D48AC6"/>
    <w:rsid w:val="08E5BD19"/>
    <w:rsid w:val="08E7DF7F"/>
    <w:rsid w:val="091884DF"/>
    <w:rsid w:val="092C4664"/>
    <w:rsid w:val="093997AC"/>
    <w:rsid w:val="093A38F6"/>
    <w:rsid w:val="094877CA"/>
    <w:rsid w:val="09498F23"/>
    <w:rsid w:val="095C0E5D"/>
    <w:rsid w:val="095F467C"/>
    <w:rsid w:val="09682451"/>
    <w:rsid w:val="0973B2CF"/>
    <w:rsid w:val="097B4775"/>
    <w:rsid w:val="09842245"/>
    <w:rsid w:val="09849ACF"/>
    <w:rsid w:val="0986AA6E"/>
    <w:rsid w:val="098E3E8B"/>
    <w:rsid w:val="09AC6589"/>
    <w:rsid w:val="09AEDD56"/>
    <w:rsid w:val="09C49F9F"/>
    <w:rsid w:val="09E00A8F"/>
    <w:rsid w:val="09E62D27"/>
    <w:rsid w:val="09EA6B7A"/>
    <w:rsid w:val="0A0833EA"/>
    <w:rsid w:val="0A0A8E5F"/>
    <w:rsid w:val="0A1076DA"/>
    <w:rsid w:val="0A14F8F2"/>
    <w:rsid w:val="0A1C310B"/>
    <w:rsid w:val="0A1D2279"/>
    <w:rsid w:val="0A290484"/>
    <w:rsid w:val="0A366CA0"/>
    <w:rsid w:val="0A3741C9"/>
    <w:rsid w:val="0A3FBE24"/>
    <w:rsid w:val="0A409872"/>
    <w:rsid w:val="0A4F6BF1"/>
    <w:rsid w:val="0A5F7575"/>
    <w:rsid w:val="0A7012AB"/>
    <w:rsid w:val="0A8883B5"/>
    <w:rsid w:val="0A8C3DA0"/>
    <w:rsid w:val="0A95E83B"/>
    <w:rsid w:val="0A9C2BFF"/>
    <w:rsid w:val="0AA3633F"/>
    <w:rsid w:val="0AA46DB3"/>
    <w:rsid w:val="0AB49C72"/>
    <w:rsid w:val="0AB86120"/>
    <w:rsid w:val="0ABD5AD7"/>
    <w:rsid w:val="0ABFAADE"/>
    <w:rsid w:val="0ACC36D4"/>
    <w:rsid w:val="0AD00F95"/>
    <w:rsid w:val="0AEB1113"/>
    <w:rsid w:val="0AED11C0"/>
    <w:rsid w:val="0AEF6AE7"/>
    <w:rsid w:val="0B1452D4"/>
    <w:rsid w:val="0B1C3693"/>
    <w:rsid w:val="0B276DC1"/>
    <w:rsid w:val="0B299FD1"/>
    <w:rsid w:val="0B2D8D55"/>
    <w:rsid w:val="0B32BB4F"/>
    <w:rsid w:val="0B3470B3"/>
    <w:rsid w:val="0B351792"/>
    <w:rsid w:val="0B4F5F9C"/>
    <w:rsid w:val="0B51465F"/>
    <w:rsid w:val="0B5254FC"/>
    <w:rsid w:val="0B578BF6"/>
    <w:rsid w:val="0B688C1C"/>
    <w:rsid w:val="0B6BDD40"/>
    <w:rsid w:val="0B6F2837"/>
    <w:rsid w:val="0B91D84C"/>
    <w:rsid w:val="0BA1763D"/>
    <w:rsid w:val="0BA80156"/>
    <w:rsid w:val="0BB544EC"/>
    <w:rsid w:val="0BBE1E64"/>
    <w:rsid w:val="0BEF35A3"/>
    <w:rsid w:val="0BF87B59"/>
    <w:rsid w:val="0BFDD5C5"/>
    <w:rsid w:val="0C0EA406"/>
    <w:rsid w:val="0C112A19"/>
    <w:rsid w:val="0C1FC21E"/>
    <w:rsid w:val="0C4247EE"/>
    <w:rsid w:val="0C434ADC"/>
    <w:rsid w:val="0C4449A1"/>
    <w:rsid w:val="0C538807"/>
    <w:rsid w:val="0C55F636"/>
    <w:rsid w:val="0C5D6853"/>
    <w:rsid w:val="0C60D77B"/>
    <w:rsid w:val="0C6C7D69"/>
    <w:rsid w:val="0C747152"/>
    <w:rsid w:val="0C78F057"/>
    <w:rsid w:val="0C81C4A4"/>
    <w:rsid w:val="0C91CA74"/>
    <w:rsid w:val="0CA68B78"/>
    <w:rsid w:val="0CA76915"/>
    <w:rsid w:val="0CAB0E18"/>
    <w:rsid w:val="0CBA5C39"/>
    <w:rsid w:val="0CBFDEB8"/>
    <w:rsid w:val="0CC3F678"/>
    <w:rsid w:val="0CD56B8C"/>
    <w:rsid w:val="0CEB8905"/>
    <w:rsid w:val="0CEC16F1"/>
    <w:rsid w:val="0CEDB233"/>
    <w:rsid w:val="0CF0A13F"/>
    <w:rsid w:val="0CF5A2FD"/>
    <w:rsid w:val="0CFDD06C"/>
    <w:rsid w:val="0CFFBE5D"/>
    <w:rsid w:val="0D01ECE4"/>
    <w:rsid w:val="0D1BEBD1"/>
    <w:rsid w:val="0D293AFE"/>
    <w:rsid w:val="0D2A18BD"/>
    <w:rsid w:val="0D36D8EB"/>
    <w:rsid w:val="0D422DB0"/>
    <w:rsid w:val="0D427E8E"/>
    <w:rsid w:val="0D430C8C"/>
    <w:rsid w:val="0D4893A9"/>
    <w:rsid w:val="0D48B29B"/>
    <w:rsid w:val="0D48BDF3"/>
    <w:rsid w:val="0D639F0C"/>
    <w:rsid w:val="0D646C63"/>
    <w:rsid w:val="0D6FB35B"/>
    <w:rsid w:val="0D708424"/>
    <w:rsid w:val="0D800EBE"/>
    <w:rsid w:val="0D8E2887"/>
    <w:rsid w:val="0D8EFACB"/>
    <w:rsid w:val="0D9CBDD7"/>
    <w:rsid w:val="0D9E2338"/>
    <w:rsid w:val="0D9EE073"/>
    <w:rsid w:val="0DA3E816"/>
    <w:rsid w:val="0DA61949"/>
    <w:rsid w:val="0DAD51B5"/>
    <w:rsid w:val="0DAF9BF4"/>
    <w:rsid w:val="0DC1B9E5"/>
    <w:rsid w:val="0DC2046E"/>
    <w:rsid w:val="0DC66745"/>
    <w:rsid w:val="0DD8F036"/>
    <w:rsid w:val="0DE40801"/>
    <w:rsid w:val="0DE6E4F3"/>
    <w:rsid w:val="0E0D6BD5"/>
    <w:rsid w:val="0E101289"/>
    <w:rsid w:val="0E11F3D1"/>
    <w:rsid w:val="0E1A4404"/>
    <w:rsid w:val="0E386DB8"/>
    <w:rsid w:val="0E389B31"/>
    <w:rsid w:val="0E3ADF7F"/>
    <w:rsid w:val="0E49CCE3"/>
    <w:rsid w:val="0E52F8C4"/>
    <w:rsid w:val="0E74F45E"/>
    <w:rsid w:val="0E791500"/>
    <w:rsid w:val="0E9E7C82"/>
    <w:rsid w:val="0EA702E8"/>
    <w:rsid w:val="0EBE5499"/>
    <w:rsid w:val="0ECBC885"/>
    <w:rsid w:val="0EF2BDB5"/>
    <w:rsid w:val="0EF735AE"/>
    <w:rsid w:val="0EFBB328"/>
    <w:rsid w:val="0F055CEF"/>
    <w:rsid w:val="0F155682"/>
    <w:rsid w:val="0F1C518E"/>
    <w:rsid w:val="0F25AABB"/>
    <w:rsid w:val="0F26B935"/>
    <w:rsid w:val="0F3B9786"/>
    <w:rsid w:val="0F5E49C1"/>
    <w:rsid w:val="0F6B7D8B"/>
    <w:rsid w:val="0F6F49F3"/>
    <w:rsid w:val="0F913450"/>
    <w:rsid w:val="0FA79CAE"/>
    <w:rsid w:val="0FB1E33F"/>
    <w:rsid w:val="0FB46A9C"/>
    <w:rsid w:val="0FCF3EF4"/>
    <w:rsid w:val="0FE9CF34"/>
    <w:rsid w:val="0FFE19DC"/>
    <w:rsid w:val="1014E3EC"/>
    <w:rsid w:val="10194F56"/>
    <w:rsid w:val="1023528B"/>
    <w:rsid w:val="1025ED5A"/>
    <w:rsid w:val="104E90AA"/>
    <w:rsid w:val="105A0381"/>
    <w:rsid w:val="10616D70"/>
    <w:rsid w:val="10671F65"/>
    <w:rsid w:val="108F614A"/>
    <w:rsid w:val="109ACCFA"/>
    <w:rsid w:val="109BE358"/>
    <w:rsid w:val="10AA4E79"/>
    <w:rsid w:val="10B6004F"/>
    <w:rsid w:val="10BE70A1"/>
    <w:rsid w:val="10C3D232"/>
    <w:rsid w:val="10C516FC"/>
    <w:rsid w:val="10D7E7BD"/>
    <w:rsid w:val="10D9259F"/>
    <w:rsid w:val="10DA9D8B"/>
    <w:rsid w:val="10F708E1"/>
    <w:rsid w:val="111427C3"/>
    <w:rsid w:val="11193BFB"/>
    <w:rsid w:val="1119EF6E"/>
    <w:rsid w:val="11200968"/>
    <w:rsid w:val="11261D5E"/>
    <w:rsid w:val="1131D313"/>
    <w:rsid w:val="11370854"/>
    <w:rsid w:val="113745B7"/>
    <w:rsid w:val="113AA534"/>
    <w:rsid w:val="113AD741"/>
    <w:rsid w:val="1146C246"/>
    <w:rsid w:val="115715C7"/>
    <w:rsid w:val="1167F75E"/>
    <w:rsid w:val="117112AF"/>
    <w:rsid w:val="11735AA4"/>
    <w:rsid w:val="117489A4"/>
    <w:rsid w:val="118B649D"/>
    <w:rsid w:val="118D66C1"/>
    <w:rsid w:val="119B5805"/>
    <w:rsid w:val="119F83D9"/>
    <w:rsid w:val="11A79904"/>
    <w:rsid w:val="11A7F4CD"/>
    <w:rsid w:val="11ABFB8D"/>
    <w:rsid w:val="11ACE201"/>
    <w:rsid w:val="11AF7D20"/>
    <w:rsid w:val="11B905F7"/>
    <w:rsid w:val="11CCF9EC"/>
    <w:rsid w:val="11CFE049"/>
    <w:rsid w:val="11D4EFCE"/>
    <w:rsid w:val="11DA9539"/>
    <w:rsid w:val="11E77C6C"/>
    <w:rsid w:val="11E83087"/>
    <w:rsid w:val="11F6C01B"/>
    <w:rsid w:val="11FB9FF6"/>
    <w:rsid w:val="11FF13A1"/>
    <w:rsid w:val="12078822"/>
    <w:rsid w:val="1208A7F7"/>
    <w:rsid w:val="121334BC"/>
    <w:rsid w:val="1223E405"/>
    <w:rsid w:val="122EA58E"/>
    <w:rsid w:val="1234C78A"/>
    <w:rsid w:val="123AE871"/>
    <w:rsid w:val="123C05E4"/>
    <w:rsid w:val="124683EE"/>
    <w:rsid w:val="1248E783"/>
    <w:rsid w:val="1250E5A9"/>
    <w:rsid w:val="125D084D"/>
    <w:rsid w:val="1263B64E"/>
    <w:rsid w:val="1272B506"/>
    <w:rsid w:val="1275C9F1"/>
    <w:rsid w:val="128C9D8D"/>
    <w:rsid w:val="128DBB78"/>
    <w:rsid w:val="128E2858"/>
    <w:rsid w:val="129BFBA4"/>
    <w:rsid w:val="12A20C6A"/>
    <w:rsid w:val="12A4C0A9"/>
    <w:rsid w:val="12BA51E2"/>
    <w:rsid w:val="12CD9976"/>
    <w:rsid w:val="12CFDB63"/>
    <w:rsid w:val="12D1E8CC"/>
    <w:rsid w:val="12D4F7EB"/>
    <w:rsid w:val="12D6DB82"/>
    <w:rsid w:val="12D6EF07"/>
    <w:rsid w:val="12E97B1D"/>
    <w:rsid w:val="12E987D8"/>
    <w:rsid w:val="12FF4A70"/>
    <w:rsid w:val="130E1F14"/>
    <w:rsid w:val="1323741D"/>
    <w:rsid w:val="1327004C"/>
    <w:rsid w:val="132EBBEC"/>
    <w:rsid w:val="133A36E4"/>
    <w:rsid w:val="1353D5D3"/>
    <w:rsid w:val="1363FD97"/>
    <w:rsid w:val="13722AEC"/>
    <w:rsid w:val="1374FE5C"/>
    <w:rsid w:val="138918CA"/>
    <w:rsid w:val="139A4707"/>
    <w:rsid w:val="139C0113"/>
    <w:rsid w:val="139FFD4F"/>
    <w:rsid w:val="13A7D25C"/>
    <w:rsid w:val="13AF1E19"/>
    <w:rsid w:val="13C234DD"/>
    <w:rsid w:val="13C703B9"/>
    <w:rsid w:val="13DAB980"/>
    <w:rsid w:val="13DCFEAE"/>
    <w:rsid w:val="13F522C0"/>
    <w:rsid w:val="140399D1"/>
    <w:rsid w:val="141DE7B9"/>
    <w:rsid w:val="142A8A45"/>
    <w:rsid w:val="142EDA69"/>
    <w:rsid w:val="143D23B1"/>
    <w:rsid w:val="143DBCA1"/>
    <w:rsid w:val="1453773F"/>
    <w:rsid w:val="145B405F"/>
    <w:rsid w:val="14642205"/>
    <w:rsid w:val="14654862"/>
    <w:rsid w:val="1469A60A"/>
    <w:rsid w:val="146C85D9"/>
    <w:rsid w:val="146FE7C4"/>
    <w:rsid w:val="1470DA5E"/>
    <w:rsid w:val="1482BE4A"/>
    <w:rsid w:val="1482E448"/>
    <w:rsid w:val="1487BE57"/>
    <w:rsid w:val="1498131B"/>
    <w:rsid w:val="149863E5"/>
    <w:rsid w:val="14988A03"/>
    <w:rsid w:val="14999B9E"/>
    <w:rsid w:val="149B6708"/>
    <w:rsid w:val="14A82855"/>
    <w:rsid w:val="14C08BC5"/>
    <w:rsid w:val="14C3B872"/>
    <w:rsid w:val="14C5B9B9"/>
    <w:rsid w:val="14C7D63A"/>
    <w:rsid w:val="14CE3860"/>
    <w:rsid w:val="14EF3C27"/>
    <w:rsid w:val="14F0A8FB"/>
    <w:rsid w:val="14F5BF45"/>
    <w:rsid w:val="14FBF6BD"/>
    <w:rsid w:val="14FC59F1"/>
    <w:rsid w:val="15032352"/>
    <w:rsid w:val="15354321"/>
    <w:rsid w:val="153E6D79"/>
    <w:rsid w:val="15460D62"/>
    <w:rsid w:val="1551D94A"/>
    <w:rsid w:val="1556D98D"/>
    <w:rsid w:val="156D667C"/>
    <w:rsid w:val="1571BE60"/>
    <w:rsid w:val="1571DF66"/>
    <w:rsid w:val="1594F052"/>
    <w:rsid w:val="1596FAF5"/>
    <w:rsid w:val="15B762C0"/>
    <w:rsid w:val="15B76600"/>
    <w:rsid w:val="15BAC61E"/>
    <w:rsid w:val="15C10ECE"/>
    <w:rsid w:val="15C1F7E6"/>
    <w:rsid w:val="15CBC841"/>
    <w:rsid w:val="15CEC325"/>
    <w:rsid w:val="15CEF002"/>
    <w:rsid w:val="15D36B59"/>
    <w:rsid w:val="15D9CC9D"/>
    <w:rsid w:val="15E5E53D"/>
    <w:rsid w:val="15E7AAAA"/>
    <w:rsid w:val="15F06DBE"/>
    <w:rsid w:val="15F1ECEB"/>
    <w:rsid w:val="15F6C6D1"/>
    <w:rsid w:val="15FE3E33"/>
    <w:rsid w:val="1606B546"/>
    <w:rsid w:val="1614C882"/>
    <w:rsid w:val="1620B8D8"/>
    <w:rsid w:val="16238C23"/>
    <w:rsid w:val="162F1303"/>
    <w:rsid w:val="16302B29"/>
    <w:rsid w:val="16328B51"/>
    <w:rsid w:val="16429738"/>
    <w:rsid w:val="164B6A6F"/>
    <w:rsid w:val="165728C2"/>
    <w:rsid w:val="1665D91D"/>
    <w:rsid w:val="16661482"/>
    <w:rsid w:val="16711593"/>
    <w:rsid w:val="1674D7A6"/>
    <w:rsid w:val="1674DF2A"/>
    <w:rsid w:val="168065CA"/>
    <w:rsid w:val="1697BB89"/>
    <w:rsid w:val="169D033F"/>
    <w:rsid w:val="16A3A9D5"/>
    <w:rsid w:val="16ADB1A0"/>
    <w:rsid w:val="16D3A883"/>
    <w:rsid w:val="16ED75C4"/>
    <w:rsid w:val="16ED7A31"/>
    <w:rsid w:val="16F279FF"/>
    <w:rsid w:val="16FBBAC9"/>
    <w:rsid w:val="16FC1314"/>
    <w:rsid w:val="16FF0116"/>
    <w:rsid w:val="1704A9C4"/>
    <w:rsid w:val="1726C67C"/>
    <w:rsid w:val="1727B72B"/>
    <w:rsid w:val="1733E7CB"/>
    <w:rsid w:val="1737983F"/>
    <w:rsid w:val="173EB512"/>
    <w:rsid w:val="1743E4B7"/>
    <w:rsid w:val="1756947D"/>
    <w:rsid w:val="175E20CB"/>
    <w:rsid w:val="17602CCC"/>
    <w:rsid w:val="1762A9F6"/>
    <w:rsid w:val="176457ED"/>
    <w:rsid w:val="176AB318"/>
    <w:rsid w:val="176DB59F"/>
    <w:rsid w:val="1775B36F"/>
    <w:rsid w:val="177680F4"/>
    <w:rsid w:val="178D22D0"/>
    <w:rsid w:val="178E2510"/>
    <w:rsid w:val="17907787"/>
    <w:rsid w:val="17943B10"/>
    <w:rsid w:val="179A5257"/>
    <w:rsid w:val="179E4F63"/>
    <w:rsid w:val="17AE1897"/>
    <w:rsid w:val="17AF196A"/>
    <w:rsid w:val="17AF4367"/>
    <w:rsid w:val="17B00035"/>
    <w:rsid w:val="17B6FBD5"/>
    <w:rsid w:val="17D53190"/>
    <w:rsid w:val="17D73160"/>
    <w:rsid w:val="17DB283B"/>
    <w:rsid w:val="17DBDD25"/>
    <w:rsid w:val="17DDA752"/>
    <w:rsid w:val="17E1A0BC"/>
    <w:rsid w:val="17E7E4BC"/>
    <w:rsid w:val="17ED71C5"/>
    <w:rsid w:val="17F08853"/>
    <w:rsid w:val="17F22A57"/>
    <w:rsid w:val="17FA1CC8"/>
    <w:rsid w:val="1805ED75"/>
    <w:rsid w:val="1812FAB4"/>
    <w:rsid w:val="1814DE6A"/>
    <w:rsid w:val="1823019F"/>
    <w:rsid w:val="182B9763"/>
    <w:rsid w:val="183849D4"/>
    <w:rsid w:val="183B930F"/>
    <w:rsid w:val="18433542"/>
    <w:rsid w:val="184D67CE"/>
    <w:rsid w:val="184DF8F7"/>
    <w:rsid w:val="18515731"/>
    <w:rsid w:val="185208B1"/>
    <w:rsid w:val="1857F22A"/>
    <w:rsid w:val="185AEE4C"/>
    <w:rsid w:val="1874EED4"/>
    <w:rsid w:val="18767DFC"/>
    <w:rsid w:val="187AE153"/>
    <w:rsid w:val="187E4CE8"/>
    <w:rsid w:val="1885C6DE"/>
    <w:rsid w:val="18918544"/>
    <w:rsid w:val="1891D632"/>
    <w:rsid w:val="1895F1AC"/>
    <w:rsid w:val="189C4374"/>
    <w:rsid w:val="18A83A5A"/>
    <w:rsid w:val="18AAA801"/>
    <w:rsid w:val="18AE76C8"/>
    <w:rsid w:val="18BB3F76"/>
    <w:rsid w:val="18C9DE74"/>
    <w:rsid w:val="18DE8081"/>
    <w:rsid w:val="18EA462E"/>
    <w:rsid w:val="18F3E681"/>
    <w:rsid w:val="18F51A58"/>
    <w:rsid w:val="1904D255"/>
    <w:rsid w:val="1919EB0A"/>
    <w:rsid w:val="191D1AAB"/>
    <w:rsid w:val="1925DB47"/>
    <w:rsid w:val="1932C27C"/>
    <w:rsid w:val="19356488"/>
    <w:rsid w:val="19367284"/>
    <w:rsid w:val="193E57B8"/>
    <w:rsid w:val="194ADA93"/>
    <w:rsid w:val="194E0406"/>
    <w:rsid w:val="195CDB91"/>
    <w:rsid w:val="19611375"/>
    <w:rsid w:val="1965D5BE"/>
    <w:rsid w:val="196DC3E5"/>
    <w:rsid w:val="1974F449"/>
    <w:rsid w:val="19798088"/>
    <w:rsid w:val="1980C3FD"/>
    <w:rsid w:val="1983F128"/>
    <w:rsid w:val="1984BB7F"/>
    <w:rsid w:val="198AF440"/>
    <w:rsid w:val="198C1AEF"/>
    <w:rsid w:val="198D6CC1"/>
    <w:rsid w:val="19A75700"/>
    <w:rsid w:val="19B643F2"/>
    <w:rsid w:val="19CA8DB6"/>
    <w:rsid w:val="19CD4040"/>
    <w:rsid w:val="19D6CE33"/>
    <w:rsid w:val="19DC765B"/>
    <w:rsid w:val="19DF962B"/>
    <w:rsid w:val="19F463AE"/>
    <w:rsid w:val="19F75543"/>
    <w:rsid w:val="19F8F2A3"/>
    <w:rsid w:val="19F99138"/>
    <w:rsid w:val="1A0EE851"/>
    <w:rsid w:val="1A0F1D01"/>
    <w:rsid w:val="1A192289"/>
    <w:rsid w:val="1A199071"/>
    <w:rsid w:val="1A23D602"/>
    <w:rsid w:val="1A311DBD"/>
    <w:rsid w:val="1A321477"/>
    <w:rsid w:val="1A368C2B"/>
    <w:rsid w:val="1A3BE5BE"/>
    <w:rsid w:val="1A3DB37E"/>
    <w:rsid w:val="1A3E6623"/>
    <w:rsid w:val="1A52A169"/>
    <w:rsid w:val="1A5A1615"/>
    <w:rsid w:val="1A5D39DA"/>
    <w:rsid w:val="1A705B88"/>
    <w:rsid w:val="1A72928E"/>
    <w:rsid w:val="1A7C789F"/>
    <w:rsid w:val="1A8AF613"/>
    <w:rsid w:val="1A9555F8"/>
    <w:rsid w:val="1A9DD533"/>
    <w:rsid w:val="1AAB2C8C"/>
    <w:rsid w:val="1AB2FD0A"/>
    <w:rsid w:val="1AB34270"/>
    <w:rsid w:val="1AB3667B"/>
    <w:rsid w:val="1AD4A471"/>
    <w:rsid w:val="1AE0CC36"/>
    <w:rsid w:val="1AE17C1B"/>
    <w:rsid w:val="1AE3C54F"/>
    <w:rsid w:val="1AEE7E49"/>
    <w:rsid w:val="1AF854CF"/>
    <w:rsid w:val="1AF86A75"/>
    <w:rsid w:val="1B05916A"/>
    <w:rsid w:val="1B07564F"/>
    <w:rsid w:val="1B0F8311"/>
    <w:rsid w:val="1B151917"/>
    <w:rsid w:val="1B1931BA"/>
    <w:rsid w:val="1B398CAA"/>
    <w:rsid w:val="1B466BD9"/>
    <w:rsid w:val="1B4881BB"/>
    <w:rsid w:val="1B4E05FB"/>
    <w:rsid w:val="1B4FFE10"/>
    <w:rsid w:val="1B52F1F9"/>
    <w:rsid w:val="1B679285"/>
    <w:rsid w:val="1B70DC03"/>
    <w:rsid w:val="1B7487EE"/>
    <w:rsid w:val="1B74B144"/>
    <w:rsid w:val="1B93AA74"/>
    <w:rsid w:val="1B9597F6"/>
    <w:rsid w:val="1B9D8DBE"/>
    <w:rsid w:val="1BA26ED2"/>
    <w:rsid w:val="1BA7EAAE"/>
    <w:rsid w:val="1BA8F087"/>
    <w:rsid w:val="1BB162D5"/>
    <w:rsid w:val="1BB646BE"/>
    <w:rsid w:val="1BBFAA58"/>
    <w:rsid w:val="1BC226A5"/>
    <w:rsid w:val="1BCFE15A"/>
    <w:rsid w:val="1BD54C70"/>
    <w:rsid w:val="1BD67AB1"/>
    <w:rsid w:val="1BDFAD6E"/>
    <w:rsid w:val="1BEA9AF0"/>
    <w:rsid w:val="1BEE9878"/>
    <w:rsid w:val="1BFD199C"/>
    <w:rsid w:val="1C030DF5"/>
    <w:rsid w:val="1C161783"/>
    <w:rsid w:val="1C180615"/>
    <w:rsid w:val="1C235A9A"/>
    <w:rsid w:val="1C270CCA"/>
    <w:rsid w:val="1C323F52"/>
    <w:rsid w:val="1C331DB4"/>
    <w:rsid w:val="1C35C9DE"/>
    <w:rsid w:val="1C3FB7EC"/>
    <w:rsid w:val="1C42FC3E"/>
    <w:rsid w:val="1C5023FF"/>
    <w:rsid w:val="1C7082D1"/>
    <w:rsid w:val="1C732064"/>
    <w:rsid w:val="1C769EC7"/>
    <w:rsid w:val="1C76A7E6"/>
    <w:rsid w:val="1C7A46D5"/>
    <w:rsid w:val="1C864747"/>
    <w:rsid w:val="1C8CF85A"/>
    <w:rsid w:val="1CA12FA8"/>
    <w:rsid w:val="1CB2BFAB"/>
    <w:rsid w:val="1CB3244F"/>
    <w:rsid w:val="1CB62C2F"/>
    <w:rsid w:val="1CBF27CE"/>
    <w:rsid w:val="1CE272EF"/>
    <w:rsid w:val="1CE45CFF"/>
    <w:rsid w:val="1CE60EFD"/>
    <w:rsid w:val="1CFBA4AF"/>
    <w:rsid w:val="1D042C9F"/>
    <w:rsid w:val="1D0BFEF9"/>
    <w:rsid w:val="1D1009E4"/>
    <w:rsid w:val="1D16E308"/>
    <w:rsid w:val="1D1D3EE8"/>
    <w:rsid w:val="1D23DF7E"/>
    <w:rsid w:val="1D249CE2"/>
    <w:rsid w:val="1D31153C"/>
    <w:rsid w:val="1D31C934"/>
    <w:rsid w:val="1D32BAFF"/>
    <w:rsid w:val="1D5B69E4"/>
    <w:rsid w:val="1D6A1CC8"/>
    <w:rsid w:val="1D6A9E12"/>
    <w:rsid w:val="1D72CCB1"/>
    <w:rsid w:val="1D8576FF"/>
    <w:rsid w:val="1D8EAEFE"/>
    <w:rsid w:val="1D8F991A"/>
    <w:rsid w:val="1DA3A865"/>
    <w:rsid w:val="1DA7734E"/>
    <w:rsid w:val="1DC51385"/>
    <w:rsid w:val="1DC7987D"/>
    <w:rsid w:val="1DCF3CF5"/>
    <w:rsid w:val="1DD4442C"/>
    <w:rsid w:val="1DD4A144"/>
    <w:rsid w:val="1DD659B2"/>
    <w:rsid w:val="1DDD52BA"/>
    <w:rsid w:val="1DDD6B1E"/>
    <w:rsid w:val="1DE1FFE1"/>
    <w:rsid w:val="1DF63F35"/>
    <w:rsid w:val="1DF8E3DA"/>
    <w:rsid w:val="1DFE08DB"/>
    <w:rsid w:val="1E024266"/>
    <w:rsid w:val="1E06B0AA"/>
    <w:rsid w:val="1E14CB81"/>
    <w:rsid w:val="1E18995F"/>
    <w:rsid w:val="1E1A675C"/>
    <w:rsid w:val="1E3D7CB6"/>
    <w:rsid w:val="1E430ACC"/>
    <w:rsid w:val="1E4E07A2"/>
    <w:rsid w:val="1E602493"/>
    <w:rsid w:val="1E66D493"/>
    <w:rsid w:val="1E671451"/>
    <w:rsid w:val="1E76C3B5"/>
    <w:rsid w:val="1E7F2B2F"/>
    <w:rsid w:val="1E8797B1"/>
    <w:rsid w:val="1E87DE95"/>
    <w:rsid w:val="1E88E333"/>
    <w:rsid w:val="1E8B3254"/>
    <w:rsid w:val="1E955082"/>
    <w:rsid w:val="1E97753B"/>
    <w:rsid w:val="1EB0A6B9"/>
    <w:rsid w:val="1EB274AF"/>
    <w:rsid w:val="1EC8250D"/>
    <w:rsid w:val="1ECF9AE3"/>
    <w:rsid w:val="1EE55CA1"/>
    <w:rsid w:val="1EE6DAC0"/>
    <w:rsid w:val="1EF99325"/>
    <w:rsid w:val="1EFA9059"/>
    <w:rsid w:val="1EFF888F"/>
    <w:rsid w:val="1F02327D"/>
    <w:rsid w:val="1F102F23"/>
    <w:rsid w:val="1F110D9E"/>
    <w:rsid w:val="1F1C93DC"/>
    <w:rsid w:val="1F33D906"/>
    <w:rsid w:val="1F46B5F2"/>
    <w:rsid w:val="1F4DB5A9"/>
    <w:rsid w:val="1F56A8E8"/>
    <w:rsid w:val="1F5A9BF2"/>
    <w:rsid w:val="1F61CA28"/>
    <w:rsid w:val="1F626DB1"/>
    <w:rsid w:val="1F676B64"/>
    <w:rsid w:val="1F728A27"/>
    <w:rsid w:val="1F89F281"/>
    <w:rsid w:val="1F9263DC"/>
    <w:rsid w:val="1F9B1FDC"/>
    <w:rsid w:val="1FA0794A"/>
    <w:rsid w:val="1FA15DE6"/>
    <w:rsid w:val="1FA79722"/>
    <w:rsid w:val="1FA7A920"/>
    <w:rsid w:val="1FB9F0BF"/>
    <w:rsid w:val="1FCD3BFE"/>
    <w:rsid w:val="1FCF962E"/>
    <w:rsid w:val="1FD4A8AA"/>
    <w:rsid w:val="1FE1288C"/>
    <w:rsid w:val="1FF24306"/>
    <w:rsid w:val="20069554"/>
    <w:rsid w:val="20101AE5"/>
    <w:rsid w:val="20246933"/>
    <w:rsid w:val="202D6F59"/>
    <w:rsid w:val="204BF560"/>
    <w:rsid w:val="20570BCA"/>
    <w:rsid w:val="2057B30C"/>
    <w:rsid w:val="20591D07"/>
    <w:rsid w:val="205D1391"/>
    <w:rsid w:val="205EECCC"/>
    <w:rsid w:val="2067E83A"/>
    <w:rsid w:val="2074914A"/>
    <w:rsid w:val="20876B32"/>
    <w:rsid w:val="20901AA9"/>
    <w:rsid w:val="20911ADD"/>
    <w:rsid w:val="209C9EE4"/>
    <w:rsid w:val="20A2A3A7"/>
    <w:rsid w:val="20A92C28"/>
    <w:rsid w:val="20AB11EB"/>
    <w:rsid w:val="20AE8534"/>
    <w:rsid w:val="20B44B9E"/>
    <w:rsid w:val="20BE12CB"/>
    <w:rsid w:val="20C11A2F"/>
    <w:rsid w:val="20C5F445"/>
    <w:rsid w:val="20C74EB5"/>
    <w:rsid w:val="20CA82C3"/>
    <w:rsid w:val="20CB84E3"/>
    <w:rsid w:val="20DA77EA"/>
    <w:rsid w:val="20E357EA"/>
    <w:rsid w:val="20E9B229"/>
    <w:rsid w:val="20ED0C4A"/>
    <w:rsid w:val="20EE4CB6"/>
    <w:rsid w:val="20F393FC"/>
    <w:rsid w:val="20F62223"/>
    <w:rsid w:val="2110B6F0"/>
    <w:rsid w:val="2129ABAA"/>
    <w:rsid w:val="21329457"/>
    <w:rsid w:val="2133B354"/>
    <w:rsid w:val="2134FBC3"/>
    <w:rsid w:val="213CEE5F"/>
    <w:rsid w:val="2140FDD1"/>
    <w:rsid w:val="2148D4F1"/>
    <w:rsid w:val="2152B60F"/>
    <w:rsid w:val="21538E2E"/>
    <w:rsid w:val="21645765"/>
    <w:rsid w:val="2165C210"/>
    <w:rsid w:val="216A2E4A"/>
    <w:rsid w:val="216CBD73"/>
    <w:rsid w:val="2171529D"/>
    <w:rsid w:val="217C3C3A"/>
    <w:rsid w:val="219E8DE9"/>
    <w:rsid w:val="21B0B5FC"/>
    <w:rsid w:val="21B185F3"/>
    <w:rsid w:val="21CB62AE"/>
    <w:rsid w:val="21DB643A"/>
    <w:rsid w:val="21F1B100"/>
    <w:rsid w:val="22005A05"/>
    <w:rsid w:val="2203B346"/>
    <w:rsid w:val="22067128"/>
    <w:rsid w:val="22072321"/>
    <w:rsid w:val="2217AA71"/>
    <w:rsid w:val="22236F11"/>
    <w:rsid w:val="222A7782"/>
    <w:rsid w:val="2233281F"/>
    <w:rsid w:val="22357A6C"/>
    <w:rsid w:val="223A1210"/>
    <w:rsid w:val="223C2363"/>
    <w:rsid w:val="224C0EAC"/>
    <w:rsid w:val="224C800B"/>
    <w:rsid w:val="224DFA8D"/>
    <w:rsid w:val="225F70E6"/>
    <w:rsid w:val="22677679"/>
    <w:rsid w:val="226B6E91"/>
    <w:rsid w:val="226C2031"/>
    <w:rsid w:val="226D1F4F"/>
    <w:rsid w:val="227DDB8E"/>
    <w:rsid w:val="2281FEDB"/>
    <w:rsid w:val="22834C03"/>
    <w:rsid w:val="22978E54"/>
    <w:rsid w:val="2297A945"/>
    <w:rsid w:val="229BD11F"/>
    <w:rsid w:val="22A6749B"/>
    <w:rsid w:val="22A9C454"/>
    <w:rsid w:val="22AC3BC7"/>
    <w:rsid w:val="22AEA69A"/>
    <w:rsid w:val="22BA42BD"/>
    <w:rsid w:val="22BA7B67"/>
    <w:rsid w:val="22BD54A8"/>
    <w:rsid w:val="22CD288C"/>
    <w:rsid w:val="22CF090F"/>
    <w:rsid w:val="22CF6DB6"/>
    <w:rsid w:val="22D43EBD"/>
    <w:rsid w:val="22DADD2C"/>
    <w:rsid w:val="22E72BE2"/>
    <w:rsid w:val="22F26A4D"/>
    <w:rsid w:val="22F64405"/>
    <w:rsid w:val="22FEA975"/>
    <w:rsid w:val="2309B911"/>
    <w:rsid w:val="2319CAC3"/>
    <w:rsid w:val="23250AD7"/>
    <w:rsid w:val="2327BE3A"/>
    <w:rsid w:val="232B519F"/>
    <w:rsid w:val="2334F9BF"/>
    <w:rsid w:val="2346FF92"/>
    <w:rsid w:val="234728B4"/>
    <w:rsid w:val="234AFB88"/>
    <w:rsid w:val="2352AA7D"/>
    <w:rsid w:val="23533829"/>
    <w:rsid w:val="2353F19C"/>
    <w:rsid w:val="2359EED9"/>
    <w:rsid w:val="236D019B"/>
    <w:rsid w:val="2371841C"/>
    <w:rsid w:val="2379EF43"/>
    <w:rsid w:val="23818C43"/>
    <w:rsid w:val="238A2416"/>
    <w:rsid w:val="23B40B57"/>
    <w:rsid w:val="23B4FFD7"/>
    <w:rsid w:val="23C1106A"/>
    <w:rsid w:val="23DA38A6"/>
    <w:rsid w:val="23DBB883"/>
    <w:rsid w:val="23E7056C"/>
    <w:rsid w:val="23EF3871"/>
    <w:rsid w:val="2403C43C"/>
    <w:rsid w:val="241C563B"/>
    <w:rsid w:val="241C6A59"/>
    <w:rsid w:val="24233907"/>
    <w:rsid w:val="242ED513"/>
    <w:rsid w:val="24340809"/>
    <w:rsid w:val="2438F9E0"/>
    <w:rsid w:val="244BF3E1"/>
    <w:rsid w:val="244D1E41"/>
    <w:rsid w:val="2465A789"/>
    <w:rsid w:val="2468D14B"/>
    <w:rsid w:val="2470BF78"/>
    <w:rsid w:val="2475D919"/>
    <w:rsid w:val="24799FFD"/>
    <w:rsid w:val="247F5B71"/>
    <w:rsid w:val="2483492E"/>
    <w:rsid w:val="2497F09B"/>
    <w:rsid w:val="24B13A26"/>
    <w:rsid w:val="24C24B69"/>
    <w:rsid w:val="24D3A65B"/>
    <w:rsid w:val="24DCE285"/>
    <w:rsid w:val="24DDA813"/>
    <w:rsid w:val="24E09630"/>
    <w:rsid w:val="24E0C69D"/>
    <w:rsid w:val="24F54A1A"/>
    <w:rsid w:val="25084B2A"/>
    <w:rsid w:val="250C5BCC"/>
    <w:rsid w:val="25156F9A"/>
    <w:rsid w:val="2522D552"/>
    <w:rsid w:val="25283E87"/>
    <w:rsid w:val="252ED58D"/>
    <w:rsid w:val="253351D3"/>
    <w:rsid w:val="253DD9ED"/>
    <w:rsid w:val="254656A0"/>
    <w:rsid w:val="25468353"/>
    <w:rsid w:val="25469569"/>
    <w:rsid w:val="25471423"/>
    <w:rsid w:val="2552BA9B"/>
    <w:rsid w:val="255B3A9C"/>
    <w:rsid w:val="255EDE88"/>
    <w:rsid w:val="257A19C2"/>
    <w:rsid w:val="2585F34B"/>
    <w:rsid w:val="25886A91"/>
    <w:rsid w:val="258ED3A5"/>
    <w:rsid w:val="259363DB"/>
    <w:rsid w:val="259F489F"/>
    <w:rsid w:val="259F606C"/>
    <w:rsid w:val="25A827EC"/>
    <w:rsid w:val="25B48AC1"/>
    <w:rsid w:val="25D1672B"/>
    <w:rsid w:val="25E02F1E"/>
    <w:rsid w:val="25FD53FE"/>
    <w:rsid w:val="26053F1A"/>
    <w:rsid w:val="2607D3AC"/>
    <w:rsid w:val="260A6164"/>
    <w:rsid w:val="26259575"/>
    <w:rsid w:val="26271AE5"/>
    <w:rsid w:val="26319C0A"/>
    <w:rsid w:val="263240FC"/>
    <w:rsid w:val="263387F9"/>
    <w:rsid w:val="263A5D52"/>
    <w:rsid w:val="2640328E"/>
    <w:rsid w:val="2640FF04"/>
    <w:rsid w:val="2643E8AD"/>
    <w:rsid w:val="264F8B29"/>
    <w:rsid w:val="26507DD0"/>
    <w:rsid w:val="2653525B"/>
    <w:rsid w:val="2656591D"/>
    <w:rsid w:val="265CE70F"/>
    <w:rsid w:val="265EBF13"/>
    <w:rsid w:val="26647CA2"/>
    <w:rsid w:val="26668031"/>
    <w:rsid w:val="26679E40"/>
    <w:rsid w:val="26870AAD"/>
    <w:rsid w:val="268E61D1"/>
    <w:rsid w:val="26910B6A"/>
    <w:rsid w:val="2693CBDA"/>
    <w:rsid w:val="2695078D"/>
    <w:rsid w:val="2695FE5E"/>
    <w:rsid w:val="26A40FF2"/>
    <w:rsid w:val="26AD15CB"/>
    <w:rsid w:val="26D06E37"/>
    <w:rsid w:val="26D07225"/>
    <w:rsid w:val="26D7CB97"/>
    <w:rsid w:val="26E8A26F"/>
    <w:rsid w:val="26EE00A2"/>
    <w:rsid w:val="26F24E05"/>
    <w:rsid w:val="272001BD"/>
    <w:rsid w:val="2730A633"/>
    <w:rsid w:val="273586C8"/>
    <w:rsid w:val="27363669"/>
    <w:rsid w:val="273B6C74"/>
    <w:rsid w:val="2740A4D6"/>
    <w:rsid w:val="2740E7F4"/>
    <w:rsid w:val="27470D62"/>
    <w:rsid w:val="274A54FE"/>
    <w:rsid w:val="274EDB4C"/>
    <w:rsid w:val="27515629"/>
    <w:rsid w:val="27595003"/>
    <w:rsid w:val="27608701"/>
    <w:rsid w:val="2766CC5A"/>
    <w:rsid w:val="276AC9A5"/>
    <w:rsid w:val="276DD553"/>
    <w:rsid w:val="277CEC1F"/>
    <w:rsid w:val="27A8024A"/>
    <w:rsid w:val="27A9BF35"/>
    <w:rsid w:val="27AA2564"/>
    <w:rsid w:val="27B1CFE5"/>
    <w:rsid w:val="27B415E0"/>
    <w:rsid w:val="27CFEF8E"/>
    <w:rsid w:val="27D3CE93"/>
    <w:rsid w:val="27D46C89"/>
    <w:rsid w:val="27DE6C55"/>
    <w:rsid w:val="27E8B6C0"/>
    <w:rsid w:val="27F5EEA0"/>
    <w:rsid w:val="27F699C0"/>
    <w:rsid w:val="27F9E270"/>
    <w:rsid w:val="27FE3085"/>
    <w:rsid w:val="2800355B"/>
    <w:rsid w:val="281A1F2E"/>
    <w:rsid w:val="281B6968"/>
    <w:rsid w:val="28202B1B"/>
    <w:rsid w:val="2830B695"/>
    <w:rsid w:val="283F6BB0"/>
    <w:rsid w:val="284B6253"/>
    <w:rsid w:val="28526EA2"/>
    <w:rsid w:val="28541FF6"/>
    <w:rsid w:val="2857A3A3"/>
    <w:rsid w:val="285B0B4B"/>
    <w:rsid w:val="285FE084"/>
    <w:rsid w:val="2868BBC9"/>
    <w:rsid w:val="287CB526"/>
    <w:rsid w:val="287F7758"/>
    <w:rsid w:val="287FB2DF"/>
    <w:rsid w:val="288711D3"/>
    <w:rsid w:val="2892C5E1"/>
    <w:rsid w:val="2894CC91"/>
    <w:rsid w:val="289B8566"/>
    <w:rsid w:val="289EF7D1"/>
    <w:rsid w:val="28A63083"/>
    <w:rsid w:val="28A65096"/>
    <w:rsid w:val="28B066BF"/>
    <w:rsid w:val="28B754A6"/>
    <w:rsid w:val="28BF92B2"/>
    <w:rsid w:val="28C5D5A8"/>
    <w:rsid w:val="28C60337"/>
    <w:rsid w:val="28D2E451"/>
    <w:rsid w:val="28E8E9BE"/>
    <w:rsid w:val="28EF0733"/>
    <w:rsid w:val="28EF298F"/>
    <w:rsid w:val="28F8B52C"/>
    <w:rsid w:val="29010865"/>
    <w:rsid w:val="290505E0"/>
    <w:rsid w:val="291D7FBA"/>
    <w:rsid w:val="29258947"/>
    <w:rsid w:val="29259862"/>
    <w:rsid w:val="29270BE3"/>
    <w:rsid w:val="2931C6AE"/>
    <w:rsid w:val="29325A00"/>
    <w:rsid w:val="29330065"/>
    <w:rsid w:val="29376911"/>
    <w:rsid w:val="29383F49"/>
    <w:rsid w:val="293E4349"/>
    <w:rsid w:val="2944ED43"/>
    <w:rsid w:val="294F732C"/>
    <w:rsid w:val="2957EAAE"/>
    <w:rsid w:val="2959BF46"/>
    <w:rsid w:val="2960ACA4"/>
    <w:rsid w:val="296839C7"/>
    <w:rsid w:val="2979BAA0"/>
    <w:rsid w:val="2988994A"/>
    <w:rsid w:val="299BBBBC"/>
    <w:rsid w:val="299E3CEC"/>
    <w:rsid w:val="299E929C"/>
    <w:rsid w:val="29A3E778"/>
    <w:rsid w:val="29A4D025"/>
    <w:rsid w:val="29AFED8B"/>
    <w:rsid w:val="29C5F74F"/>
    <w:rsid w:val="29C6CC1B"/>
    <w:rsid w:val="29DC6E4D"/>
    <w:rsid w:val="29E87108"/>
    <w:rsid w:val="29EA866F"/>
    <w:rsid w:val="29F7738C"/>
    <w:rsid w:val="2A00544A"/>
    <w:rsid w:val="2A02D983"/>
    <w:rsid w:val="2A081E8D"/>
    <w:rsid w:val="2A083B93"/>
    <w:rsid w:val="2A0A3E40"/>
    <w:rsid w:val="2A114F91"/>
    <w:rsid w:val="2A1B43BC"/>
    <w:rsid w:val="2A2BABDF"/>
    <w:rsid w:val="2A2FD0C5"/>
    <w:rsid w:val="2A300351"/>
    <w:rsid w:val="2A363996"/>
    <w:rsid w:val="2A3E5C09"/>
    <w:rsid w:val="2A522A83"/>
    <w:rsid w:val="2A5D79EE"/>
    <w:rsid w:val="2A621362"/>
    <w:rsid w:val="2A6D0F39"/>
    <w:rsid w:val="2A6FA017"/>
    <w:rsid w:val="2A730B1B"/>
    <w:rsid w:val="2A74B9C6"/>
    <w:rsid w:val="2A74FCA1"/>
    <w:rsid w:val="2A80E7C1"/>
    <w:rsid w:val="2A9A1800"/>
    <w:rsid w:val="2AA2603E"/>
    <w:rsid w:val="2AB0B3DF"/>
    <w:rsid w:val="2AB3A7CD"/>
    <w:rsid w:val="2ABCCF09"/>
    <w:rsid w:val="2AC17FA4"/>
    <w:rsid w:val="2AC28819"/>
    <w:rsid w:val="2AD6935E"/>
    <w:rsid w:val="2AD851C9"/>
    <w:rsid w:val="2AD9CD06"/>
    <w:rsid w:val="2ADEC86D"/>
    <w:rsid w:val="2AE9CC25"/>
    <w:rsid w:val="2AF21446"/>
    <w:rsid w:val="2AF9A174"/>
    <w:rsid w:val="2B05364A"/>
    <w:rsid w:val="2B072D66"/>
    <w:rsid w:val="2B0A49CC"/>
    <w:rsid w:val="2B22AC66"/>
    <w:rsid w:val="2B3124FD"/>
    <w:rsid w:val="2B334D47"/>
    <w:rsid w:val="2B3DBFFF"/>
    <w:rsid w:val="2B487B6A"/>
    <w:rsid w:val="2B71D28C"/>
    <w:rsid w:val="2B7BEB19"/>
    <w:rsid w:val="2B8D6C4E"/>
    <w:rsid w:val="2B9B75A8"/>
    <w:rsid w:val="2BA7BDB7"/>
    <w:rsid w:val="2BC193C8"/>
    <w:rsid w:val="2BC91C51"/>
    <w:rsid w:val="2BCEE0C4"/>
    <w:rsid w:val="2BECCCA6"/>
    <w:rsid w:val="2BFE012F"/>
    <w:rsid w:val="2C090554"/>
    <w:rsid w:val="2C097F2D"/>
    <w:rsid w:val="2C1F7A70"/>
    <w:rsid w:val="2C26F1A4"/>
    <w:rsid w:val="2C30070D"/>
    <w:rsid w:val="2C3007A1"/>
    <w:rsid w:val="2C30F224"/>
    <w:rsid w:val="2C3F1ACC"/>
    <w:rsid w:val="2C43D42D"/>
    <w:rsid w:val="2C464D0F"/>
    <w:rsid w:val="2C4A05A0"/>
    <w:rsid w:val="2C511871"/>
    <w:rsid w:val="2C542D43"/>
    <w:rsid w:val="2C5D8EC0"/>
    <w:rsid w:val="2C5F40FC"/>
    <w:rsid w:val="2C64E88C"/>
    <w:rsid w:val="2C8ECED3"/>
    <w:rsid w:val="2C96F74F"/>
    <w:rsid w:val="2C9A23A5"/>
    <w:rsid w:val="2C9F9553"/>
    <w:rsid w:val="2CB49D50"/>
    <w:rsid w:val="2CB7914B"/>
    <w:rsid w:val="2CBE8BB5"/>
    <w:rsid w:val="2CC05356"/>
    <w:rsid w:val="2CC489D4"/>
    <w:rsid w:val="2CCB3E00"/>
    <w:rsid w:val="2CCC5AF3"/>
    <w:rsid w:val="2CD3D9E8"/>
    <w:rsid w:val="2CDB4BFA"/>
    <w:rsid w:val="2D03A057"/>
    <w:rsid w:val="2D060024"/>
    <w:rsid w:val="2D0C5100"/>
    <w:rsid w:val="2D12A246"/>
    <w:rsid w:val="2D161715"/>
    <w:rsid w:val="2D170197"/>
    <w:rsid w:val="2D2B26DE"/>
    <w:rsid w:val="2D390A1E"/>
    <w:rsid w:val="2D3A4BFC"/>
    <w:rsid w:val="2D3BF723"/>
    <w:rsid w:val="2D43EC60"/>
    <w:rsid w:val="2D4662BE"/>
    <w:rsid w:val="2D492363"/>
    <w:rsid w:val="2D505B52"/>
    <w:rsid w:val="2D5D11EA"/>
    <w:rsid w:val="2D66D407"/>
    <w:rsid w:val="2D76BDEF"/>
    <w:rsid w:val="2D80DDDC"/>
    <w:rsid w:val="2D826817"/>
    <w:rsid w:val="2D84663E"/>
    <w:rsid w:val="2D921EA8"/>
    <w:rsid w:val="2DA73FFB"/>
    <w:rsid w:val="2DA88935"/>
    <w:rsid w:val="2DAAC97C"/>
    <w:rsid w:val="2DC0DEE2"/>
    <w:rsid w:val="2DC3413B"/>
    <w:rsid w:val="2DC4BFD7"/>
    <w:rsid w:val="2DD2D250"/>
    <w:rsid w:val="2DDEB42F"/>
    <w:rsid w:val="2DE773B6"/>
    <w:rsid w:val="2DED06AD"/>
    <w:rsid w:val="2DF131CD"/>
    <w:rsid w:val="2DF1F535"/>
    <w:rsid w:val="2E008FC4"/>
    <w:rsid w:val="2E09BA20"/>
    <w:rsid w:val="2E12E2C3"/>
    <w:rsid w:val="2E13213E"/>
    <w:rsid w:val="2E1F0E1E"/>
    <w:rsid w:val="2E243B36"/>
    <w:rsid w:val="2E27872B"/>
    <w:rsid w:val="2E2CDAA6"/>
    <w:rsid w:val="2E33679E"/>
    <w:rsid w:val="2E569B20"/>
    <w:rsid w:val="2E57614B"/>
    <w:rsid w:val="2E5BE2BA"/>
    <w:rsid w:val="2E5D9526"/>
    <w:rsid w:val="2E601DCA"/>
    <w:rsid w:val="2E657FEB"/>
    <w:rsid w:val="2E65D380"/>
    <w:rsid w:val="2E78515D"/>
    <w:rsid w:val="2E7B6221"/>
    <w:rsid w:val="2E7F454A"/>
    <w:rsid w:val="2E8E4603"/>
    <w:rsid w:val="2EA507FE"/>
    <w:rsid w:val="2EA78E8B"/>
    <w:rsid w:val="2EB63E05"/>
    <w:rsid w:val="2EC64940"/>
    <w:rsid w:val="2EC686FB"/>
    <w:rsid w:val="2EDEB76A"/>
    <w:rsid w:val="2EDFF8EB"/>
    <w:rsid w:val="2EE528E7"/>
    <w:rsid w:val="2EFDB083"/>
    <w:rsid w:val="2EFEEBB4"/>
    <w:rsid w:val="2F0AF64C"/>
    <w:rsid w:val="2F1BC7AB"/>
    <w:rsid w:val="2F1C5DE3"/>
    <w:rsid w:val="2F1EC21F"/>
    <w:rsid w:val="2F22DC52"/>
    <w:rsid w:val="2F265FF0"/>
    <w:rsid w:val="2F2F07B6"/>
    <w:rsid w:val="2F3BCEFB"/>
    <w:rsid w:val="2F3C714C"/>
    <w:rsid w:val="2F4AF84E"/>
    <w:rsid w:val="2F4E18C6"/>
    <w:rsid w:val="2F500150"/>
    <w:rsid w:val="2F5BADBB"/>
    <w:rsid w:val="2F60C759"/>
    <w:rsid w:val="2F6468C2"/>
    <w:rsid w:val="2F683F95"/>
    <w:rsid w:val="2F77B524"/>
    <w:rsid w:val="2F86DEE4"/>
    <w:rsid w:val="2F9153EB"/>
    <w:rsid w:val="2F999896"/>
    <w:rsid w:val="2F9DDCC5"/>
    <w:rsid w:val="2FA34B9B"/>
    <w:rsid w:val="2FA898D2"/>
    <w:rsid w:val="2FAC0038"/>
    <w:rsid w:val="2FAC0E2E"/>
    <w:rsid w:val="2FB2CAF6"/>
    <w:rsid w:val="2FB3E274"/>
    <w:rsid w:val="2FBD05B2"/>
    <w:rsid w:val="2FBDB1B3"/>
    <w:rsid w:val="2FBF3F30"/>
    <w:rsid w:val="2FC7024B"/>
    <w:rsid w:val="2FCB9BE8"/>
    <w:rsid w:val="2FD3B2D9"/>
    <w:rsid w:val="2FD5B6A7"/>
    <w:rsid w:val="2FD66CC7"/>
    <w:rsid w:val="2FDE5750"/>
    <w:rsid w:val="2FEB1EAB"/>
    <w:rsid w:val="2FFDB190"/>
    <w:rsid w:val="30073D51"/>
    <w:rsid w:val="301B2EA0"/>
    <w:rsid w:val="301E4B66"/>
    <w:rsid w:val="302608A3"/>
    <w:rsid w:val="302ACD55"/>
    <w:rsid w:val="30424811"/>
    <w:rsid w:val="306707E0"/>
    <w:rsid w:val="3073D363"/>
    <w:rsid w:val="3078CFDE"/>
    <w:rsid w:val="30791D63"/>
    <w:rsid w:val="307A4E9B"/>
    <w:rsid w:val="307BAB37"/>
    <w:rsid w:val="307F1684"/>
    <w:rsid w:val="3096E299"/>
    <w:rsid w:val="3097DEF0"/>
    <w:rsid w:val="30980F46"/>
    <w:rsid w:val="309AAC31"/>
    <w:rsid w:val="30A4E7F6"/>
    <w:rsid w:val="30A7CC31"/>
    <w:rsid w:val="30B0A9B1"/>
    <w:rsid w:val="30B54E2A"/>
    <w:rsid w:val="30C106D1"/>
    <w:rsid w:val="30C3A788"/>
    <w:rsid w:val="30CC05F0"/>
    <w:rsid w:val="30F5DBF8"/>
    <w:rsid w:val="30FB1A34"/>
    <w:rsid w:val="310A6950"/>
    <w:rsid w:val="31169D8E"/>
    <w:rsid w:val="311D78DB"/>
    <w:rsid w:val="31276D62"/>
    <w:rsid w:val="3127B8AB"/>
    <w:rsid w:val="3127F097"/>
    <w:rsid w:val="3136A905"/>
    <w:rsid w:val="313F69FF"/>
    <w:rsid w:val="314599ED"/>
    <w:rsid w:val="31519C9D"/>
    <w:rsid w:val="31727BA5"/>
    <w:rsid w:val="3194CB1C"/>
    <w:rsid w:val="31968A9A"/>
    <w:rsid w:val="3197B99D"/>
    <w:rsid w:val="31E23481"/>
    <w:rsid w:val="31E745CC"/>
    <w:rsid w:val="31EE2C20"/>
    <w:rsid w:val="3201A89E"/>
    <w:rsid w:val="32129B89"/>
    <w:rsid w:val="321A2140"/>
    <w:rsid w:val="3233BDE3"/>
    <w:rsid w:val="3233FD1C"/>
    <w:rsid w:val="3238026A"/>
    <w:rsid w:val="323B2AA6"/>
    <w:rsid w:val="32414CCD"/>
    <w:rsid w:val="324F251F"/>
    <w:rsid w:val="3253EC17"/>
    <w:rsid w:val="32575DCF"/>
    <w:rsid w:val="3259E321"/>
    <w:rsid w:val="32604872"/>
    <w:rsid w:val="32678756"/>
    <w:rsid w:val="326DD178"/>
    <w:rsid w:val="3275AECE"/>
    <w:rsid w:val="3279A87F"/>
    <w:rsid w:val="3289F62D"/>
    <w:rsid w:val="329681C6"/>
    <w:rsid w:val="32AB331E"/>
    <w:rsid w:val="32B5D952"/>
    <w:rsid w:val="32B904B3"/>
    <w:rsid w:val="32BF9798"/>
    <w:rsid w:val="32C19686"/>
    <w:rsid w:val="32C9375D"/>
    <w:rsid w:val="32C98E20"/>
    <w:rsid w:val="32CAD9E6"/>
    <w:rsid w:val="32CC1241"/>
    <w:rsid w:val="32CDD2DE"/>
    <w:rsid w:val="32D645B8"/>
    <w:rsid w:val="32EA858C"/>
    <w:rsid w:val="32EE674C"/>
    <w:rsid w:val="32F6F50D"/>
    <w:rsid w:val="32FD9651"/>
    <w:rsid w:val="32FEA3B2"/>
    <w:rsid w:val="32FF890A"/>
    <w:rsid w:val="33113609"/>
    <w:rsid w:val="331D18F0"/>
    <w:rsid w:val="331E7DE9"/>
    <w:rsid w:val="33204E01"/>
    <w:rsid w:val="332DEDB9"/>
    <w:rsid w:val="332F4913"/>
    <w:rsid w:val="3331142E"/>
    <w:rsid w:val="333AEE45"/>
    <w:rsid w:val="333D4099"/>
    <w:rsid w:val="3356CDBC"/>
    <w:rsid w:val="335B02CE"/>
    <w:rsid w:val="3361AF99"/>
    <w:rsid w:val="3362E63D"/>
    <w:rsid w:val="3365A15E"/>
    <w:rsid w:val="336F0177"/>
    <w:rsid w:val="337531E2"/>
    <w:rsid w:val="33801615"/>
    <w:rsid w:val="33865BA4"/>
    <w:rsid w:val="338ACB14"/>
    <w:rsid w:val="338F3603"/>
    <w:rsid w:val="3397D5BC"/>
    <w:rsid w:val="339B620B"/>
    <w:rsid w:val="33A0AB51"/>
    <w:rsid w:val="33ACE210"/>
    <w:rsid w:val="33ADB7B7"/>
    <w:rsid w:val="33AE02C7"/>
    <w:rsid w:val="33BFEE51"/>
    <w:rsid w:val="33C0CE80"/>
    <w:rsid w:val="33C524AF"/>
    <w:rsid w:val="33D944B8"/>
    <w:rsid w:val="33DCD183"/>
    <w:rsid w:val="33DF4A41"/>
    <w:rsid w:val="33E22333"/>
    <w:rsid w:val="33E2E148"/>
    <w:rsid w:val="33E52BE4"/>
    <w:rsid w:val="33E6F55A"/>
    <w:rsid w:val="33E7C242"/>
    <w:rsid w:val="33EB02B6"/>
    <w:rsid w:val="33EC4E75"/>
    <w:rsid w:val="33F269E6"/>
    <w:rsid w:val="33FAF1A2"/>
    <w:rsid w:val="33FCDE63"/>
    <w:rsid w:val="3413C208"/>
    <w:rsid w:val="3424EE1A"/>
    <w:rsid w:val="342FAA27"/>
    <w:rsid w:val="3446B3F5"/>
    <w:rsid w:val="34534CAC"/>
    <w:rsid w:val="3456FDF4"/>
    <w:rsid w:val="34728253"/>
    <w:rsid w:val="3472935F"/>
    <w:rsid w:val="3477E83A"/>
    <w:rsid w:val="347CB953"/>
    <w:rsid w:val="3480E860"/>
    <w:rsid w:val="348A0ACF"/>
    <w:rsid w:val="349B5FAB"/>
    <w:rsid w:val="34A11702"/>
    <w:rsid w:val="34A21285"/>
    <w:rsid w:val="34ACC26D"/>
    <w:rsid w:val="34AFA365"/>
    <w:rsid w:val="34B3A55D"/>
    <w:rsid w:val="34B7C543"/>
    <w:rsid w:val="34BD9AE2"/>
    <w:rsid w:val="34C42A0F"/>
    <w:rsid w:val="34C61707"/>
    <w:rsid w:val="34C8DCB0"/>
    <w:rsid w:val="34CF3D60"/>
    <w:rsid w:val="35019CF9"/>
    <w:rsid w:val="35031DF9"/>
    <w:rsid w:val="350A486D"/>
    <w:rsid w:val="350BB1F5"/>
    <w:rsid w:val="35177C3D"/>
    <w:rsid w:val="351AF5F7"/>
    <w:rsid w:val="35282F4C"/>
    <w:rsid w:val="3534CF5B"/>
    <w:rsid w:val="353C3087"/>
    <w:rsid w:val="353D1E01"/>
    <w:rsid w:val="3551E566"/>
    <w:rsid w:val="35766F75"/>
    <w:rsid w:val="357DB454"/>
    <w:rsid w:val="3597189F"/>
    <w:rsid w:val="35A86CEC"/>
    <w:rsid w:val="35B16FA4"/>
    <w:rsid w:val="35B7C193"/>
    <w:rsid w:val="35B835EA"/>
    <w:rsid w:val="35C9A5F1"/>
    <w:rsid w:val="35CD81C3"/>
    <w:rsid w:val="35DF721D"/>
    <w:rsid w:val="35E91C37"/>
    <w:rsid w:val="35F9F411"/>
    <w:rsid w:val="35FAA79E"/>
    <w:rsid w:val="36019193"/>
    <w:rsid w:val="36024BA6"/>
    <w:rsid w:val="36048576"/>
    <w:rsid w:val="36083A1B"/>
    <w:rsid w:val="3613C862"/>
    <w:rsid w:val="36211826"/>
    <w:rsid w:val="362122E1"/>
    <w:rsid w:val="362CD915"/>
    <w:rsid w:val="3637FE24"/>
    <w:rsid w:val="363BE9E3"/>
    <w:rsid w:val="364092AF"/>
    <w:rsid w:val="364BEF80"/>
    <w:rsid w:val="364C888F"/>
    <w:rsid w:val="36519A7F"/>
    <w:rsid w:val="36541F44"/>
    <w:rsid w:val="36647B0E"/>
    <w:rsid w:val="366ECD17"/>
    <w:rsid w:val="36730DCE"/>
    <w:rsid w:val="367FB5C2"/>
    <w:rsid w:val="3688FF00"/>
    <w:rsid w:val="368F58CA"/>
    <w:rsid w:val="369B2052"/>
    <w:rsid w:val="36ABE597"/>
    <w:rsid w:val="36AD6348"/>
    <w:rsid w:val="36B12FFD"/>
    <w:rsid w:val="36B2FF26"/>
    <w:rsid w:val="36D5668D"/>
    <w:rsid w:val="36D7184C"/>
    <w:rsid w:val="36DFCF42"/>
    <w:rsid w:val="36E5B5B5"/>
    <w:rsid w:val="36E9B043"/>
    <w:rsid w:val="36F07607"/>
    <w:rsid w:val="36FB4E15"/>
    <w:rsid w:val="3711B980"/>
    <w:rsid w:val="3715828C"/>
    <w:rsid w:val="371B9722"/>
    <w:rsid w:val="371D0BE4"/>
    <w:rsid w:val="372D9C02"/>
    <w:rsid w:val="37402E29"/>
    <w:rsid w:val="374583DE"/>
    <w:rsid w:val="37480BD0"/>
    <w:rsid w:val="3749DD87"/>
    <w:rsid w:val="3751C8B8"/>
    <w:rsid w:val="37543F41"/>
    <w:rsid w:val="3761D776"/>
    <w:rsid w:val="37706981"/>
    <w:rsid w:val="3770A9DE"/>
    <w:rsid w:val="377A8E61"/>
    <w:rsid w:val="37940AA5"/>
    <w:rsid w:val="37946917"/>
    <w:rsid w:val="379F215B"/>
    <w:rsid w:val="37A196FF"/>
    <w:rsid w:val="37A3E863"/>
    <w:rsid w:val="37C83C79"/>
    <w:rsid w:val="37CB97E7"/>
    <w:rsid w:val="37D2533E"/>
    <w:rsid w:val="37EA6581"/>
    <w:rsid w:val="37EF2CFC"/>
    <w:rsid w:val="37F933AE"/>
    <w:rsid w:val="37FDB7F9"/>
    <w:rsid w:val="37FE3E60"/>
    <w:rsid w:val="380CE442"/>
    <w:rsid w:val="3817627A"/>
    <w:rsid w:val="381F8CB0"/>
    <w:rsid w:val="382CAC80"/>
    <w:rsid w:val="38384685"/>
    <w:rsid w:val="383E070E"/>
    <w:rsid w:val="385ED244"/>
    <w:rsid w:val="386401F5"/>
    <w:rsid w:val="386651A4"/>
    <w:rsid w:val="38671AEC"/>
    <w:rsid w:val="38766EC9"/>
    <w:rsid w:val="38813ECF"/>
    <w:rsid w:val="3889CAB0"/>
    <w:rsid w:val="389275BF"/>
    <w:rsid w:val="38940EF5"/>
    <w:rsid w:val="38A11807"/>
    <w:rsid w:val="38A75076"/>
    <w:rsid w:val="38B4EF8D"/>
    <w:rsid w:val="38CDC66E"/>
    <w:rsid w:val="38CF66FB"/>
    <w:rsid w:val="38CFB02E"/>
    <w:rsid w:val="38D547EE"/>
    <w:rsid w:val="38E194CF"/>
    <w:rsid w:val="38F0F4CA"/>
    <w:rsid w:val="3919E91A"/>
    <w:rsid w:val="39205A2A"/>
    <w:rsid w:val="39220926"/>
    <w:rsid w:val="392AE576"/>
    <w:rsid w:val="393555ED"/>
    <w:rsid w:val="39416188"/>
    <w:rsid w:val="39474819"/>
    <w:rsid w:val="3957A274"/>
    <w:rsid w:val="395FC7EB"/>
    <w:rsid w:val="39662A81"/>
    <w:rsid w:val="3966DE1C"/>
    <w:rsid w:val="3973D657"/>
    <w:rsid w:val="39741E1A"/>
    <w:rsid w:val="3980C81E"/>
    <w:rsid w:val="3985A191"/>
    <w:rsid w:val="3992C577"/>
    <w:rsid w:val="399BD623"/>
    <w:rsid w:val="399C9D3A"/>
    <w:rsid w:val="399EF76F"/>
    <w:rsid w:val="39A03443"/>
    <w:rsid w:val="39A119F9"/>
    <w:rsid w:val="39A70D64"/>
    <w:rsid w:val="39B09010"/>
    <w:rsid w:val="39B2121F"/>
    <w:rsid w:val="39B286E6"/>
    <w:rsid w:val="39BDE59D"/>
    <w:rsid w:val="39C30D35"/>
    <w:rsid w:val="39C70DD8"/>
    <w:rsid w:val="39C85547"/>
    <w:rsid w:val="39CA6E86"/>
    <w:rsid w:val="39D35AFE"/>
    <w:rsid w:val="39D49E68"/>
    <w:rsid w:val="39DA643A"/>
    <w:rsid w:val="39E8CE00"/>
    <w:rsid w:val="39F02CE6"/>
    <w:rsid w:val="39F98821"/>
    <w:rsid w:val="39FE3392"/>
    <w:rsid w:val="3A03C8D1"/>
    <w:rsid w:val="3A1A3A67"/>
    <w:rsid w:val="3A1B08F7"/>
    <w:rsid w:val="3A2DBDDB"/>
    <w:rsid w:val="3A4213A0"/>
    <w:rsid w:val="3A48550B"/>
    <w:rsid w:val="3A58D7E4"/>
    <w:rsid w:val="3A67CC4A"/>
    <w:rsid w:val="3A6ABC2E"/>
    <w:rsid w:val="3A75C321"/>
    <w:rsid w:val="3A7952D2"/>
    <w:rsid w:val="3A7B2967"/>
    <w:rsid w:val="3A7F4B53"/>
    <w:rsid w:val="3A88C9E7"/>
    <w:rsid w:val="3A9D8EF3"/>
    <w:rsid w:val="3AA50109"/>
    <w:rsid w:val="3AA827A5"/>
    <w:rsid w:val="3AAC2FF1"/>
    <w:rsid w:val="3AAEB62B"/>
    <w:rsid w:val="3ABA9CFA"/>
    <w:rsid w:val="3ABB053D"/>
    <w:rsid w:val="3AC495EC"/>
    <w:rsid w:val="3AC81924"/>
    <w:rsid w:val="3ACE37CC"/>
    <w:rsid w:val="3AD6DBDA"/>
    <w:rsid w:val="3AE6F1F1"/>
    <w:rsid w:val="3AE7E155"/>
    <w:rsid w:val="3AEFABF9"/>
    <w:rsid w:val="3AF1804F"/>
    <w:rsid w:val="3AFA5090"/>
    <w:rsid w:val="3AFB7811"/>
    <w:rsid w:val="3AFFA883"/>
    <w:rsid w:val="3B02247A"/>
    <w:rsid w:val="3B036599"/>
    <w:rsid w:val="3B087956"/>
    <w:rsid w:val="3B16A62E"/>
    <w:rsid w:val="3B1AA5C8"/>
    <w:rsid w:val="3B1B69B0"/>
    <w:rsid w:val="3B1FEC4C"/>
    <w:rsid w:val="3B216EA1"/>
    <w:rsid w:val="3B2EB59B"/>
    <w:rsid w:val="3B2F6600"/>
    <w:rsid w:val="3B39E4DF"/>
    <w:rsid w:val="3B3CBB82"/>
    <w:rsid w:val="3B3F4F37"/>
    <w:rsid w:val="3B40A596"/>
    <w:rsid w:val="3B438A40"/>
    <w:rsid w:val="3B481ADB"/>
    <w:rsid w:val="3B4D54D5"/>
    <w:rsid w:val="3B68CBA7"/>
    <w:rsid w:val="3B6F4FE8"/>
    <w:rsid w:val="3B7B029D"/>
    <w:rsid w:val="3B82920A"/>
    <w:rsid w:val="3B85CD46"/>
    <w:rsid w:val="3B885A1D"/>
    <w:rsid w:val="3B89B482"/>
    <w:rsid w:val="3B8ED719"/>
    <w:rsid w:val="3B9614DD"/>
    <w:rsid w:val="3B9D02A8"/>
    <w:rsid w:val="3BA684E6"/>
    <w:rsid w:val="3BAF4263"/>
    <w:rsid w:val="3BB19DAD"/>
    <w:rsid w:val="3BB50B91"/>
    <w:rsid w:val="3BBF79BB"/>
    <w:rsid w:val="3BC10D58"/>
    <w:rsid w:val="3BD34D93"/>
    <w:rsid w:val="3BD6F155"/>
    <w:rsid w:val="3BDD0E91"/>
    <w:rsid w:val="3BDEE057"/>
    <w:rsid w:val="3BE2401B"/>
    <w:rsid w:val="3BE3EAD4"/>
    <w:rsid w:val="3BE64885"/>
    <w:rsid w:val="3BFCE458"/>
    <w:rsid w:val="3BFFC2F7"/>
    <w:rsid w:val="3C01B5F1"/>
    <w:rsid w:val="3C079850"/>
    <w:rsid w:val="3C0C1FCF"/>
    <w:rsid w:val="3C1665B7"/>
    <w:rsid w:val="3C27A59E"/>
    <w:rsid w:val="3C39A692"/>
    <w:rsid w:val="3C4DFAAC"/>
    <w:rsid w:val="3C57F1DE"/>
    <w:rsid w:val="3C596597"/>
    <w:rsid w:val="3C60031B"/>
    <w:rsid w:val="3C646A6F"/>
    <w:rsid w:val="3C7F1573"/>
    <w:rsid w:val="3C816410"/>
    <w:rsid w:val="3C84AF14"/>
    <w:rsid w:val="3C8F4277"/>
    <w:rsid w:val="3C96C385"/>
    <w:rsid w:val="3C9C835D"/>
    <w:rsid w:val="3CAD9CE3"/>
    <w:rsid w:val="3CB6D30D"/>
    <w:rsid w:val="3CDF0862"/>
    <w:rsid w:val="3CE3F53F"/>
    <w:rsid w:val="3CE663AF"/>
    <w:rsid w:val="3CED7A9B"/>
    <w:rsid w:val="3CFB163D"/>
    <w:rsid w:val="3D05BCDD"/>
    <w:rsid w:val="3D1F97AD"/>
    <w:rsid w:val="3D2ED095"/>
    <w:rsid w:val="3D43036C"/>
    <w:rsid w:val="3D433D9A"/>
    <w:rsid w:val="3D4648E9"/>
    <w:rsid w:val="3D46CB8A"/>
    <w:rsid w:val="3D4794F1"/>
    <w:rsid w:val="3D4A8B4A"/>
    <w:rsid w:val="3D4DB7D9"/>
    <w:rsid w:val="3D4E8F02"/>
    <w:rsid w:val="3D5B387D"/>
    <w:rsid w:val="3D669FD0"/>
    <w:rsid w:val="3D6A4716"/>
    <w:rsid w:val="3D6D55FD"/>
    <w:rsid w:val="3D739237"/>
    <w:rsid w:val="3D7597A0"/>
    <w:rsid w:val="3D7CDCBD"/>
    <w:rsid w:val="3D840D76"/>
    <w:rsid w:val="3D8EB438"/>
    <w:rsid w:val="3DA33C27"/>
    <w:rsid w:val="3DA590ED"/>
    <w:rsid w:val="3DA6F642"/>
    <w:rsid w:val="3DBAF0E6"/>
    <w:rsid w:val="3DBC2340"/>
    <w:rsid w:val="3DBD08B1"/>
    <w:rsid w:val="3DC91357"/>
    <w:rsid w:val="3DDBF8DB"/>
    <w:rsid w:val="3DDF393C"/>
    <w:rsid w:val="3DE1770F"/>
    <w:rsid w:val="3DEDA3CB"/>
    <w:rsid w:val="3E127E09"/>
    <w:rsid w:val="3E143F45"/>
    <w:rsid w:val="3E28C2AC"/>
    <w:rsid w:val="3E2F279D"/>
    <w:rsid w:val="3E41F084"/>
    <w:rsid w:val="3E5057C3"/>
    <w:rsid w:val="3E543E42"/>
    <w:rsid w:val="3E582AEB"/>
    <w:rsid w:val="3E6193EA"/>
    <w:rsid w:val="3E6B33E3"/>
    <w:rsid w:val="3E6F3B94"/>
    <w:rsid w:val="3E6FE7AC"/>
    <w:rsid w:val="3E7250C5"/>
    <w:rsid w:val="3E7B978F"/>
    <w:rsid w:val="3E8A2DB0"/>
    <w:rsid w:val="3E8EE21B"/>
    <w:rsid w:val="3E95EDF8"/>
    <w:rsid w:val="3E98713D"/>
    <w:rsid w:val="3EA76BA6"/>
    <w:rsid w:val="3EA8B458"/>
    <w:rsid w:val="3EBB3991"/>
    <w:rsid w:val="3EBBA184"/>
    <w:rsid w:val="3ECB12C1"/>
    <w:rsid w:val="3ECC7116"/>
    <w:rsid w:val="3ED42249"/>
    <w:rsid w:val="3EE53437"/>
    <w:rsid w:val="3EFCD996"/>
    <w:rsid w:val="3EFD8717"/>
    <w:rsid w:val="3EFEB363"/>
    <w:rsid w:val="3F0537EC"/>
    <w:rsid w:val="3F066019"/>
    <w:rsid w:val="3F0D41A2"/>
    <w:rsid w:val="3F13AFF8"/>
    <w:rsid w:val="3F171CAE"/>
    <w:rsid w:val="3F2819C3"/>
    <w:rsid w:val="3F2F5DCA"/>
    <w:rsid w:val="3F34538E"/>
    <w:rsid w:val="3F358A93"/>
    <w:rsid w:val="3F4384ED"/>
    <w:rsid w:val="3F54017A"/>
    <w:rsid w:val="3F5F2DBC"/>
    <w:rsid w:val="3F64FEBA"/>
    <w:rsid w:val="3F6775F5"/>
    <w:rsid w:val="3F74150F"/>
    <w:rsid w:val="3F803555"/>
    <w:rsid w:val="3F8262BE"/>
    <w:rsid w:val="3F94E7C4"/>
    <w:rsid w:val="3F966698"/>
    <w:rsid w:val="3F9793B5"/>
    <w:rsid w:val="3FAA8420"/>
    <w:rsid w:val="3FAAE6C2"/>
    <w:rsid w:val="3FADF19B"/>
    <w:rsid w:val="3FBBFDEF"/>
    <w:rsid w:val="3FBE8892"/>
    <w:rsid w:val="3FC730AB"/>
    <w:rsid w:val="3FCBB01B"/>
    <w:rsid w:val="3FD1FC49"/>
    <w:rsid w:val="3FDB5C3F"/>
    <w:rsid w:val="3FE18A9A"/>
    <w:rsid w:val="3FE3EE99"/>
    <w:rsid w:val="4009E1A9"/>
    <w:rsid w:val="400C3BC7"/>
    <w:rsid w:val="4012C479"/>
    <w:rsid w:val="4018A6A8"/>
    <w:rsid w:val="401F2A6C"/>
    <w:rsid w:val="4029BC6F"/>
    <w:rsid w:val="40381514"/>
    <w:rsid w:val="403CA104"/>
    <w:rsid w:val="403CC627"/>
    <w:rsid w:val="404ED8F3"/>
    <w:rsid w:val="40618540"/>
    <w:rsid w:val="4061A4EC"/>
    <w:rsid w:val="4062C297"/>
    <w:rsid w:val="40632DB9"/>
    <w:rsid w:val="406EB0BC"/>
    <w:rsid w:val="4076B7F3"/>
    <w:rsid w:val="407C18AD"/>
    <w:rsid w:val="40815851"/>
    <w:rsid w:val="408990D3"/>
    <w:rsid w:val="408A259E"/>
    <w:rsid w:val="408C41DF"/>
    <w:rsid w:val="40930A68"/>
    <w:rsid w:val="40A14923"/>
    <w:rsid w:val="40BB55BB"/>
    <w:rsid w:val="40BEBC6E"/>
    <w:rsid w:val="40C5D91C"/>
    <w:rsid w:val="40C77944"/>
    <w:rsid w:val="40D520FD"/>
    <w:rsid w:val="40F4A6AA"/>
    <w:rsid w:val="410E3132"/>
    <w:rsid w:val="411357AE"/>
    <w:rsid w:val="4118997F"/>
    <w:rsid w:val="4118F874"/>
    <w:rsid w:val="411EA505"/>
    <w:rsid w:val="41212685"/>
    <w:rsid w:val="41212CE6"/>
    <w:rsid w:val="4127FDC6"/>
    <w:rsid w:val="4129FAE3"/>
    <w:rsid w:val="412A2B97"/>
    <w:rsid w:val="412FB611"/>
    <w:rsid w:val="4139262F"/>
    <w:rsid w:val="41555215"/>
    <w:rsid w:val="415F02D9"/>
    <w:rsid w:val="419275C1"/>
    <w:rsid w:val="419FD285"/>
    <w:rsid w:val="41A6853F"/>
    <w:rsid w:val="41A7CB07"/>
    <w:rsid w:val="41AB0BE3"/>
    <w:rsid w:val="41ADBF46"/>
    <w:rsid w:val="41B11E81"/>
    <w:rsid w:val="41CB105D"/>
    <w:rsid w:val="41D01D4B"/>
    <w:rsid w:val="41D0B87E"/>
    <w:rsid w:val="41D1AA49"/>
    <w:rsid w:val="41DB16C1"/>
    <w:rsid w:val="41DC659B"/>
    <w:rsid w:val="41E6CB50"/>
    <w:rsid w:val="41F4C5A7"/>
    <w:rsid w:val="41F8820B"/>
    <w:rsid w:val="42070EB5"/>
    <w:rsid w:val="420EF44E"/>
    <w:rsid w:val="4214E60C"/>
    <w:rsid w:val="421650CF"/>
    <w:rsid w:val="421A477B"/>
    <w:rsid w:val="4233943F"/>
    <w:rsid w:val="423FB731"/>
    <w:rsid w:val="4245C17C"/>
    <w:rsid w:val="4248FABB"/>
    <w:rsid w:val="424B1F38"/>
    <w:rsid w:val="425172E8"/>
    <w:rsid w:val="425708A1"/>
    <w:rsid w:val="4258636D"/>
    <w:rsid w:val="425DEF4A"/>
    <w:rsid w:val="42678270"/>
    <w:rsid w:val="42693541"/>
    <w:rsid w:val="426ABBA0"/>
    <w:rsid w:val="426CD55F"/>
    <w:rsid w:val="427A7AD6"/>
    <w:rsid w:val="427D3327"/>
    <w:rsid w:val="427D3857"/>
    <w:rsid w:val="427FEA4C"/>
    <w:rsid w:val="4281E9F4"/>
    <w:rsid w:val="428F3855"/>
    <w:rsid w:val="429FC7A2"/>
    <w:rsid w:val="42A00226"/>
    <w:rsid w:val="42BCF053"/>
    <w:rsid w:val="42CC4A2A"/>
    <w:rsid w:val="431089A4"/>
    <w:rsid w:val="4315FD6A"/>
    <w:rsid w:val="43200F58"/>
    <w:rsid w:val="43228571"/>
    <w:rsid w:val="43268C39"/>
    <w:rsid w:val="43484DC9"/>
    <w:rsid w:val="434C2AE5"/>
    <w:rsid w:val="434D7231"/>
    <w:rsid w:val="435AC5D8"/>
    <w:rsid w:val="436C47A9"/>
    <w:rsid w:val="43763167"/>
    <w:rsid w:val="437B7396"/>
    <w:rsid w:val="43964B1E"/>
    <w:rsid w:val="4398375F"/>
    <w:rsid w:val="4398D066"/>
    <w:rsid w:val="43B21988"/>
    <w:rsid w:val="43B3F78B"/>
    <w:rsid w:val="43CB1929"/>
    <w:rsid w:val="43E03AFA"/>
    <w:rsid w:val="43F41BC4"/>
    <w:rsid w:val="43F9AE98"/>
    <w:rsid w:val="4409923A"/>
    <w:rsid w:val="44137423"/>
    <w:rsid w:val="441B81B7"/>
    <w:rsid w:val="442D264D"/>
    <w:rsid w:val="44331949"/>
    <w:rsid w:val="443B0E96"/>
    <w:rsid w:val="4448CAB6"/>
    <w:rsid w:val="4451F152"/>
    <w:rsid w:val="445D6962"/>
    <w:rsid w:val="4469F8AB"/>
    <w:rsid w:val="44743398"/>
    <w:rsid w:val="4479B9C6"/>
    <w:rsid w:val="44A65D04"/>
    <w:rsid w:val="44AE2B52"/>
    <w:rsid w:val="44CAB2B4"/>
    <w:rsid w:val="44CE7FCF"/>
    <w:rsid w:val="44CFDBC5"/>
    <w:rsid w:val="44D680DD"/>
    <w:rsid w:val="44DFFFF2"/>
    <w:rsid w:val="44E0C9A7"/>
    <w:rsid w:val="44E5588B"/>
    <w:rsid w:val="44EBE46F"/>
    <w:rsid w:val="44EF8999"/>
    <w:rsid w:val="44F1ADDB"/>
    <w:rsid w:val="44F62DDF"/>
    <w:rsid w:val="450BF687"/>
    <w:rsid w:val="4512C356"/>
    <w:rsid w:val="451C4E30"/>
    <w:rsid w:val="4523B18E"/>
    <w:rsid w:val="452F2249"/>
    <w:rsid w:val="453062C6"/>
    <w:rsid w:val="45343D25"/>
    <w:rsid w:val="4538A706"/>
    <w:rsid w:val="45413F3C"/>
    <w:rsid w:val="45429F2D"/>
    <w:rsid w:val="454E8FCC"/>
    <w:rsid w:val="454F29F7"/>
    <w:rsid w:val="4552294D"/>
    <w:rsid w:val="4564C484"/>
    <w:rsid w:val="45656429"/>
    <w:rsid w:val="4566338D"/>
    <w:rsid w:val="456BD7E6"/>
    <w:rsid w:val="457EBD7A"/>
    <w:rsid w:val="459789A7"/>
    <w:rsid w:val="459C6C9A"/>
    <w:rsid w:val="45A687CB"/>
    <w:rsid w:val="45BFEAAA"/>
    <w:rsid w:val="45D41A81"/>
    <w:rsid w:val="45DB886F"/>
    <w:rsid w:val="45DD7367"/>
    <w:rsid w:val="45E0EAE6"/>
    <w:rsid w:val="45FBF6DB"/>
    <w:rsid w:val="4600F3BC"/>
    <w:rsid w:val="4624A781"/>
    <w:rsid w:val="462701FA"/>
    <w:rsid w:val="4631E747"/>
    <w:rsid w:val="46360A39"/>
    <w:rsid w:val="463FB37A"/>
    <w:rsid w:val="46404135"/>
    <w:rsid w:val="46447E63"/>
    <w:rsid w:val="46543621"/>
    <w:rsid w:val="466F1A64"/>
    <w:rsid w:val="46716AA2"/>
    <w:rsid w:val="467A51EC"/>
    <w:rsid w:val="467F4C81"/>
    <w:rsid w:val="4680FF83"/>
    <w:rsid w:val="468ABF35"/>
    <w:rsid w:val="469F2AEB"/>
    <w:rsid w:val="469F9DDB"/>
    <w:rsid w:val="46AEF12B"/>
    <w:rsid w:val="46C95058"/>
    <w:rsid w:val="46CB8B17"/>
    <w:rsid w:val="46CBD997"/>
    <w:rsid w:val="46CD1112"/>
    <w:rsid w:val="46D2DAE0"/>
    <w:rsid w:val="46D94034"/>
    <w:rsid w:val="46DE7C6A"/>
    <w:rsid w:val="46E0BAE6"/>
    <w:rsid w:val="46E62EE4"/>
    <w:rsid w:val="46E6A7A6"/>
    <w:rsid w:val="46ECBD60"/>
    <w:rsid w:val="46F0CD1D"/>
    <w:rsid w:val="46F57ED6"/>
    <w:rsid w:val="47108650"/>
    <w:rsid w:val="47194B56"/>
    <w:rsid w:val="4739F7D3"/>
    <w:rsid w:val="473ECD20"/>
    <w:rsid w:val="47406DE7"/>
    <w:rsid w:val="4740C132"/>
    <w:rsid w:val="47451119"/>
    <w:rsid w:val="47515715"/>
    <w:rsid w:val="47532F98"/>
    <w:rsid w:val="47572EAB"/>
    <w:rsid w:val="47577FC5"/>
    <w:rsid w:val="476E9877"/>
    <w:rsid w:val="47735DE7"/>
    <w:rsid w:val="477647E3"/>
    <w:rsid w:val="4779AD54"/>
    <w:rsid w:val="477C1D49"/>
    <w:rsid w:val="4780D691"/>
    <w:rsid w:val="478B63AB"/>
    <w:rsid w:val="478E1932"/>
    <w:rsid w:val="478F644D"/>
    <w:rsid w:val="4791F4CB"/>
    <w:rsid w:val="47955D9B"/>
    <w:rsid w:val="479C55B5"/>
    <w:rsid w:val="47A161F7"/>
    <w:rsid w:val="47ADE062"/>
    <w:rsid w:val="47BC1DB1"/>
    <w:rsid w:val="47CC14CB"/>
    <w:rsid w:val="47D853F6"/>
    <w:rsid w:val="47D9FE82"/>
    <w:rsid w:val="47E2641D"/>
    <w:rsid w:val="47F062FE"/>
    <w:rsid w:val="47F76DA6"/>
    <w:rsid w:val="47F8B841"/>
    <w:rsid w:val="4802BDB5"/>
    <w:rsid w:val="4803CC14"/>
    <w:rsid w:val="4804863F"/>
    <w:rsid w:val="480AC9D9"/>
    <w:rsid w:val="480B8D4C"/>
    <w:rsid w:val="4813CD17"/>
    <w:rsid w:val="4816C8ED"/>
    <w:rsid w:val="4817513C"/>
    <w:rsid w:val="48178AAC"/>
    <w:rsid w:val="482FAA72"/>
    <w:rsid w:val="483CD66C"/>
    <w:rsid w:val="486508F0"/>
    <w:rsid w:val="487E8B35"/>
    <w:rsid w:val="4883D72A"/>
    <w:rsid w:val="488A1EF2"/>
    <w:rsid w:val="488C4263"/>
    <w:rsid w:val="48995075"/>
    <w:rsid w:val="48A1339E"/>
    <w:rsid w:val="48A6D094"/>
    <w:rsid w:val="48ABD540"/>
    <w:rsid w:val="48AC48EB"/>
    <w:rsid w:val="48BAA647"/>
    <w:rsid w:val="48C61144"/>
    <w:rsid w:val="48CDE0D2"/>
    <w:rsid w:val="48CE1DB5"/>
    <w:rsid w:val="48D292FF"/>
    <w:rsid w:val="48DE0F53"/>
    <w:rsid w:val="48E1A835"/>
    <w:rsid w:val="49045F12"/>
    <w:rsid w:val="4906C1F1"/>
    <w:rsid w:val="491076BC"/>
    <w:rsid w:val="491AFFC1"/>
    <w:rsid w:val="491DD38C"/>
    <w:rsid w:val="49225850"/>
    <w:rsid w:val="492582D2"/>
    <w:rsid w:val="493B12E9"/>
    <w:rsid w:val="494F71C4"/>
    <w:rsid w:val="4966C7EE"/>
    <w:rsid w:val="4967B883"/>
    <w:rsid w:val="496BF124"/>
    <w:rsid w:val="4973A95E"/>
    <w:rsid w:val="4977A470"/>
    <w:rsid w:val="4979674D"/>
    <w:rsid w:val="497C8096"/>
    <w:rsid w:val="4983FC54"/>
    <w:rsid w:val="4983FF92"/>
    <w:rsid w:val="4991E4F5"/>
    <w:rsid w:val="49968EB8"/>
    <w:rsid w:val="49AF1A9B"/>
    <w:rsid w:val="49B76F89"/>
    <w:rsid w:val="49CAA03B"/>
    <w:rsid w:val="49ECEB3B"/>
    <w:rsid w:val="49F9861E"/>
    <w:rsid w:val="49FC9672"/>
    <w:rsid w:val="49FCD137"/>
    <w:rsid w:val="4A0120BE"/>
    <w:rsid w:val="4A068D24"/>
    <w:rsid w:val="4A0EB402"/>
    <w:rsid w:val="4A148D4F"/>
    <w:rsid w:val="4A186A13"/>
    <w:rsid w:val="4A1FC799"/>
    <w:rsid w:val="4A26FB22"/>
    <w:rsid w:val="4A2E22EC"/>
    <w:rsid w:val="4A445214"/>
    <w:rsid w:val="4A45FDD8"/>
    <w:rsid w:val="4A49F21A"/>
    <w:rsid w:val="4A4E2313"/>
    <w:rsid w:val="4A5203F2"/>
    <w:rsid w:val="4A624527"/>
    <w:rsid w:val="4A690FF0"/>
    <w:rsid w:val="4A6F267E"/>
    <w:rsid w:val="4A7B2ECC"/>
    <w:rsid w:val="4A7F54F7"/>
    <w:rsid w:val="4A868D75"/>
    <w:rsid w:val="4A904F03"/>
    <w:rsid w:val="4A91C4DC"/>
    <w:rsid w:val="4A91D21E"/>
    <w:rsid w:val="4A9DAE0F"/>
    <w:rsid w:val="4A9F90B7"/>
    <w:rsid w:val="4AA1A98A"/>
    <w:rsid w:val="4AAC53EE"/>
    <w:rsid w:val="4AB37A05"/>
    <w:rsid w:val="4AB9C5DC"/>
    <w:rsid w:val="4AC27DE6"/>
    <w:rsid w:val="4AC77076"/>
    <w:rsid w:val="4AD0BFCB"/>
    <w:rsid w:val="4AD90AFA"/>
    <w:rsid w:val="4AE169CD"/>
    <w:rsid w:val="4AF6D58C"/>
    <w:rsid w:val="4B02DABD"/>
    <w:rsid w:val="4B08B777"/>
    <w:rsid w:val="4B0FBD18"/>
    <w:rsid w:val="4B19D0AE"/>
    <w:rsid w:val="4B33A41E"/>
    <w:rsid w:val="4B54820D"/>
    <w:rsid w:val="4B6A799C"/>
    <w:rsid w:val="4B6B640F"/>
    <w:rsid w:val="4B787CED"/>
    <w:rsid w:val="4B7C75DB"/>
    <w:rsid w:val="4B84801A"/>
    <w:rsid w:val="4B987B0D"/>
    <w:rsid w:val="4B99F415"/>
    <w:rsid w:val="4BA5D6D7"/>
    <w:rsid w:val="4BB12050"/>
    <w:rsid w:val="4BB182A7"/>
    <w:rsid w:val="4BB951D9"/>
    <w:rsid w:val="4BBFC4B0"/>
    <w:rsid w:val="4BC7A993"/>
    <w:rsid w:val="4BCC5E20"/>
    <w:rsid w:val="4BD9D9D5"/>
    <w:rsid w:val="4BDB4274"/>
    <w:rsid w:val="4BEAF9C0"/>
    <w:rsid w:val="4BF664EA"/>
    <w:rsid w:val="4C00CF9F"/>
    <w:rsid w:val="4C0A8616"/>
    <w:rsid w:val="4C0ADCF4"/>
    <w:rsid w:val="4C1F300E"/>
    <w:rsid w:val="4C241092"/>
    <w:rsid w:val="4C29B492"/>
    <w:rsid w:val="4C2A69C5"/>
    <w:rsid w:val="4C2CADA9"/>
    <w:rsid w:val="4C484E0D"/>
    <w:rsid w:val="4C4AAC01"/>
    <w:rsid w:val="4C4EAD7F"/>
    <w:rsid w:val="4C55E4AF"/>
    <w:rsid w:val="4C5C9DFB"/>
    <w:rsid w:val="4C601C52"/>
    <w:rsid w:val="4C65BD34"/>
    <w:rsid w:val="4C6FA51E"/>
    <w:rsid w:val="4C70BD7D"/>
    <w:rsid w:val="4C77A011"/>
    <w:rsid w:val="4C80ADC7"/>
    <w:rsid w:val="4C813440"/>
    <w:rsid w:val="4C862153"/>
    <w:rsid w:val="4C8AD56D"/>
    <w:rsid w:val="4CAA417E"/>
    <w:rsid w:val="4CB4A2E8"/>
    <w:rsid w:val="4CBBF2B9"/>
    <w:rsid w:val="4CC008CB"/>
    <w:rsid w:val="4CCE6AA5"/>
    <w:rsid w:val="4CE0A95E"/>
    <w:rsid w:val="4CE6DEBE"/>
    <w:rsid w:val="4CEA7348"/>
    <w:rsid w:val="4CF4775B"/>
    <w:rsid w:val="4D039A3C"/>
    <w:rsid w:val="4D092B4A"/>
    <w:rsid w:val="4D0B2D55"/>
    <w:rsid w:val="4D16F7B4"/>
    <w:rsid w:val="4D1C4F4F"/>
    <w:rsid w:val="4D1F92C4"/>
    <w:rsid w:val="4D2434C0"/>
    <w:rsid w:val="4D290F25"/>
    <w:rsid w:val="4D2F6118"/>
    <w:rsid w:val="4D3A3D43"/>
    <w:rsid w:val="4D3A4F12"/>
    <w:rsid w:val="4D3EB31F"/>
    <w:rsid w:val="4D4CF658"/>
    <w:rsid w:val="4D4DBB70"/>
    <w:rsid w:val="4D65334D"/>
    <w:rsid w:val="4D6BE5A0"/>
    <w:rsid w:val="4D6F591C"/>
    <w:rsid w:val="4D726723"/>
    <w:rsid w:val="4D7F434D"/>
    <w:rsid w:val="4D8A0F74"/>
    <w:rsid w:val="4D914460"/>
    <w:rsid w:val="4D928E80"/>
    <w:rsid w:val="4D9C5BEC"/>
    <w:rsid w:val="4DB06B89"/>
    <w:rsid w:val="4DD9E627"/>
    <w:rsid w:val="4DE1E7AD"/>
    <w:rsid w:val="4DEE9DD3"/>
    <w:rsid w:val="4DF8E170"/>
    <w:rsid w:val="4DFE672E"/>
    <w:rsid w:val="4E1BEBF0"/>
    <w:rsid w:val="4E2689E9"/>
    <w:rsid w:val="4E394C06"/>
    <w:rsid w:val="4E4599FD"/>
    <w:rsid w:val="4E4CDAD8"/>
    <w:rsid w:val="4E5807F9"/>
    <w:rsid w:val="4E68B9FC"/>
    <w:rsid w:val="4E6B546B"/>
    <w:rsid w:val="4E71D075"/>
    <w:rsid w:val="4E796942"/>
    <w:rsid w:val="4E79772B"/>
    <w:rsid w:val="4E805D53"/>
    <w:rsid w:val="4E8AB505"/>
    <w:rsid w:val="4E9AC6CD"/>
    <w:rsid w:val="4E9E9C78"/>
    <w:rsid w:val="4EABB1A0"/>
    <w:rsid w:val="4EC0DA02"/>
    <w:rsid w:val="4EC10755"/>
    <w:rsid w:val="4EC1EF9D"/>
    <w:rsid w:val="4EC5EF29"/>
    <w:rsid w:val="4ED3978A"/>
    <w:rsid w:val="4EE4ED5B"/>
    <w:rsid w:val="4EE7F8F2"/>
    <w:rsid w:val="4EE833BD"/>
    <w:rsid w:val="4EF33DDA"/>
    <w:rsid w:val="4EFE8BA5"/>
    <w:rsid w:val="4F02EB27"/>
    <w:rsid w:val="4F042352"/>
    <w:rsid w:val="4F153BDC"/>
    <w:rsid w:val="4F178880"/>
    <w:rsid w:val="4F1FE661"/>
    <w:rsid w:val="4F2B76E6"/>
    <w:rsid w:val="4F34C0CB"/>
    <w:rsid w:val="4F36EC97"/>
    <w:rsid w:val="4F41F0E5"/>
    <w:rsid w:val="4F4B0748"/>
    <w:rsid w:val="4F51ACE8"/>
    <w:rsid w:val="4F579102"/>
    <w:rsid w:val="4F66A53C"/>
    <w:rsid w:val="4F6D1F9F"/>
    <w:rsid w:val="4F70AFC8"/>
    <w:rsid w:val="4F76848D"/>
    <w:rsid w:val="4F7832B5"/>
    <w:rsid w:val="4F7F120E"/>
    <w:rsid w:val="4F873379"/>
    <w:rsid w:val="4F931F44"/>
    <w:rsid w:val="4F98DA1F"/>
    <w:rsid w:val="4F9FB7F5"/>
    <w:rsid w:val="4FA19F21"/>
    <w:rsid w:val="4FB564C4"/>
    <w:rsid w:val="4FB81120"/>
    <w:rsid w:val="4FC015AE"/>
    <w:rsid w:val="4FC02126"/>
    <w:rsid w:val="4FC3AF29"/>
    <w:rsid w:val="4FCFF44F"/>
    <w:rsid w:val="4FD4441B"/>
    <w:rsid w:val="4FD67119"/>
    <w:rsid w:val="4FD99E3C"/>
    <w:rsid w:val="4FE1DCDD"/>
    <w:rsid w:val="4FF66E32"/>
    <w:rsid w:val="4FF8FF59"/>
    <w:rsid w:val="5004A8EC"/>
    <w:rsid w:val="5009EA4A"/>
    <w:rsid w:val="500DF603"/>
    <w:rsid w:val="50173CAF"/>
    <w:rsid w:val="501A33AD"/>
    <w:rsid w:val="501AD8B6"/>
    <w:rsid w:val="501C368B"/>
    <w:rsid w:val="5027D824"/>
    <w:rsid w:val="503724EE"/>
    <w:rsid w:val="503C9613"/>
    <w:rsid w:val="5042C64D"/>
    <w:rsid w:val="5042E597"/>
    <w:rsid w:val="504623CE"/>
    <w:rsid w:val="504A5033"/>
    <w:rsid w:val="504AD5A7"/>
    <w:rsid w:val="505937BA"/>
    <w:rsid w:val="505ACB56"/>
    <w:rsid w:val="50641C4B"/>
    <w:rsid w:val="506B97D6"/>
    <w:rsid w:val="507B5607"/>
    <w:rsid w:val="508973BA"/>
    <w:rsid w:val="508D065D"/>
    <w:rsid w:val="508D71B8"/>
    <w:rsid w:val="5098262C"/>
    <w:rsid w:val="50992FBA"/>
    <w:rsid w:val="50ACEEC3"/>
    <w:rsid w:val="50AEBABA"/>
    <w:rsid w:val="50BF21D8"/>
    <w:rsid w:val="50C265CD"/>
    <w:rsid w:val="50E38C3A"/>
    <w:rsid w:val="50E58AB0"/>
    <w:rsid w:val="51079D7C"/>
    <w:rsid w:val="510A9519"/>
    <w:rsid w:val="51168A39"/>
    <w:rsid w:val="511D55E1"/>
    <w:rsid w:val="511D9B7D"/>
    <w:rsid w:val="511DA69B"/>
    <w:rsid w:val="512B1236"/>
    <w:rsid w:val="5133500A"/>
    <w:rsid w:val="51357F2D"/>
    <w:rsid w:val="5139D71A"/>
    <w:rsid w:val="5139F3F3"/>
    <w:rsid w:val="51424C36"/>
    <w:rsid w:val="51484038"/>
    <w:rsid w:val="515643E5"/>
    <w:rsid w:val="515CA9FC"/>
    <w:rsid w:val="5161F562"/>
    <w:rsid w:val="5166E335"/>
    <w:rsid w:val="51740CF5"/>
    <w:rsid w:val="517D18F3"/>
    <w:rsid w:val="5182AC16"/>
    <w:rsid w:val="519C9891"/>
    <w:rsid w:val="519D5EBD"/>
    <w:rsid w:val="51A5856C"/>
    <w:rsid w:val="51AA3956"/>
    <w:rsid w:val="51AF95C0"/>
    <w:rsid w:val="51BA742D"/>
    <w:rsid w:val="51C598BC"/>
    <w:rsid w:val="51C8843F"/>
    <w:rsid w:val="51D1EBD8"/>
    <w:rsid w:val="51D3FD77"/>
    <w:rsid w:val="51E4A6D8"/>
    <w:rsid w:val="51EA5229"/>
    <w:rsid w:val="51EF726A"/>
    <w:rsid w:val="51F02933"/>
    <w:rsid w:val="520C7A3A"/>
    <w:rsid w:val="52164AA8"/>
    <w:rsid w:val="521A00D9"/>
    <w:rsid w:val="521B10C8"/>
    <w:rsid w:val="521C1067"/>
    <w:rsid w:val="521E3E2E"/>
    <w:rsid w:val="522140FF"/>
    <w:rsid w:val="5225A3DE"/>
    <w:rsid w:val="522B7889"/>
    <w:rsid w:val="522F6F1D"/>
    <w:rsid w:val="523BD8C1"/>
    <w:rsid w:val="523F9DF8"/>
    <w:rsid w:val="52403B51"/>
    <w:rsid w:val="5241A8C9"/>
    <w:rsid w:val="5252FC14"/>
    <w:rsid w:val="5254120B"/>
    <w:rsid w:val="52567D95"/>
    <w:rsid w:val="5257739C"/>
    <w:rsid w:val="526AF838"/>
    <w:rsid w:val="527EEC9B"/>
    <w:rsid w:val="52895C9F"/>
    <w:rsid w:val="528CD803"/>
    <w:rsid w:val="5298C5C9"/>
    <w:rsid w:val="529DAAD5"/>
    <w:rsid w:val="52A4782A"/>
    <w:rsid w:val="52AA0D00"/>
    <w:rsid w:val="52AD0F89"/>
    <w:rsid w:val="52BBCC1D"/>
    <w:rsid w:val="52BBDADC"/>
    <w:rsid w:val="52C0CBB2"/>
    <w:rsid w:val="52C45529"/>
    <w:rsid w:val="52C6026E"/>
    <w:rsid w:val="52C9D9B4"/>
    <w:rsid w:val="52E156EB"/>
    <w:rsid w:val="52E2DA5C"/>
    <w:rsid w:val="52E550E4"/>
    <w:rsid w:val="52FA90A1"/>
    <w:rsid w:val="52FBACD2"/>
    <w:rsid w:val="5300824E"/>
    <w:rsid w:val="53037E03"/>
    <w:rsid w:val="5307E594"/>
    <w:rsid w:val="531EB42F"/>
    <w:rsid w:val="53443493"/>
    <w:rsid w:val="53445B80"/>
    <w:rsid w:val="5345B9D6"/>
    <w:rsid w:val="534B9C7F"/>
    <w:rsid w:val="534D4F67"/>
    <w:rsid w:val="53500E21"/>
    <w:rsid w:val="53519B20"/>
    <w:rsid w:val="5354BBE9"/>
    <w:rsid w:val="5357103D"/>
    <w:rsid w:val="5361A77B"/>
    <w:rsid w:val="53673CBD"/>
    <w:rsid w:val="536CC273"/>
    <w:rsid w:val="5386F6FB"/>
    <w:rsid w:val="539712A8"/>
    <w:rsid w:val="5397B435"/>
    <w:rsid w:val="53986AF4"/>
    <w:rsid w:val="539DC9D4"/>
    <w:rsid w:val="53A043C1"/>
    <w:rsid w:val="53B199D6"/>
    <w:rsid w:val="53B79A6E"/>
    <w:rsid w:val="53C084A4"/>
    <w:rsid w:val="53CAB839"/>
    <w:rsid w:val="53CDD74B"/>
    <w:rsid w:val="53CE38F3"/>
    <w:rsid w:val="53CF09D5"/>
    <w:rsid w:val="53D23314"/>
    <w:rsid w:val="53D82D4F"/>
    <w:rsid w:val="53DE13E8"/>
    <w:rsid w:val="53E9BE7D"/>
    <w:rsid w:val="53EA953D"/>
    <w:rsid w:val="53ED1C3B"/>
    <w:rsid w:val="53F7FFF4"/>
    <w:rsid w:val="53FBE4BC"/>
    <w:rsid w:val="53FEE302"/>
    <w:rsid w:val="54104EE7"/>
    <w:rsid w:val="5419D781"/>
    <w:rsid w:val="54242D4A"/>
    <w:rsid w:val="54267B48"/>
    <w:rsid w:val="5437ED1E"/>
    <w:rsid w:val="54398757"/>
    <w:rsid w:val="543A466D"/>
    <w:rsid w:val="543B77FC"/>
    <w:rsid w:val="54464F16"/>
    <w:rsid w:val="546D59D0"/>
    <w:rsid w:val="547A9C43"/>
    <w:rsid w:val="5486F136"/>
    <w:rsid w:val="548893DB"/>
    <w:rsid w:val="5489682F"/>
    <w:rsid w:val="548E0459"/>
    <w:rsid w:val="5498AFF8"/>
    <w:rsid w:val="549BEC7D"/>
    <w:rsid w:val="54AF4C5B"/>
    <w:rsid w:val="54CFA206"/>
    <w:rsid w:val="54D7DE54"/>
    <w:rsid w:val="54EA457B"/>
    <w:rsid w:val="54F88A00"/>
    <w:rsid w:val="54F963A7"/>
    <w:rsid w:val="54FBCEA2"/>
    <w:rsid w:val="54FCF318"/>
    <w:rsid w:val="5506488E"/>
    <w:rsid w:val="550A412E"/>
    <w:rsid w:val="550BAED0"/>
    <w:rsid w:val="5510A1D8"/>
    <w:rsid w:val="55152DE0"/>
    <w:rsid w:val="5516948D"/>
    <w:rsid w:val="552553C3"/>
    <w:rsid w:val="552698ED"/>
    <w:rsid w:val="554222EA"/>
    <w:rsid w:val="554775BC"/>
    <w:rsid w:val="55517789"/>
    <w:rsid w:val="55519B63"/>
    <w:rsid w:val="55520F0A"/>
    <w:rsid w:val="55638DAF"/>
    <w:rsid w:val="55652F5E"/>
    <w:rsid w:val="556D2F03"/>
    <w:rsid w:val="55756E55"/>
    <w:rsid w:val="5597477B"/>
    <w:rsid w:val="5597A566"/>
    <w:rsid w:val="55A48038"/>
    <w:rsid w:val="55A4807E"/>
    <w:rsid w:val="55A8CD96"/>
    <w:rsid w:val="55AA6670"/>
    <w:rsid w:val="55B556D1"/>
    <w:rsid w:val="55C76AD5"/>
    <w:rsid w:val="55D6D054"/>
    <w:rsid w:val="55D90270"/>
    <w:rsid w:val="55E0FC39"/>
    <w:rsid w:val="55FCB05B"/>
    <w:rsid w:val="5605DE44"/>
    <w:rsid w:val="5609CB41"/>
    <w:rsid w:val="560ACBE9"/>
    <w:rsid w:val="560BE50C"/>
    <w:rsid w:val="5614CA34"/>
    <w:rsid w:val="561B8EEA"/>
    <w:rsid w:val="56230012"/>
    <w:rsid w:val="562A1621"/>
    <w:rsid w:val="562F6B6D"/>
    <w:rsid w:val="56321D79"/>
    <w:rsid w:val="5636FFFF"/>
    <w:rsid w:val="563BEB97"/>
    <w:rsid w:val="563E5E84"/>
    <w:rsid w:val="565496F4"/>
    <w:rsid w:val="56673FE3"/>
    <w:rsid w:val="566A9BBF"/>
    <w:rsid w:val="566EBEBE"/>
    <w:rsid w:val="56703856"/>
    <w:rsid w:val="56725C05"/>
    <w:rsid w:val="5676322F"/>
    <w:rsid w:val="567803FB"/>
    <w:rsid w:val="567A97EA"/>
    <w:rsid w:val="56901177"/>
    <w:rsid w:val="5694503C"/>
    <w:rsid w:val="5699F4B8"/>
    <w:rsid w:val="569BB526"/>
    <w:rsid w:val="569C95A8"/>
    <w:rsid w:val="56A352F4"/>
    <w:rsid w:val="56B171FC"/>
    <w:rsid w:val="56B346C5"/>
    <w:rsid w:val="56B58492"/>
    <w:rsid w:val="56B69725"/>
    <w:rsid w:val="56C6F13E"/>
    <w:rsid w:val="56CA3F8B"/>
    <w:rsid w:val="56D7AA5C"/>
    <w:rsid w:val="56DA3C2D"/>
    <w:rsid w:val="56DD5394"/>
    <w:rsid w:val="56DE3260"/>
    <w:rsid w:val="5700AEE5"/>
    <w:rsid w:val="570BA4D6"/>
    <w:rsid w:val="5711C569"/>
    <w:rsid w:val="57129664"/>
    <w:rsid w:val="57195AC2"/>
    <w:rsid w:val="5721A50C"/>
    <w:rsid w:val="5728B4B5"/>
    <w:rsid w:val="572938F0"/>
    <w:rsid w:val="5743B36F"/>
    <w:rsid w:val="574E8FB9"/>
    <w:rsid w:val="575019EC"/>
    <w:rsid w:val="5754457B"/>
    <w:rsid w:val="57624121"/>
    <w:rsid w:val="576AE44E"/>
    <w:rsid w:val="5778EEFB"/>
    <w:rsid w:val="577D99CD"/>
    <w:rsid w:val="5784BD35"/>
    <w:rsid w:val="57912A5C"/>
    <w:rsid w:val="5792A34F"/>
    <w:rsid w:val="579DDE8D"/>
    <w:rsid w:val="579E4F7B"/>
    <w:rsid w:val="57AB3FB6"/>
    <w:rsid w:val="57B044B2"/>
    <w:rsid w:val="57B1D73D"/>
    <w:rsid w:val="57C5F060"/>
    <w:rsid w:val="57C5F48A"/>
    <w:rsid w:val="57CC7B39"/>
    <w:rsid w:val="57CE8E05"/>
    <w:rsid w:val="57D8C3ED"/>
    <w:rsid w:val="57E2A8CF"/>
    <w:rsid w:val="57EF8E3F"/>
    <w:rsid w:val="5807224E"/>
    <w:rsid w:val="58083E88"/>
    <w:rsid w:val="580E005B"/>
    <w:rsid w:val="581C32A2"/>
    <w:rsid w:val="581CD7CD"/>
    <w:rsid w:val="582E9404"/>
    <w:rsid w:val="58323C70"/>
    <w:rsid w:val="5835DB44"/>
    <w:rsid w:val="583E5347"/>
    <w:rsid w:val="583FE12C"/>
    <w:rsid w:val="5867DC83"/>
    <w:rsid w:val="5879EBFA"/>
    <w:rsid w:val="5885A5B9"/>
    <w:rsid w:val="5890503E"/>
    <w:rsid w:val="589D58F4"/>
    <w:rsid w:val="589FEFBD"/>
    <w:rsid w:val="58A8BD76"/>
    <w:rsid w:val="58AB26E4"/>
    <w:rsid w:val="58AFD162"/>
    <w:rsid w:val="58BB4D7C"/>
    <w:rsid w:val="58E7636A"/>
    <w:rsid w:val="58F07A27"/>
    <w:rsid w:val="58F9FE4E"/>
    <w:rsid w:val="5902884D"/>
    <w:rsid w:val="5907165E"/>
    <w:rsid w:val="590A3B89"/>
    <w:rsid w:val="590AF1B1"/>
    <w:rsid w:val="590F737D"/>
    <w:rsid w:val="59160437"/>
    <w:rsid w:val="591DA025"/>
    <w:rsid w:val="594DEC13"/>
    <w:rsid w:val="5956E417"/>
    <w:rsid w:val="595894DC"/>
    <w:rsid w:val="595C10CA"/>
    <w:rsid w:val="59946523"/>
    <w:rsid w:val="5997C86F"/>
    <w:rsid w:val="599C742B"/>
    <w:rsid w:val="59A5527F"/>
    <w:rsid w:val="59AB48CA"/>
    <w:rsid w:val="59AEE888"/>
    <w:rsid w:val="59C3FF58"/>
    <w:rsid w:val="59CAC6F0"/>
    <w:rsid w:val="59CB8272"/>
    <w:rsid w:val="59D61E46"/>
    <w:rsid w:val="59E7ABF0"/>
    <w:rsid w:val="59E8047C"/>
    <w:rsid w:val="59EBDF89"/>
    <w:rsid w:val="59EED9A0"/>
    <w:rsid w:val="59F6E55D"/>
    <w:rsid w:val="5A007EB7"/>
    <w:rsid w:val="5A0B5B4E"/>
    <w:rsid w:val="5A0E44D4"/>
    <w:rsid w:val="5A14F401"/>
    <w:rsid w:val="5A223430"/>
    <w:rsid w:val="5A26B605"/>
    <w:rsid w:val="5A311CBA"/>
    <w:rsid w:val="5A330015"/>
    <w:rsid w:val="5A36B8B8"/>
    <w:rsid w:val="5A370809"/>
    <w:rsid w:val="5A3839D4"/>
    <w:rsid w:val="5A3DDEA1"/>
    <w:rsid w:val="5A4B8834"/>
    <w:rsid w:val="5A4D5B03"/>
    <w:rsid w:val="5A53FE99"/>
    <w:rsid w:val="5A56BD5F"/>
    <w:rsid w:val="5A5CB2A3"/>
    <w:rsid w:val="5A6AA7E3"/>
    <w:rsid w:val="5A6C48B3"/>
    <w:rsid w:val="5A755E14"/>
    <w:rsid w:val="5A8CC2E7"/>
    <w:rsid w:val="5A8E1464"/>
    <w:rsid w:val="5A9B3315"/>
    <w:rsid w:val="5A9C353F"/>
    <w:rsid w:val="5ABD4581"/>
    <w:rsid w:val="5AC3B943"/>
    <w:rsid w:val="5ACBCE0A"/>
    <w:rsid w:val="5AD13BF4"/>
    <w:rsid w:val="5AD179AC"/>
    <w:rsid w:val="5ADAA4E4"/>
    <w:rsid w:val="5ADB86A0"/>
    <w:rsid w:val="5ADC35A6"/>
    <w:rsid w:val="5ADE028D"/>
    <w:rsid w:val="5AE5287C"/>
    <w:rsid w:val="5AEE40ED"/>
    <w:rsid w:val="5AFF5204"/>
    <w:rsid w:val="5B01EA9E"/>
    <w:rsid w:val="5B03C4DA"/>
    <w:rsid w:val="5B125607"/>
    <w:rsid w:val="5B148E37"/>
    <w:rsid w:val="5B176B2F"/>
    <w:rsid w:val="5B2C0267"/>
    <w:rsid w:val="5B2CCD53"/>
    <w:rsid w:val="5B2F6557"/>
    <w:rsid w:val="5B31C809"/>
    <w:rsid w:val="5B427140"/>
    <w:rsid w:val="5B4B2FA6"/>
    <w:rsid w:val="5B4E3984"/>
    <w:rsid w:val="5B5D908C"/>
    <w:rsid w:val="5B63FB93"/>
    <w:rsid w:val="5B74CA7A"/>
    <w:rsid w:val="5B9A761F"/>
    <w:rsid w:val="5B9EDA27"/>
    <w:rsid w:val="5BA661EA"/>
    <w:rsid w:val="5BAD28B2"/>
    <w:rsid w:val="5BB8ED78"/>
    <w:rsid w:val="5BBF88D9"/>
    <w:rsid w:val="5BE18858"/>
    <w:rsid w:val="5BE35B44"/>
    <w:rsid w:val="5BFC1714"/>
    <w:rsid w:val="5BFEDDB8"/>
    <w:rsid w:val="5C3EADB0"/>
    <w:rsid w:val="5C46C6A7"/>
    <w:rsid w:val="5C4929E9"/>
    <w:rsid w:val="5C4E1581"/>
    <w:rsid w:val="5C4F9B52"/>
    <w:rsid w:val="5C570951"/>
    <w:rsid w:val="5C5B763C"/>
    <w:rsid w:val="5C6A2B45"/>
    <w:rsid w:val="5C751B6B"/>
    <w:rsid w:val="5C7837C0"/>
    <w:rsid w:val="5C890BE1"/>
    <w:rsid w:val="5C8B12DA"/>
    <w:rsid w:val="5C8BB0D3"/>
    <w:rsid w:val="5C8D7CC3"/>
    <w:rsid w:val="5C963E25"/>
    <w:rsid w:val="5C9E86DD"/>
    <w:rsid w:val="5CA02090"/>
    <w:rsid w:val="5CB30292"/>
    <w:rsid w:val="5CB5783C"/>
    <w:rsid w:val="5CBF7BCF"/>
    <w:rsid w:val="5CCBEB89"/>
    <w:rsid w:val="5CD0A2B9"/>
    <w:rsid w:val="5CD8D415"/>
    <w:rsid w:val="5CD956E3"/>
    <w:rsid w:val="5CF3350D"/>
    <w:rsid w:val="5CF3ED4E"/>
    <w:rsid w:val="5CFD747D"/>
    <w:rsid w:val="5D0A5340"/>
    <w:rsid w:val="5D0AB527"/>
    <w:rsid w:val="5D0C272F"/>
    <w:rsid w:val="5D1C0655"/>
    <w:rsid w:val="5D2E4FC4"/>
    <w:rsid w:val="5D2FA283"/>
    <w:rsid w:val="5D30556D"/>
    <w:rsid w:val="5D334FDB"/>
    <w:rsid w:val="5D37F663"/>
    <w:rsid w:val="5D4A548A"/>
    <w:rsid w:val="5D5217F3"/>
    <w:rsid w:val="5D609681"/>
    <w:rsid w:val="5D611AA8"/>
    <w:rsid w:val="5D68A593"/>
    <w:rsid w:val="5D6C118F"/>
    <w:rsid w:val="5D71092E"/>
    <w:rsid w:val="5D73DE04"/>
    <w:rsid w:val="5D90EADA"/>
    <w:rsid w:val="5D9289EF"/>
    <w:rsid w:val="5D9707FA"/>
    <w:rsid w:val="5DA225B5"/>
    <w:rsid w:val="5DA73625"/>
    <w:rsid w:val="5DC3AAEF"/>
    <w:rsid w:val="5DC7C8F7"/>
    <w:rsid w:val="5DCF8ADE"/>
    <w:rsid w:val="5DD6E97B"/>
    <w:rsid w:val="5DD74658"/>
    <w:rsid w:val="5DD7E098"/>
    <w:rsid w:val="5DE2F556"/>
    <w:rsid w:val="5DE85844"/>
    <w:rsid w:val="5DEDCA82"/>
    <w:rsid w:val="5DEF3D80"/>
    <w:rsid w:val="5E085D12"/>
    <w:rsid w:val="5E0E432A"/>
    <w:rsid w:val="5E0E9963"/>
    <w:rsid w:val="5E14494D"/>
    <w:rsid w:val="5E18BC47"/>
    <w:rsid w:val="5E1AB31D"/>
    <w:rsid w:val="5E1FC583"/>
    <w:rsid w:val="5E2340B4"/>
    <w:rsid w:val="5E24397D"/>
    <w:rsid w:val="5E2E39BB"/>
    <w:rsid w:val="5E31601F"/>
    <w:rsid w:val="5E39B4C7"/>
    <w:rsid w:val="5E42986E"/>
    <w:rsid w:val="5E462C4B"/>
    <w:rsid w:val="5E47493A"/>
    <w:rsid w:val="5E47BBD1"/>
    <w:rsid w:val="5E47CFBF"/>
    <w:rsid w:val="5E4FC7BF"/>
    <w:rsid w:val="5E5911C7"/>
    <w:rsid w:val="5E5998AC"/>
    <w:rsid w:val="5E5B9C3B"/>
    <w:rsid w:val="5E6F44B2"/>
    <w:rsid w:val="5E72CEEC"/>
    <w:rsid w:val="5E73855B"/>
    <w:rsid w:val="5E76409D"/>
    <w:rsid w:val="5E7EBCD1"/>
    <w:rsid w:val="5E84138A"/>
    <w:rsid w:val="5E84FCE8"/>
    <w:rsid w:val="5E86DA12"/>
    <w:rsid w:val="5E88838B"/>
    <w:rsid w:val="5EA7B09B"/>
    <w:rsid w:val="5EAD14DF"/>
    <w:rsid w:val="5EB1A5B5"/>
    <w:rsid w:val="5EB4B6A0"/>
    <w:rsid w:val="5EB85658"/>
    <w:rsid w:val="5EC2DAD6"/>
    <w:rsid w:val="5ECB3CB3"/>
    <w:rsid w:val="5ECDFAB7"/>
    <w:rsid w:val="5ECEC39F"/>
    <w:rsid w:val="5ED6B4BC"/>
    <w:rsid w:val="5EEDD399"/>
    <w:rsid w:val="5F1AD9DB"/>
    <w:rsid w:val="5F1F28B5"/>
    <w:rsid w:val="5F278792"/>
    <w:rsid w:val="5F46121D"/>
    <w:rsid w:val="5F51AE14"/>
    <w:rsid w:val="5F5B3326"/>
    <w:rsid w:val="5F6BBFB2"/>
    <w:rsid w:val="5F7D91CD"/>
    <w:rsid w:val="5F8314B1"/>
    <w:rsid w:val="5F9A1C80"/>
    <w:rsid w:val="5F9B8B7B"/>
    <w:rsid w:val="5F9C24BA"/>
    <w:rsid w:val="5FB46137"/>
    <w:rsid w:val="5FBC833F"/>
    <w:rsid w:val="5FC7AE27"/>
    <w:rsid w:val="5FC84DF2"/>
    <w:rsid w:val="5FC92C96"/>
    <w:rsid w:val="5FCB2A62"/>
    <w:rsid w:val="5FCBA421"/>
    <w:rsid w:val="5FCEA5D7"/>
    <w:rsid w:val="5FDFD0CB"/>
    <w:rsid w:val="5FE45828"/>
    <w:rsid w:val="5FE7DAE7"/>
    <w:rsid w:val="5FF27050"/>
    <w:rsid w:val="5FF4AE76"/>
    <w:rsid w:val="5FF8CE1D"/>
    <w:rsid w:val="6004AE04"/>
    <w:rsid w:val="60126C6C"/>
    <w:rsid w:val="601A8624"/>
    <w:rsid w:val="6020A258"/>
    <w:rsid w:val="60242F12"/>
    <w:rsid w:val="602605AD"/>
    <w:rsid w:val="6027E0FF"/>
    <w:rsid w:val="602990C3"/>
    <w:rsid w:val="60473FE3"/>
    <w:rsid w:val="6050FC7F"/>
    <w:rsid w:val="6056AC98"/>
    <w:rsid w:val="606510BC"/>
    <w:rsid w:val="60667A20"/>
    <w:rsid w:val="60677E17"/>
    <w:rsid w:val="607C3024"/>
    <w:rsid w:val="607FACB9"/>
    <w:rsid w:val="6081A2DC"/>
    <w:rsid w:val="608271EC"/>
    <w:rsid w:val="608A573F"/>
    <w:rsid w:val="609FC1B3"/>
    <w:rsid w:val="60B8A078"/>
    <w:rsid w:val="60F22940"/>
    <w:rsid w:val="60F44B33"/>
    <w:rsid w:val="60F8357A"/>
    <w:rsid w:val="6110E633"/>
    <w:rsid w:val="613758DF"/>
    <w:rsid w:val="61381B1A"/>
    <w:rsid w:val="613ABFC3"/>
    <w:rsid w:val="613C14B0"/>
    <w:rsid w:val="613E54F4"/>
    <w:rsid w:val="61400D91"/>
    <w:rsid w:val="6142ADCA"/>
    <w:rsid w:val="61485D51"/>
    <w:rsid w:val="614B011D"/>
    <w:rsid w:val="615660F3"/>
    <w:rsid w:val="615F2814"/>
    <w:rsid w:val="61620F48"/>
    <w:rsid w:val="617A4201"/>
    <w:rsid w:val="617E421A"/>
    <w:rsid w:val="6182D44C"/>
    <w:rsid w:val="61877AA4"/>
    <w:rsid w:val="618E02AD"/>
    <w:rsid w:val="618E8A33"/>
    <w:rsid w:val="61972DE3"/>
    <w:rsid w:val="61A49F54"/>
    <w:rsid w:val="61AD8FE1"/>
    <w:rsid w:val="61CE2F82"/>
    <w:rsid w:val="61CFF915"/>
    <w:rsid w:val="61D072DE"/>
    <w:rsid w:val="61DB60F6"/>
    <w:rsid w:val="61E45D5E"/>
    <w:rsid w:val="61EBF1C5"/>
    <w:rsid w:val="61ED93F0"/>
    <w:rsid w:val="6203C1A7"/>
    <w:rsid w:val="621C2C01"/>
    <w:rsid w:val="622346D5"/>
    <w:rsid w:val="622DCA9A"/>
    <w:rsid w:val="6235D11B"/>
    <w:rsid w:val="623653CA"/>
    <w:rsid w:val="623CC047"/>
    <w:rsid w:val="6243FBD2"/>
    <w:rsid w:val="624AEE3D"/>
    <w:rsid w:val="624CB63E"/>
    <w:rsid w:val="625E7EA1"/>
    <w:rsid w:val="627E96A4"/>
    <w:rsid w:val="628AAE71"/>
    <w:rsid w:val="628E64B2"/>
    <w:rsid w:val="6294E514"/>
    <w:rsid w:val="62BEBB3B"/>
    <w:rsid w:val="62CA1757"/>
    <w:rsid w:val="62CA9143"/>
    <w:rsid w:val="62D4E48C"/>
    <w:rsid w:val="62D60CD0"/>
    <w:rsid w:val="62FBD7BE"/>
    <w:rsid w:val="63004535"/>
    <w:rsid w:val="631C326E"/>
    <w:rsid w:val="631F462D"/>
    <w:rsid w:val="632545EA"/>
    <w:rsid w:val="633A42E5"/>
    <w:rsid w:val="633CF43B"/>
    <w:rsid w:val="633E657C"/>
    <w:rsid w:val="6349E4F1"/>
    <w:rsid w:val="6351984C"/>
    <w:rsid w:val="63533165"/>
    <w:rsid w:val="635A7EFF"/>
    <w:rsid w:val="635EA58F"/>
    <w:rsid w:val="6362F562"/>
    <w:rsid w:val="637136FD"/>
    <w:rsid w:val="637421A2"/>
    <w:rsid w:val="6385EC4C"/>
    <w:rsid w:val="638D4F85"/>
    <w:rsid w:val="639316DA"/>
    <w:rsid w:val="63934F51"/>
    <w:rsid w:val="63961747"/>
    <w:rsid w:val="639ABCA3"/>
    <w:rsid w:val="63AC897D"/>
    <w:rsid w:val="63B2C50C"/>
    <w:rsid w:val="63B79FA8"/>
    <w:rsid w:val="63B8A857"/>
    <w:rsid w:val="63BD2A2C"/>
    <w:rsid w:val="63BFD634"/>
    <w:rsid w:val="63D18254"/>
    <w:rsid w:val="63E1B3EA"/>
    <w:rsid w:val="63E51EC1"/>
    <w:rsid w:val="6407F492"/>
    <w:rsid w:val="640F5AA4"/>
    <w:rsid w:val="641794A1"/>
    <w:rsid w:val="641D80DE"/>
    <w:rsid w:val="641F9A24"/>
    <w:rsid w:val="64213FDD"/>
    <w:rsid w:val="64250703"/>
    <w:rsid w:val="6440E58B"/>
    <w:rsid w:val="644D9018"/>
    <w:rsid w:val="644E4D02"/>
    <w:rsid w:val="644F94C9"/>
    <w:rsid w:val="6454A4FA"/>
    <w:rsid w:val="6480A0FE"/>
    <w:rsid w:val="648128A0"/>
    <w:rsid w:val="648417AF"/>
    <w:rsid w:val="648A12DC"/>
    <w:rsid w:val="649162F5"/>
    <w:rsid w:val="64950B03"/>
    <w:rsid w:val="64A3CE92"/>
    <w:rsid w:val="64B690B2"/>
    <w:rsid w:val="64BE91B9"/>
    <w:rsid w:val="64C1AEC6"/>
    <w:rsid w:val="64C4E14E"/>
    <w:rsid w:val="64CBE2F8"/>
    <w:rsid w:val="64E8CCA0"/>
    <w:rsid w:val="64E971AE"/>
    <w:rsid w:val="64EE7B16"/>
    <w:rsid w:val="64EEADFA"/>
    <w:rsid w:val="64F1A9E7"/>
    <w:rsid w:val="64F485B8"/>
    <w:rsid w:val="64F59B07"/>
    <w:rsid w:val="64F64F68"/>
    <w:rsid w:val="64FAE990"/>
    <w:rsid w:val="64FE9669"/>
    <w:rsid w:val="6505A381"/>
    <w:rsid w:val="65078D5B"/>
    <w:rsid w:val="65095C72"/>
    <w:rsid w:val="6509AC6A"/>
    <w:rsid w:val="650D8EBA"/>
    <w:rsid w:val="6511E05E"/>
    <w:rsid w:val="651BD1F1"/>
    <w:rsid w:val="6522B5DF"/>
    <w:rsid w:val="652385BE"/>
    <w:rsid w:val="6531045E"/>
    <w:rsid w:val="653505F6"/>
    <w:rsid w:val="65458CCD"/>
    <w:rsid w:val="6546C968"/>
    <w:rsid w:val="65524265"/>
    <w:rsid w:val="655EA263"/>
    <w:rsid w:val="65792DA1"/>
    <w:rsid w:val="6579B914"/>
    <w:rsid w:val="658DFDAC"/>
    <w:rsid w:val="658FDFBA"/>
    <w:rsid w:val="65A760CB"/>
    <w:rsid w:val="65A95BA7"/>
    <w:rsid w:val="65C61A8E"/>
    <w:rsid w:val="65C96B17"/>
    <w:rsid w:val="65D9583D"/>
    <w:rsid w:val="65DA9BFE"/>
    <w:rsid w:val="65E7192B"/>
    <w:rsid w:val="660425E3"/>
    <w:rsid w:val="6607F459"/>
    <w:rsid w:val="660CCD07"/>
    <w:rsid w:val="660D9D32"/>
    <w:rsid w:val="661079DD"/>
    <w:rsid w:val="66207847"/>
    <w:rsid w:val="663033B6"/>
    <w:rsid w:val="663B030B"/>
    <w:rsid w:val="663C62D8"/>
    <w:rsid w:val="66553EB3"/>
    <w:rsid w:val="665CEEEE"/>
    <w:rsid w:val="66617FB3"/>
    <w:rsid w:val="666EA733"/>
    <w:rsid w:val="6678887D"/>
    <w:rsid w:val="667AAD2F"/>
    <w:rsid w:val="667C4D37"/>
    <w:rsid w:val="6682E227"/>
    <w:rsid w:val="6689A359"/>
    <w:rsid w:val="6690AFA4"/>
    <w:rsid w:val="66916B03"/>
    <w:rsid w:val="669EFDCF"/>
    <w:rsid w:val="66A45DDF"/>
    <w:rsid w:val="66AADB08"/>
    <w:rsid w:val="66AADE9F"/>
    <w:rsid w:val="66BFFA31"/>
    <w:rsid w:val="66C22D3A"/>
    <w:rsid w:val="66C56FA8"/>
    <w:rsid w:val="66C59D1B"/>
    <w:rsid w:val="66CF79A0"/>
    <w:rsid w:val="66D3EB41"/>
    <w:rsid w:val="66D655E4"/>
    <w:rsid w:val="66D9D8AB"/>
    <w:rsid w:val="66DA37D0"/>
    <w:rsid w:val="66E3A89A"/>
    <w:rsid w:val="66E3F986"/>
    <w:rsid w:val="66F38B55"/>
    <w:rsid w:val="66F825E8"/>
    <w:rsid w:val="67002D76"/>
    <w:rsid w:val="670978D0"/>
    <w:rsid w:val="6734E923"/>
    <w:rsid w:val="67371F6C"/>
    <w:rsid w:val="673FFADA"/>
    <w:rsid w:val="675E07C2"/>
    <w:rsid w:val="6768F188"/>
    <w:rsid w:val="676A0A7A"/>
    <w:rsid w:val="6770F141"/>
    <w:rsid w:val="677773D5"/>
    <w:rsid w:val="6779E3A9"/>
    <w:rsid w:val="6782B0EB"/>
    <w:rsid w:val="678F4176"/>
    <w:rsid w:val="6791DCD5"/>
    <w:rsid w:val="67953EB4"/>
    <w:rsid w:val="679EAC43"/>
    <w:rsid w:val="67A96376"/>
    <w:rsid w:val="67AEC552"/>
    <w:rsid w:val="67B4B383"/>
    <w:rsid w:val="67B7F44B"/>
    <w:rsid w:val="67BCB0AD"/>
    <w:rsid w:val="67C2E060"/>
    <w:rsid w:val="67C3DF30"/>
    <w:rsid w:val="67CB68F7"/>
    <w:rsid w:val="67D24D3E"/>
    <w:rsid w:val="67E73F6C"/>
    <w:rsid w:val="67EE0693"/>
    <w:rsid w:val="67F42B26"/>
    <w:rsid w:val="67FE17FF"/>
    <w:rsid w:val="6817DFDE"/>
    <w:rsid w:val="681AE98A"/>
    <w:rsid w:val="681DD216"/>
    <w:rsid w:val="68301575"/>
    <w:rsid w:val="68487C54"/>
    <w:rsid w:val="6859A38F"/>
    <w:rsid w:val="6859B191"/>
    <w:rsid w:val="685F613C"/>
    <w:rsid w:val="6869BECD"/>
    <w:rsid w:val="686C2A69"/>
    <w:rsid w:val="6871C1F3"/>
    <w:rsid w:val="6874F04E"/>
    <w:rsid w:val="6889AB3E"/>
    <w:rsid w:val="688E8EB8"/>
    <w:rsid w:val="68904CAB"/>
    <w:rsid w:val="689A1765"/>
    <w:rsid w:val="68A24547"/>
    <w:rsid w:val="68A3086F"/>
    <w:rsid w:val="68A6664E"/>
    <w:rsid w:val="68A99861"/>
    <w:rsid w:val="68AA4986"/>
    <w:rsid w:val="68B8011E"/>
    <w:rsid w:val="68C542A3"/>
    <w:rsid w:val="68C9385E"/>
    <w:rsid w:val="68D61F75"/>
    <w:rsid w:val="68ECABB0"/>
    <w:rsid w:val="68F03CDA"/>
    <w:rsid w:val="68F23F82"/>
    <w:rsid w:val="68F91FE8"/>
    <w:rsid w:val="68FD2821"/>
    <w:rsid w:val="6901E90D"/>
    <w:rsid w:val="690A7CEA"/>
    <w:rsid w:val="690BEB9A"/>
    <w:rsid w:val="690E3957"/>
    <w:rsid w:val="69157365"/>
    <w:rsid w:val="6918D301"/>
    <w:rsid w:val="691EE095"/>
    <w:rsid w:val="692428B9"/>
    <w:rsid w:val="6933073E"/>
    <w:rsid w:val="693EF40E"/>
    <w:rsid w:val="6941D99A"/>
    <w:rsid w:val="694FADD8"/>
    <w:rsid w:val="69537AC6"/>
    <w:rsid w:val="69607213"/>
    <w:rsid w:val="6970A4F0"/>
    <w:rsid w:val="6981D25C"/>
    <w:rsid w:val="698672F0"/>
    <w:rsid w:val="6989B7BB"/>
    <w:rsid w:val="698C35C1"/>
    <w:rsid w:val="6995914C"/>
    <w:rsid w:val="699F3CFB"/>
    <w:rsid w:val="69A0C9A0"/>
    <w:rsid w:val="69A1D749"/>
    <w:rsid w:val="69A41D2C"/>
    <w:rsid w:val="69AD70E5"/>
    <w:rsid w:val="69AD9005"/>
    <w:rsid w:val="69AF607B"/>
    <w:rsid w:val="69B95E2E"/>
    <w:rsid w:val="69BF106C"/>
    <w:rsid w:val="69C14CB6"/>
    <w:rsid w:val="69C3F5FE"/>
    <w:rsid w:val="69C47ACC"/>
    <w:rsid w:val="69C91FCB"/>
    <w:rsid w:val="69D962CD"/>
    <w:rsid w:val="69DFAE45"/>
    <w:rsid w:val="69E1DE5C"/>
    <w:rsid w:val="69E295A5"/>
    <w:rsid w:val="69FCB9AC"/>
    <w:rsid w:val="6A0B2624"/>
    <w:rsid w:val="6A0C6912"/>
    <w:rsid w:val="6A12E980"/>
    <w:rsid w:val="6A180333"/>
    <w:rsid w:val="6A182677"/>
    <w:rsid w:val="6A1CA943"/>
    <w:rsid w:val="6A2E3A52"/>
    <w:rsid w:val="6A33AD24"/>
    <w:rsid w:val="6A42A19C"/>
    <w:rsid w:val="6A44E914"/>
    <w:rsid w:val="6A451A60"/>
    <w:rsid w:val="6A5E1771"/>
    <w:rsid w:val="6A5E9C52"/>
    <w:rsid w:val="6A612787"/>
    <w:rsid w:val="6A660A0A"/>
    <w:rsid w:val="6A70ECA0"/>
    <w:rsid w:val="6A7C5A51"/>
    <w:rsid w:val="6A7C818F"/>
    <w:rsid w:val="6A7F977E"/>
    <w:rsid w:val="6A82F30C"/>
    <w:rsid w:val="6A8A1017"/>
    <w:rsid w:val="6A8DBBB6"/>
    <w:rsid w:val="6A9C5EDF"/>
    <w:rsid w:val="6AA5FC07"/>
    <w:rsid w:val="6AA9B037"/>
    <w:rsid w:val="6AB92FD6"/>
    <w:rsid w:val="6AC0B45C"/>
    <w:rsid w:val="6AC67AEA"/>
    <w:rsid w:val="6ADA4FEB"/>
    <w:rsid w:val="6ADE5CCF"/>
    <w:rsid w:val="6AECA2A8"/>
    <w:rsid w:val="6AEE1103"/>
    <w:rsid w:val="6AF11FBE"/>
    <w:rsid w:val="6AF8ED99"/>
    <w:rsid w:val="6AFB8DD3"/>
    <w:rsid w:val="6B0272E4"/>
    <w:rsid w:val="6B04B1E1"/>
    <w:rsid w:val="6B0ACFE9"/>
    <w:rsid w:val="6B114CE1"/>
    <w:rsid w:val="6B132914"/>
    <w:rsid w:val="6B212C81"/>
    <w:rsid w:val="6B26D57F"/>
    <w:rsid w:val="6B3E4114"/>
    <w:rsid w:val="6B3F3B44"/>
    <w:rsid w:val="6B525C3A"/>
    <w:rsid w:val="6B531B11"/>
    <w:rsid w:val="6B54C836"/>
    <w:rsid w:val="6B6138F6"/>
    <w:rsid w:val="6B633D42"/>
    <w:rsid w:val="6B75AC98"/>
    <w:rsid w:val="6B78A48D"/>
    <w:rsid w:val="6B8F0226"/>
    <w:rsid w:val="6B9103DF"/>
    <w:rsid w:val="6B9A2871"/>
    <w:rsid w:val="6BD18A60"/>
    <w:rsid w:val="6BE258AA"/>
    <w:rsid w:val="6BE7ECD4"/>
    <w:rsid w:val="6BEC4241"/>
    <w:rsid w:val="6BEEF020"/>
    <w:rsid w:val="6BF1BF0A"/>
    <w:rsid w:val="6BF67050"/>
    <w:rsid w:val="6BFAD3B4"/>
    <w:rsid w:val="6C0461A9"/>
    <w:rsid w:val="6C134F92"/>
    <w:rsid w:val="6C34C870"/>
    <w:rsid w:val="6C35762F"/>
    <w:rsid w:val="6C40B464"/>
    <w:rsid w:val="6C4B9E2D"/>
    <w:rsid w:val="6C508463"/>
    <w:rsid w:val="6C539966"/>
    <w:rsid w:val="6C57824B"/>
    <w:rsid w:val="6C590165"/>
    <w:rsid w:val="6C62D08A"/>
    <w:rsid w:val="6C6F67AB"/>
    <w:rsid w:val="6C7B2A99"/>
    <w:rsid w:val="6C7E708B"/>
    <w:rsid w:val="6C953E04"/>
    <w:rsid w:val="6C9C3E78"/>
    <w:rsid w:val="6C9E3051"/>
    <w:rsid w:val="6CB374B4"/>
    <w:rsid w:val="6CC37001"/>
    <w:rsid w:val="6CC88B0A"/>
    <w:rsid w:val="6CCDC86A"/>
    <w:rsid w:val="6CD7665C"/>
    <w:rsid w:val="6CF4C192"/>
    <w:rsid w:val="6CF6143C"/>
    <w:rsid w:val="6D2B5DE9"/>
    <w:rsid w:val="6D3FFC8A"/>
    <w:rsid w:val="6D468D47"/>
    <w:rsid w:val="6D4B2E90"/>
    <w:rsid w:val="6D50D352"/>
    <w:rsid w:val="6D54DD39"/>
    <w:rsid w:val="6D59BCDE"/>
    <w:rsid w:val="6D5E8132"/>
    <w:rsid w:val="6D76A0A0"/>
    <w:rsid w:val="6D7998EE"/>
    <w:rsid w:val="6D87A36C"/>
    <w:rsid w:val="6D902C2D"/>
    <w:rsid w:val="6DAE6E87"/>
    <w:rsid w:val="6DB058D3"/>
    <w:rsid w:val="6DB0B1BA"/>
    <w:rsid w:val="6DB5F662"/>
    <w:rsid w:val="6DCAC428"/>
    <w:rsid w:val="6DCFB519"/>
    <w:rsid w:val="6DD70271"/>
    <w:rsid w:val="6DF1A640"/>
    <w:rsid w:val="6DF2922F"/>
    <w:rsid w:val="6DF35256"/>
    <w:rsid w:val="6DFD61CC"/>
    <w:rsid w:val="6DFFA6E3"/>
    <w:rsid w:val="6E0AFCFF"/>
    <w:rsid w:val="6E0E40F6"/>
    <w:rsid w:val="6E0F6137"/>
    <w:rsid w:val="6E18A86C"/>
    <w:rsid w:val="6E196789"/>
    <w:rsid w:val="6E210640"/>
    <w:rsid w:val="6E24CF66"/>
    <w:rsid w:val="6E2AD731"/>
    <w:rsid w:val="6E2C7BF7"/>
    <w:rsid w:val="6E33008A"/>
    <w:rsid w:val="6E3C29FE"/>
    <w:rsid w:val="6E3E6231"/>
    <w:rsid w:val="6E481A37"/>
    <w:rsid w:val="6E4B33C1"/>
    <w:rsid w:val="6E5A0711"/>
    <w:rsid w:val="6E5FA231"/>
    <w:rsid w:val="6E6DEF10"/>
    <w:rsid w:val="6E70F552"/>
    <w:rsid w:val="6E75388A"/>
    <w:rsid w:val="6E7A1EB4"/>
    <w:rsid w:val="6E7EF146"/>
    <w:rsid w:val="6E7F43C9"/>
    <w:rsid w:val="6E834B01"/>
    <w:rsid w:val="6E99E242"/>
    <w:rsid w:val="6E9F287E"/>
    <w:rsid w:val="6EA236F6"/>
    <w:rsid w:val="6EADFD1E"/>
    <w:rsid w:val="6EB78C84"/>
    <w:rsid w:val="6EC2559E"/>
    <w:rsid w:val="6EC4323E"/>
    <w:rsid w:val="6EE01A10"/>
    <w:rsid w:val="6EEF782F"/>
    <w:rsid w:val="6EF81E01"/>
    <w:rsid w:val="6EF8AC04"/>
    <w:rsid w:val="6EFA578A"/>
    <w:rsid w:val="6F097940"/>
    <w:rsid w:val="6F0C315E"/>
    <w:rsid w:val="6F1B82BC"/>
    <w:rsid w:val="6F1BCBD4"/>
    <w:rsid w:val="6F1F0BE9"/>
    <w:rsid w:val="6F1FA13A"/>
    <w:rsid w:val="6F24DE36"/>
    <w:rsid w:val="6F2C442F"/>
    <w:rsid w:val="6F33482D"/>
    <w:rsid w:val="6F46207D"/>
    <w:rsid w:val="6F49B394"/>
    <w:rsid w:val="6F69935F"/>
    <w:rsid w:val="6F6D2831"/>
    <w:rsid w:val="6F74E961"/>
    <w:rsid w:val="6F8B2D8C"/>
    <w:rsid w:val="6F95ED60"/>
    <w:rsid w:val="6F9EB157"/>
    <w:rsid w:val="6FA1A66F"/>
    <w:rsid w:val="6FA29FD1"/>
    <w:rsid w:val="6FA4BD67"/>
    <w:rsid w:val="6FA60A9F"/>
    <w:rsid w:val="6FA9FA33"/>
    <w:rsid w:val="6FAFEEE8"/>
    <w:rsid w:val="6FB42B61"/>
    <w:rsid w:val="6FB434D8"/>
    <w:rsid w:val="6FB46CD9"/>
    <w:rsid w:val="6FB567EC"/>
    <w:rsid w:val="6FB94313"/>
    <w:rsid w:val="6FC347C7"/>
    <w:rsid w:val="6FCE2DFF"/>
    <w:rsid w:val="6FD3F7A0"/>
    <w:rsid w:val="6FD6AB60"/>
    <w:rsid w:val="6FF314A2"/>
    <w:rsid w:val="6FFDF4EE"/>
    <w:rsid w:val="70097483"/>
    <w:rsid w:val="701541A2"/>
    <w:rsid w:val="701BC7DF"/>
    <w:rsid w:val="701D97BD"/>
    <w:rsid w:val="70235C09"/>
    <w:rsid w:val="7044362C"/>
    <w:rsid w:val="705BB77C"/>
    <w:rsid w:val="70662348"/>
    <w:rsid w:val="707451BD"/>
    <w:rsid w:val="70879DB2"/>
    <w:rsid w:val="708DB1A2"/>
    <w:rsid w:val="7094778A"/>
    <w:rsid w:val="7099E2CB"/>
    <w:rsid w:val="709EEF63"/>
    <w:rsid w:val="70B3E1AC"/>
    <w:rsid w:val="70D9DF15"/>
    <w:rsid w:val="70E71F9B"/>
    <w:rsid w:val="70E92C46"/>
    <w:rsid w:val="70EA4A20"/>
    <w:rsid w:val="70F81F54"/>
    <w:rsid w:val="70F8A194"/>
    <w:rsid w:val="711753AE"/>
    <w:rsid w:val="714C3B5B"/>
    <w:rsid w:val="715E1421"/>
    <w:rsid w:val="716974E3"/>
    <w:rsid w:val="716B1BA4"/>
    <w:rsid w:val="7191F259"/>
    <w:rsid w:val="7199C1C3"/>
    <w:rsid w:val="71A8A713"/>
    <w:rsid w:val="71BD4558"/>
    <w:rsid w:val="71C3FB81"/>
    <w:rsid w:val="71CC8338"/>
    <w:rsid w:val="71D052DD"/>
    <w:rsid w:val="71D78A8C"/>
    <w:rsid w:val="71E90039"/>
    <w:rsid w:val="71EDB18F"/>
    <w:rsid w:val="721DDA98"/>
    <w:rsid w:val="721F14D6"/>
    <w:rsid w:val="7238162B"/>
    <w:rsid w:val="72390CB3"/>
    <w:rsid w:val="723B393F"/>
    <w:rsid w:val="7247B0A9"/>
    <w:rsid w:val="724DB5C6"/>
    <w:rsid w:val="724E6010"/>
    <w:rsid w:val="724E7C83"/>
    <w:rsid w:val="725FFD2C"/>
    <w:rsid w:val="72627C8B"/>
    <w:rsid w:val="726CFC11"/>
    <w:rsid w:val="7272F9A3"/>
    <w:rsid w:val="7273D1F0"/>
    <w:rsid w:val="727E3BE2"/>
    <w:rsid w:val="72820F1A"/>
    <w:rsid w:val="72867A45"/>
    <w:rsid w:val="7287C42D"/>
    <w:rsid w:val="7289609F"/>
    <w:rsid w:val="728AABBE"/>
    <w:rsid w:val="72A9F78F"/>
    <w:rsid w:val="72B0938D"/>
    <w:rsid w:val="72B7F8BA"/>
    <w:rsid w:val="72B8538F"/>
    <w:rsid w:val="72BA9149"/>
    <w:rsid w:val="72BD9723"/>
    <w:rsid w:val="72C63C67"/>
    <w:rsid w:val="72D49130"/>
    <w:rsid w:val="72D8FA3B"/>
    <w:rsid w:val="72DB06D8"/>
    <w:rsid w:val="72E84959"/>
    <w:rsid w:val="72F33139"/>
    <w:rsid w:val="72F48090"/>
    <w:rsid w:val="7305E8B3"/>
    <w:rsid w:val="7306AE85"/>
    <w:rsid w:val="7307A4D0"/>
    <w:rsid w:val="730DC3BB"/>
    <w:rsid w:val="731020EB"/>
    <w:rsid w:val="73367672"/>
    <w:rsid w:val="73402A62"/>
    <w:rsid w:val="735F3AD0"/>
    <w:rsid w:val="735FDF9E"/>
    <w:rsid w:val="737B6D76"/>
    <w:rsid w:val="73805F80"/>
    <w:rsid w:val="738C7DEE"/>
    <w:rsid w:val="738C89E4"/>
    <w:rsid w:val="7391B40E"/>
    <w:rsid w:val="739B7973"/>
    <w:rsid w:val="73BC0625"/>
    <w:rsid w:val="73CC797E"/>
    <w:rsid w:val="73EEAD12"/>
    <w:rsid w:val="73F0E496"/>
    <w:rsid w:val="73F388D5"/>
    <w:rsid w:val="73F5DD7F"/>
    <w:rsid w:val="73F94C64"/>
    <w:rsid w:val="7401D5C4"/>
    <w:rsid w:val="7404FBAA"/>
    <w:rsid w:val="7418B46D"/>
    <w:rsid w:val="74192DC0"/>
    <w:rsid w:val="743B5FA6"/>
    <w:rsid w:val="743E675D"/>
    <w:rsid w:val="74421C15"/>
    <w:rsid w:val="7448AA36"/>
    <w:rsid w:val="744C4836"/>
    <w:rsid w:val="7456C9FA"/>
    <w:rsid w:val="746A9A35"/>
    <w:rsid w:val="746D1F37"/>
    <w:rsid w:val="74725A4D"/>
    <w:rsid w:val="74940661"/>
    <w:rsid w:val="74950F80"/>
    <w:rsid w:val="749A577B"/>
    <w:rsid w:val="74A4DD1C"/>
    <w:rsid w:val="74A78557"/>
    <w:rsid w:val="74AD30F0"/>
    <w:rsid w:val="74B606EF"/>
    <w:rsid w:val="74BC48C0"/>
    <w:rsid w:val="74C0BE91"/>
    <w:rsid w:val="74C45240"/>
    <w:rsid w:val="74E05861"/>
    <w:rsid w:val="74E495E4"/>
    <w:rsid w:val="74F1592A"/>
    <w:rsid w:val="74F388A5"/>
    <w:rsid w:val="74F432B9"/>
    <w:rsid w:val="750DEEAD"/>
    <w:rsid w:val="75179FAC"/>
    <w:rsid w:val="7518D19B"/>
    <w:rsid w:val="7524D6C0"/>
    <w:rsid w:val="752B6989"/>
    <w:rsid w:val="753C9D75"/>
    <w:rsid w:val="7541A872"/>
    <w:rsid w:val="7548FEAD"/>
    <w:rsid w:val="754DEFB0"/>
    <w:rsid w:val="755206D0"/>
    <w:rsid w:val="75522132"/>
    <w:rsid w:val="7553EC4D"/>
    <w:rsid w:val="75614EC0"/>
    <w:rsid w:val="75708F53"/>
    <w:rsid w:val="757DD102"/>
    <w:rsid w:val="75864CB5"/>
    <w:rsid w:val="758AEDF9"/>
    <w:rsid w:val="758E3FD1"/>
    <w:rsid w:val="759810BC"/>
    <w:rsid w:val="759E2F8A"/>
    <w:rsid w:val="75A3CCC8"/>
    <w:rsid w:val="75B24B60"/>
    <w:rsid w:val="75B2A40A"/>
    <w:rsid w:val="75B4212A"/>
    <w:rsid w:val="75C38852"/>
    <w:rsid w:val="75C5018B"/>
    <w:rsid w:val="75DC23A5"/>
    <w:rsid w:val="75E605CD"/>
    <w:rsid w:val="75E6D245"/>
    <w:rsid w:val="75E8E851"/>
    <w:rsid w:val="75EFF0D2"/>
    <w:rsid w:val="75F466D2"/>
    <w:rsid w:val="75F806CA"/>
    <w:rsid w:val="75FBA305"/>
    <w:rsid w:val="75FC0070"/>
    <w:rsid w:val="7602C547"/>
    <w:rsid w:val="7609A0A4"/>
    <w:rsid w:val="760CF586"/>
    <w:rsid w:val="76165346"/>
    <w:rsid w:val="7622620E"/>
    <w:rsid w:val="76235093"/>
    <w:rsid w:val="7631FADA"/>
    <w:rsid w:val="763D3316"/>
    <w:rsid w:val="7654D22E"/>
    <w:rsid w:val="765B1C4B"/>
    <w:rsid w:val="7667F1D2"/>
    <w:rsid w:val="766A34A4"/>
    <w:rsid w:val="766E2ACE"/>
    <w:rsid w:val="766ED9D4"/>
    <w:rsid w:val="768014F7"/>
    <w:rsid w:val="76826388"/>
    <w:rsid w:val="7687495A"/>
    <w:rsid w:val="768C85B2"/>
    <w:rsid w:val="768F3174"/>
    <w:rsid w:val="7697AC42"/>
    <w:rsid w:val="76A1DED7"/>
    <w:rsid w:val="76A6B1C8"/>
    <w:rsid w:val="76A81546"/>
    <w:rsid w:val="76B0BE0B"/>
    <w:rsid w:val="76CB5785"/>
    <w:rsid w:val="76CFCC7B"/>
    <w:rsid w:val="76DDCD79"/>
    <w:rsid w:val="76F23970"/>
    <w:rsid w:val="76F23FDA"/>
    <w:rsid w:val="76F7C922"/>
    <w:rsid w:val="770095EF"/>
    <w:rsid w:val="77135A91"/>
    <w:rsid w:val="77211781"/>
    <w:rsid w:val="77249E81"/>
    <w:rsid w:val="7730E740"/>
    <w:rsid w:val="7744961D"/>
    <w:rsid w:val="775106A6"/>
    <w:rsid w:val="77513E89"/>
    <w:rsid w:val="77521883"/>
    <w:rsid w:val="77548A28"/>
    <w:rsid w:val="7759FDE5"/>
    <w:rsid w:val="77669E60"/>
    <w:rsid w:val="776C6977"/>
    <w:rsid w:val="776EA9EB"/>
    <w:rsid w:val="776FC641"/>
    <w:rsid w:val="777280DF"/>
    <w:rsid w:val="77737E5E"/>
    <w:rsid w:val="77789951"/>
    <w:rsid w:val="777A4BEA"/>
    <w:rsid w:val="779357BC"/>
    <w:rsid w:val="77956B6F"/>
    <w:rsid w:val="779CB63C"/>
    <w:rsid w:val="77AFF0EE"/>
    <w:rsid w:val="77B281CC"/>
    <w:rsid w:val="77BB6216"/>
    <w:rsid w:val="77CDA9F6"/>
    <w:rsid w:val="77D3103C"/>
    <w:rsid w:val="77D89AB0"/>
    <w:rsid w:val="77D990DA"/>
    <w:rsid w:val="77DA692F"/>
    <w:rsid w:val="77EC636F"/>
    <w:rsid w:val="77EC9196"/>
    <w:rsid w:val="77EE09D6"/>
    <w:rsid w:val="77EE74D7"/>
    <w:rsid w:val="77F82A2E"/>
    <w:rsid w:val="780E32F2"/>
    <w:rsid w:val="781FEF66"/>
    <w:rsid w:val="7821BF87"/>
    <w:rsid w:val="782E4C32"/>
    <w:rsid w:val="78421E02"/>
    <w:rsid w:val="78461049"/>
    <w:rsid w:val="784A0161"/>
    <w:rsid w:val="7856E8A0"/>
    <w:rsid w:val="785AEA3C"/>
    <w:rsid w:val="786E7697"/>
    <w:rsid w:val="788024D2"/>
    <w:rsid w:val="788ACCA0"/>
    <w:rsid w:val="788BE1B5"/>
    <w:rsid w:val="7892A28E"/>
    <w:rsid w:val="789CEB50"/>
    <w:rsid w:val="78A1366E"/>
    <w:rsid w:val="78A3C46A"/>
    <w:rsid w:val="78A7DFDD"/>
    <w:rsid w:val="78AF1F74"/>
    <w:rsid w:val="78BFD16F"/>
    <w:rsid w:val="78C17BA7"/>
    <w:rsid w:val="78C1D238"/>
    <w:rsid w:val="78C376BC"/>
    <w:rsid w:val="78CB08C5"/>
    <w:rsid w:val="78CB47DC"/>
    <w:rsid w:val="78D5D0C7"/>
    <w:rsid w:val="78D651C0"/>
    <w:rsid w:val="78DF4DFD"/>
    <w:rsid w:val="78E1EA1F"/>
    <w:rsid w:val="78F0F9D4"/>
    <w:rsid w:val="78F495D9"/>
    <w:rsid w:val="790146A4"/>
    <w:rsid w:val="7902D2B3"/>
    <w:rsid w:val="790A2B8A"/>
    <w:rsid w:val="790B0E5A"/>
    <w:rsid w:val="790D70AA"/>
    <w:rsid w:val="791428AD"/>
    <w:rsid w:val="7917811C"/>
    <w:rsid w:val="791C5A9B"/>
    <w:rsid w:val="7925658E"/>
    <w:rsid w:val="7932BFE3"/>
    <w:rsid w:val="79341539"/>
    <w:rsid w:val="794269E4"/>
    <w:rsid w:val="79455432"/>
    <w:rsid w:val="79470AED"/>
    <w:rsid w:val="7948C97F"/>
    <w:rsid w:val="79546579"/>
    <w:rsid w:val="79637071"/>
    <w:rsid w:val="796A0C29"/>
    <w:rsid w:val="796BB668"/>
    <w:rsid w:val="7978A81F"/>
    <w:rsid w:val="797A874E"/>
    <w:rsid w:val="7983CA97"/>
    <w:rsid w:val="7993F57E"/>
    <w:rsid w:val="799787F9"/>
    <w:rsid w:val="799F6739"/>
    <w:rsid w:val="79A3489B"/>
    <w:rsid w:val="79A659DA"/>
    <w:rsid w:val="79A851BE"/>
    <w:rsid w:val="79A8B6E1"/>
    <w:rsid w:val="79AC6220"/>
    <w:rsid w:val="79ADAF75"/>
    <w:rsid w:val="79B335B6"/>
    <w:rsid w:val="79B4C140"/>
    <w:rsid w:val="79BA4E35"/>
    <w:rsid w:val="79BDF6A7"/>
    <w:rsid w:val="79C8BBA6"/>
    <w:rsid w:val="79E86244"/>
    <w:rsid w:val="79F9ED98"/>
    <w:rsid w:val="7A0D3239"/>
    <w:rsid w:val="7A1275AB"/>
    <w:rsid w:val="7A171EB8"/>
    <w:rsid w:val="7A175149"/>
    <w:rsid w:val="7A1C61EA"/>
    <w:rsid w:val="7A1F11F8"/>
    <w:rsid w:val="7A242F37"/>
    <w:rsid w:val="7A2547F5"/>
    <w:rsid w:val="7A3F0303"/>
    <w:rsid w:val="7A4E4F47"/>
    <w:rsid w:val="7A6DC7E6"/>
    <w:rsid w:val="7A70D664"/>
    <w:rsid w:val="7A804F4C"/>
    <w:rsid w:val="7A87703F"/>
    <w:rsid w:val="7A8BC362"/>
    <w:rsid w:val="7A9E3B3F"/>
    <w:rsid w:val="7AA62B55"/>
    <w:rsid w:val="7AD71D59"/>
    <w:rsid w:val="7B00DDB3"/>
    <w:rsid w:val="7B025C40"/>
    <w:rsid w:val="7B1173CB"/>
    <w:rsid w:val="7B117F35"/>
    <w:rsid w:val="7B143843"/>
    <w:rsid w:val="7B1BC2CF"/>
    <w:rsid w:val="7B21651D"/>
    <w:rsid w:val="7B280D05"/>
    <w:rsid w:val="7B2AFDC8"/>
    <w:rsid w:val="7B39F65F"/>
    <w:rsid w:val="7B49FDF6"/>
    <w:rsid w:val="7B520B36"/>
    <w:rsid w:val="7B5E0D62"/>
    <w:rsid w:val="7B67987B"/>
    <w:rsid w:val="7B6FCE80"/>
    <w:rsid w:val="7B777DD4"/>
    <w:rsid w:val="7B8B8034"/>
    <w:rsid w:val="7BAE1A14"/>
    <w:rsid w:val="7BC0099A"/>
    <w:rsid w:val="7BCE36F2"/>
    <w:rsid w:val="7BD213A7"/>
    <w:rsid w:val="7BE2208D"/>
    <w:rsid w:val="7BE222B9"/>
    <w:rsid w:val="7BFA4EC8"/>
    <w:rsid w:val="7C0576D5"/>
    <w:rsid w:val="7C061BE2"/>
    <w:rsid w:val="7C0F3853"/>
    <w:rsid w:val="7C1D176C"/>
    <w:rsid w:val="7C26FC50"/>
    <w:rsid w:val="7C27BA91"/>
    <w:rsid w:val="7C281FA1"/>
    <w:rsid w:val="7C2A7C87"/>
    <w:rsid w:val="7C2B5115"/>
    <w:rsid w:val="7C33A698"/>
    <w:rsid w:val="7C360948"/>
    <w:rsid w:val="7C3B07CB"/>
    <w:rsid w:val="7C42BCE2"/>
    <w:rsid w:val="7C5354D9"/>
    <w:rsid w:val="7C58E08F"/>
    <w:rsid w:val="7C61F9A4"/>
    <w:rsid w:val="7C6C1F78"/>
    <w:rsid w:val="7C6FA0CD"/>
    <w:rsid w:val="7C713E01"/>
    <w:rsid w:val="7C725AB2"/>
    <w:rsid w:val="7C756939"/>
    <w:rsid w:val="7C78671F"/>
    <w:rsid w:val="7C7EEB4C"/>
    <w:rsid w:val="7C8C0C49"/>
    <w:rsid w:val="7C9DB0E6"/>
    <w:rsid w:val="7CA0404F"/>
    <w:rsid w:val="7CA403E5"/>
    <w:rsid w:val="7CA69A6B"/>
    <w:rsid w:val="7CB42FEE"/>
    <w:rsid w:val="7CB5C416"/>
    <w:rsid w:val="7CC05E4F"/>
    <w:rsid w:val="7CC1142E"/>
    <w:rsid w:val="7CC782D0"/>
    <w:rsid w:val="7CCB48A1"/>
    <w:rsid w:val="7CDAB3CA"/>
    <w:rsid w:val="7CDD3D21"/>
    <w:rsid w:val="7CE48CF6"/>
    <w:rsid w:val="7CEF5A2F"/>
    <w:rsid w:val="7CEFAF48"/>
    <w:rsid w:val="7CF3C600"/>
    <w:rsid w:val="7D0981AA"/>
    <w:rsid w:val="7D11414C"/>
    <w:rsid w:val="7D132B72"/>
    <w:rsid w:val="7D1A2581"/>
    <w:rsid w:val="7D31D90A"/>
    <w:rsid w:val="7D373E7C"/>
    <w:rsid w:val="7D378FE1"/>
    <w:rsid w:val="7D3BA3B8"/>
    <w:rsid w:val="7D4CA381"/>
    <w:rsid w:val="7D675561"/>
    <w:rsid w:val="7D67F447"/>
    <w:rsid w:val="7D68266B"/>
    <w:rsid w:val="7D6ADB44"/>
    <w:rsid w:val="7D7E9ACA"/>
    <w:rsid w:val="7D7F6FA2"/>
    <w:rsid w:val="7DA03DB9"/>
    <w:rsid w:val="7DA5B005"/>
    <w:rsid w:val="7DA638FF"/>
    <w:rsid w:val="7DBA49D3"/>
    <w:rsid w:val="7DBBA90F"/>
    <w:rsid w:val="7DBF38ED"/>
    <w:rsid w:val="7DC615B9"/>
    <w:rsid w:val="7DC7CF7F"/>
    <w:rsid w:val="7DD4A6E1"/>
    <w:rsid w:val="7DD8D4A2"/>
    <w:rsid w:val="7DE83155"/>
    <w:rsid w:val="7DE98B54"/>
    <w:rsid w:val="7DEB3E5D"/>
    <w:rsid w:val="7DEBB7A4"/>
    <w:rsid w:val="7DF9E41E"/>
    <w:rsid w:val="7DFA0E50"/>
    <w:rsid w:val="7DFB4C23"/>
    <w:rsid w:val="7E0EBFAB"/>
    <w:rsid w:val="7E0F8BAF"/>
    <w:rsid w:val="7E11C933"/>
    <w:rsid w:val="7E20BD73"/>
    <w:rsid w:val="7E32CBAA"/>
    <w:rsid w:val="7E3843BC"/>
    <w:rsid w:val="7E3D9B85"/>
    <w:rsid w:val="7E3DFC01"/>
    <w:rsid w:val="7E47A23C"/>
    <w:rsid w:val="7E4C4EB7"/>
    <w:rsid w:val="7E4F5FF8"/>
    <w:rsid w:val="7E509899"/>
    <w:rsid w:val="7E51BBAD"/>
    <w:rsid w:val="7E52A82F"/>
    <w:rsid w:val="7E71BE8D"/>
    <w:rsid w:val="7E7C4D9C"/>
    <w:rsid w:val="7E825057"/>
    <w:rsid w:val="7E8E3E6D"/>
    <w:rsid w:val="7E92E3F6"/>
    <w:rsid w:val="7E99B0AE"/>
    <w:rsid w:val="7E9CDFAC"/>
    <w:rsid w:val="7EB3F551"/>
    <w:rsid w:val="7EB677A0"/>
    <w:rsid w:val="7EBF3A54"/>
    <w:rsid w:val="7EC0E650"/>
    <w:rsid w:val="7EDC3047"/>
    <w:rsid w:val="7EE08E0A"/>
    <w:rsid w:val="7EE5BA82"/>
    <w:rsid w:val="7EEBF834"/>
    <w:rsid w:val="7EFCDB7B"/>
    <w:rsid w:val="7F04B1F9"/>
    <w:rsid w:val="7F0705DE"/>
    <w:rsid w:val="7F14F398"/>
    <w:rsid w:val="7F18B789"/>
    <w:rsid w:val="7F29555A"/>
    <w:rsid w:val="7F2B35E4"/>
    <w:rsid w:val="7F2B67F6"/>
    <w:rsid w:val="7F3C39C7"/>
    <w:rsid w:val="7F3CD033"/>
    <w:rsid w:val="7F47753E"/>
    <w:rsid w:val="7F480D2E"/>
    <w:rsid w:val="7F4AB203"/>
    <w:rsid w:val="7F50BB66"/>
    <w:rsid w:val="7F51BD34"/>
    <w:rsid w:val="7F67326E"/>
    <w:rsid w:val="7F752FB2"/>
    <w:rsid w:val="7F8117FD"/>
    <w:rsid w:val="7F826BFF"/>
    <w:rsid w:val="7F8B3CDF"/>
    <w:rsid w:val="7F8F6BDF"/>
    <w:rsid w:val="7F96315C"/>
    <w:rsid w:val="7F99D949"/>
    <w:rsid w:val="7FAA6EB7"/>
    <w:rsid w:val="7FB082C9"/>
    <w:rsid w:val="7FC46ACB"/>
    <w:rsid w:val="7FC6BA5C"/>
    <w:rsid w:val="7FD5692F"/>
    <w:rsid w:val="7FDEF9BA"/>
    <w:rsid w:val="7FDF841D"/>
    <w:rsid w:val="7FF86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D0EA"/>
  <w15:chartTrackingRefBased/>
  <w15:docId w15:val="{B171C796-29A0-43D0-9255-D061AC2F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E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0EB8"/>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link w:val="Heading2Char"/>
    <w:qFormat/>
    <w:rsid w:val="00F90E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0EB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EB8"/>
    <w:rPr>
      <w:rFonts w:ascii="Segoe UI" w:hAnsi="Segoe UI" w:cs="Segoe UI"/>
      <w:sz w:val="18"/>
      <w:szCs w:val="18"/>
    </w:rPr>
  </w:style>
  <w:style w:type="character" w:customStyle="1" w:styleId="Heading1Char">
    <w:name w:val="Heading 1 Char"/>
    <w:basedOn w:val="DefaultParagraphFont"/>
    <w:link w:val="Heading1"/>
    <w:rsid w:val="00F90EB8"/>
    <w:rPr>
      <w:rFonts w:ascii="Times New Roman" w:eastAsia="Times New Roman" w:hAnsi="Times New Roman" w:cs="Arial"/>
      <w:bCs/>
      <w:kern w:val="32"/>
      <w:sz w:val="24"/>
      <w:szCs w:val="32"/>
      <w:u w:val="single"/>
    </w:rPr>
  </w:style>
  <w:style w:type="character" w:customStyle="1" w:styleId="Heading2Char">
    <w:name w:val="Heading 2 Char"/>
    <w:basedOn w:val="DefaultParagraphFont"/>
    <w:link w:val="Heading2"/>
    <w:rsid w:val="00F90EB8"/>
    <w:rPr>
      <w:rFonts w:ascii="Arial" w:eastAsia="Times New Roman" w:hAnsi="Arial" w:cs="Arial"/>
      <w:b/>
      <w:bCs/>
      <w:i/>
      <w:iCs/>
      <w:sz w:val="28"/>
      <w:szCs w:val="28"/>
    </w:rPr>
  </w:style>
  <w:style w:type="character" w:customStyle="1" w:styleId="Heading3Char">
    <w:name w:val="Heading 3 Char"/>
    <w:basedOn w:val="DefaultParagraphFont"/>
    <w:link w:val="Heading3"/>
    <w:rsid w:val="00F90EB8"/>
    <w:rPr>
      <w:rFonts w:ascii="Arial" w:eastAsia="Times New Roman" w:hAnsi="Arial" w:cs="Arial"/>
      <w:b/>
      <w:bCs/>
      <w:sz w:val="26"/>
      <w:szCs w:val="26"/>
    </w:rPr>
  </w:style>
  <w:style w:type="paragraph" w:customStyle="1" w:styleId="Chapterhead1">
    <w:name w:val="Chapter head 1"/>
    <w:basedOn w:val="Normal"/>
    <w:semiHidden/>
    <w:rsid w:val="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F90EB8"/>
    <w:pPr>
      <w:tabs>
        <w:tab w:val="left" w:pos="0"/>
        <w:tab w:val="left" w:pos="720"/>
        <w:tab w:val="left" w:pos="1080"/>
        <w:tab w:val="left" w:pos="1620"/>
      </w:tabs>
      <w:autoSpaceDE w:val="0"/>
      <w:autoSpaceDN w:val="0"/>
      <w:adjustRightInd w:val="0"/>
      <w:jc w:val="both"/>
    </w:pPr>
    <w:rPr>
      <w:sz w:val="22"/>
      <w:szCs w:val="22"/>
    </w:rPr>
  </w:style>
  <w:style w:type="character" w:customStyle="1" w:styleId="BodyTextChar">
    <w:name w:val="Body Text Char"/>
    <w:basedOn w:val="DefaultParagraphFont"/>
    <w:link w:val="BodyText"/>
    <w:rsid w:val="00F90EB8"/>
    <w:rPr>
      <w:rFonts w:ascii="Times New Roman" w:eastAsia="Times New Roman" w:hAnsi="Times New Roman" w:cs="Times New Roman"/>
    </w:rPr>
  </w:style>
  <w:style w:type="paragraph" w:customStyle="1" w:styleId="Chapterhead">
    <w:name w:val="Chapter head"/>
    <w:basedOn w:val="Normal"/>
    <w:rsid w:val="00F90EB8"/>
    <w:pPr>
      <w:pBdr>
        <w:bottom w:val="single" w:sz="12" w:space="1" w:color="auto"/>
      </w:pBdr>
      <w:tabs>
        <w:tab w:val="left" w:pos="900"/>
      </w:tabs>
      <w:spacing w:before="120" w:after="360"/>
      <w:outlineLvl w:val="0"/>
    </w:pPr>
    <w:rPr>
      <w:b/>
      <w:bCs/>
      <w:sz w:val="32"/>
      <w:szCs w:val="22"/>
    </w:rPr>
  </w:style>
  <w:style w:type="table" w:styleId="TableGrid">
    <w:name w:val="Table Grid"/>
    <w:basedOn w:val="TableNormal"/>
    <w:uiPriority w:val="39"/>
    <w:rsid w:val="00F90E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90EB8"/>
    <w:rPr>
      <w:color w:val="0000FF"/>
      <w:u w:val="single"/>
    </w:rPr>
  </w:style>
  <w:style w:type="paragraph" w:styleId="FootnoteText">
    <w:name w:val="footnote text"/>
    <w:basedOn w:val="Normal"/>
    <w:link w:val="FootnoteTextChar"/>
    <w:semiHidden/>
    <w:rsid w:val="00F90EB8"/>
    <w:pPr>
      <w:jc w:val="both"/>
    </w:pPr>
    <w:rPr>
      <w:sz w:val="20"/>
      <w:szCs w:val="20"/>
    </w:rPr>
  </w:style>
  <w:style w:type="character" w:customStyle="1" w:styleId="FootnoteTextChar">
    <w:name w:val="Footnote Text Char"/>
    <w:basedOn w:val="DefaultParagraphFont"/>
    <w:link w:val="FootnoteText"/>
    <w:semiHidden/>
    <w:rsid w:val="00F90EB8"/>
    <w:rPr>
      <w:rFonts w:ascii="Times New Roman" w:eastAsia="Times New Roman" w:hAnsi="Times New Roman" w:cs="Times New Roman"/>
      <w:sz w:val="20"/>
      <w:szCs w:val="20"/>
    </w:rPr>
  </w:style>
  <w:style w:type="character" w:styleId="FootnoteReference">
    <w:name w:val="footnote reference"/>
    <w:semiHidden/>
    <w:rsid w:val="00F90EB8"/>
    <w:rPr>
      <w:vertAlign w:val="superscript"/>
    </w:rPr>
  </w:style>
  <w:style w:type="paragraph" w:styleId="TOC1">
    <w:name w:val="toc 1"/>
    <w:basedOn w:val="Normal"/>
    <w:next w:val="Normal"/>
    <w:autoRedefine/>
    <w:uiPriority w:val="39"/>
    <w:rsid w:val="00F90EB8"/>
    <w:pPr>
      <w:spacing w:before="120"/>
    </w:pPr>
    <w:rPr>
      <w:b/>
      <w:sz w:val="22"/>
    </w:rPr>
  </w:style>
  <w:style w:type="paragraph" w:styleId="TOC2">
    <w:name w:val="toc 2"/>
    <w:basedOn w:val="Normal"/>
    <w:next w:val="Normal"/>
    <w:autoRedefine/>
    <w:uiPriority w:val="39"/>
    <w:rsid w:val="00F90EB8"/>
    <w:pPr>
      <w:tabs>
        <w:tab w:val="right" w:leader="dot" w:pos="9019"/>
      </w:tabs>
      <w:ind w:left="240"/>
    </w:pPr>
    <w:rPr>
      <w:sz w:val="22"/>
    </w:rPr>
  </w:style>
  <w:style w:type="paragraph" w:customStyle="1" w:styleId="Tableofcontents">
    <w:name w:val="Table of contents"/>
    <w:basedOn w:val="Chapterhead"/>
    <w:rsid w:val="00F90EB8"/>
  </w:style>
  <w:style w:type="paragraph" w:styleId="Header">
    <w:name w:val="header"/>
    <w:basedOn w:val="Normal"/>
    <w:link w:val="HeaderChar"/>
    <w:rsid w:val="00F90EB8"/>
    <w:pPr>
      <w:tabs>
        <w:tab w:val="center" w:pos="4320"/>
        <w:tab w:val="right" w:pos="8640"/>
      </w:tabs>
    </w:pPr>
  </w:style>
  <w:style w:type="character" w:customStyle="1" w:styleId="HeaderChar">
    <w:name w:val="Header Char"/>
    <w:basedOn w:val="DefaultParagraphFont"/>
    <w:link w:val="Header"/>
    <w:rsid w:val="00F90EB8"/>
    <w:rPr>
      <w:rFonts w:ascii="Times New Roman" w:eastAsia="Times New Roman" w:hAnsi="Times New Roman" w:cs="Times New Roman"/>
      <w:sz w:val="24"/>
      <w:szCs w:val="24"/>
    </w:rPr>
  </w:style>
  <w:style w:type="paragraph" w:styleId="Footer">
    <w:name w:val="footer"/>
    <w:basedOn w:val="Normal"/>
    <w:link w:val="FooterChar"/>
    <w:rsid w:val="00F90EB8"/>
    <w:pPr>
      <w:tabs>
        <w:tab w:val="center" w:pos="4320"/>
        <w:tab w:val="right" w:pos="8640"/>
      </w:tabs>
    </w:pPr>
  </w:style>
  <w:style w:type="character" w:customStyle="1" w:styleId="FooterChar">
    <w:name w:val="Footer Char"/>
    <w:basedOn w:val="DefaultParagraphFont"/>
    <w:link w:val="Footer"/>
    <w:uiPriority w:val="99"/>
    <w:rsid w:val="00F90EB8"/>
    <w:rPr>
      <w:rFonts w:ascii="Times New Roman" w:eastAsia="Times New Roman" w:hAnsi="Times New Roman" w:cs="Times New Roman"/>
      <w:sz w:val="24"/>
      <w:szCs w:val="24"/>
    </w:rPr>
  </w:style>
  <w:style w:type="character" w:styleId="PageNumber">
    <w:name w:val="page number"/>
    <w:basedOn w:val="DefaultParagraphFont"/>
    <w:rsid w:val="00F90EB8"/>
  </w:style>
  <w:style w:type="paragraph" w:customStyle="1" w:styleId="BodyText1">
    <w:name w:val="Body Text1"/>
    <w:basedOn w:val="Normal"/>
    <w:link w:val="BodytextChar0"/>
    <w:rsid w:val="00F90EB8"/>
    <w:pPr>
      <w:jc w:val="both"/>
    </w:pPr>
    <w:rPr>
      <w:sz w:val="22"/>
      <w:szCs w:val="22"/>
    </w:rPr>
  </w:style>
  <w:style w:type="paragraph" w:customStyle="1" w:styleId="StyleJustifiedLeft05">
    <w:name w:val="Style Justified Left:  0.5&quot;"/>
    <w:basedOn w:val="BodyText1"/>
    <w:link w:val="StyleJustifiedLeft05Char"/>
    <w:rsid w:val="00F90EB8"/>
    <w:pPr>
      <w:ind w:left="720"/>
    </w:pPr>
  </w:style>
  <w:style w:type="paragraph" w:customStyle="1" w:styleId="StyleStyleJustifiedLeft05Italic">
    <w:name w:val="Style Style Justified Left:  0.5&quot; + Italic"/>
    <w:basedOn w:val="StyleJustifiedLeft05"/>
    <w:link w:val="StyleStyleJustifiedLeft05ItalicChar"/>
    <w:rsid w:val="00F90EB8"/>
    <w:rPr>
      <w:i/>
      <w:iCs/>
    </w:rPr>
  </w:style>
  <w:style w:type="character" w:customStyle="1" w:styleId="BodytextChar0">
    <w:name w:val="Body text Char"/>
    <w:link w:val="BodyText1"/>
    <w:rsid w:val="00F90EB8"/>
    <w:rPr>
      <w:rFonts w:ascii="Times New Roman" w:eastAsia="Times New Roman" w:hAnsi="Times New Roman" w:cs="Times New Roman"/>
    </w:rPr>
  </w:style>
  <w:style w:type="character" w:customStyle="1" w:styleId="StyleJustifiedLeft05Char">
    <w:name w:val="Style Justified Left:  0.5&quot; Char"/>
    <w:basedOn w:val="BodytextChar0"/>
    <w:link w:val="StyleJustifiedLeft05"/>
    <w:rsid w:val="00F90EB8"/>
    <w:rPr>
      <w:rFonts w:ascii="Times New Roman" w:eastAsia="Times New Roman" w:hAnsi="Times New Roman" w:cs="Times New Roman"/>
    </w:rPr>
  </w:style>
  <w:style w:type="character" w:customStyle="1" w:styleId="StyleStyleJustifiedLeft05ItalicChar">
    <w:name w:val="Style Style Justified Left:  0.5&quot; + Italic Char"/>
    <w:link w:val="StyleStyleJustifiedLeft05Italic"/>
    <w:rsid w:val="00F90EB8"/>
    <w:rPr>
      <w:rFonts w:ascii="Times New Roman" w:eastAsia="Times New Roman" w:hAnsi="Times New Roman" w:cs="Times New Roman"/>
      <w:i/>
      <w:iCs/>
    </w:rPr>
  </w:style>
  <w:style w:type="character" w:styleId="CommentReference">
    <w:name w:val="annotation reference"/>
    <w:uiPriority w:val="99"/>
    <w:semiHidden/>
    <w:unhideWhenUsed/>
    <w:rsid w:val="00F90EB8"/>
    <w:rPr>
      <w:sz w:val="16"/>
      <w:szCs w:val="16"/>
    </w:rPr>
  </w:style>
  <w:style w:type="paragraph" w:styleId="CommentText">
    <w:name w:val="annotation text"/>
    <w:basedOn w:val="Normal"/>
    <w:link w:val="CommentTextChar"/>
    <w:uiPriority w:val="99"/>
    <w:unhideWhenUsed/>
    <w:rsid w:val="00F90EB8"/>
    <w:rPr>
      <w:sz w:val="20"/>
      <w:szCs w:val="20"/>
    </w:rPr>
  </w:style>
  <w:style w:type="character" w:customStyle="1" w:styleId="CommentTextChar">
    <w:name w:val="Comment Text Char"/>
    <w:basedOn w:val="DefaultParagraphFont"/>
    <w:link w:val="CommentText"/>
    <w:uiPriority w:val="99"/>
    <w:rsid w:val="00F90E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0EB8"/>
    <w:rPr>
      <w:b/>
      <w:bCs/>
    </w:rPr>
  </w:style>
  <w:style w:type="character" w:customStyle="1" w:styleId="CommentSubjectChar">
    <w:name w:val="Comment Subject Char"/>
    <w:basedOn w:val="CommentTextChar"/>
    <w:link w:val="CommentSubject"/>
    <w:uiPriority w:val="99"/>
    <w:semiHidden/>
    <w:rsid w:val="00F90EB8"/>
    <w:rPr>
      <w:rFonts w:ascii="Times New Roman" w:eastAsia="Times New Roman" w:hAnsi="Times New Roman" w:cs="Times New Roman"/>
      <w:b/>
      <w:bCs/>
      <w:sz w:val="20"/>
      <w:szCs w:val="20"/>
    </w:rPr>
  </w:style>
  <w:style w:type="paragraph" w:styleId="Revision">
    <w:name w:val="Revision"/>
    <w:hidden/>
    <w:uiPriority w:val="99"/>
    <w:semiHidden/>
    <w:rsid w:val="00F90EB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0EB8"/>
    <w:pPr>
      <w:ind w:left="720"/>
      <w:contextualSpacing/>
    </w:pPr>
  </w:style>
  <w:style w:type="paragraph" w:styleId="NoSpacing">
    <w:name w:val="No Spacing"/>
    <w:uiPriority w:val="1"/>
    <w:qFormat/>
    <w:rsid w:val="00F90EB8"/>
    <w:pPr>
      <w:spacing w:after="0" w:line="240" w:lineRule="auto"/>
    </w:pPr>
    <w:rPr>
      <w:rFonts w:ascii="Times New Roman" w:eastAsia="Times New Roman" w:hAnsi="Times New Roman" w:cs="Times New Roman"/>
      <w:sz w:val="24"/>
      <w:szCs w:val="24"/>
    </w:rPr>
  </w:style>
  <w:style w:type="paragraph" w:customStyle="1" w:styleId="AParagraph">
    <w:name w:val="A_Paragraph"/>
    <w:qFormat/>
    <w:rsid w:val="00F90EB8"/>
    <w:pPr>
      <w:suppressAutoHyphens/>
      <w:spacing w:after="210" w:line="264" w:lineRule="auto"/>
      <w:ind w:firstLine="720"/>
      <w:jc w:val="both"/>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F90EB8"/>
    <w:rPr>
      <w:sz w:val="20"/>
      <w:szCs w:val="20"/>
    </w:rPr>
  </w:style>
  <w:style w:type="character" w:customStyle="1" w:styleId="EndnoteTextChar">
    <w:name w:val="Endnote Text Char"/>
    <w:basedOn w:val="DefaultParagraphFont"/>
    <w:link w:val="EndnoteText"/>
    <w:uiPriority w:val="99"/>
    <w:semiHidden/>
    <w:rsid w:val="00F90EB8"/>
    <w:rPr>
      <w:rFonts w:ascii="Times New Roman" w:eastAsia="Times New Roman" w:hAnsi="Times New Roman" w:cs="Times New Roman"/>
      <w:sz w:val="20"/>
      <w:szCs w:val="20"/>
    </w:rPr>
  </w:style>
  <w:style w:type="character" w:styleId="EndnoteReference">
    <w:name w:val="endnote reference"/>
    <w:uiPriority w:val="99"/>
    <w:semiHidden/>
    <w:unhideWhenUsed/>
    <w:rsid w:val="00F90EB8"/>
    <w:rPr>
      <w:vertAlign w:val="superscript"/>
    </w:rPr>
  </w:style>
  <w:style w:type="character" w:customStyle="1" w:styleId="read-more-text">
    <w:name w:val="read-more-text"/>
    <w:rsid w:val="00F90EB8"/>
  </w:style>
  <w:style w:type="character" w:customStyle="1" w:styleId="apple-converted-space">
    <w:name w:val="apple-converted-space"/>
    <w:rsid w:val="00F90EB8"/>
  </w:style>
  <w:style w:type="character" w:customStyle="1" w:styleId="BodyTextChar1">
    <w:name w:val="Body Text Char1"/>
    <w:rsid w:val="00F90EB8"/>
    <w:rPr>
      <w:sz w:val="22"/>
      <w:szCs w:val="22"/>
    </w:rPr>
  </w:style>
  <w:style w:type="paragraph" w:customStyle="1" w:styleId="BodytextUn">
    <w:name w:val="Body text + Un"/>
    <w:basedOn w:val="Heading1"/>
    <w:rsid w:val="00F90EB8"/>
    <w:rPr>
      <w:lang w:val="fr-FR"/>
    </w:rPr>
  </w:style>
  <w:style w:type="paragraph" w:customStyle="1" w:styleId="AHeading1">
    <w:name w:val="A_Heading1"/>
    <w:next w:val="BodyText1"/>
    <w:qFormat/>
    <w:rsid w:val="00F90EB8"/>
    <w:pPr>
      <w:keepNext/>
      <w:spacing w:before="240" w:after="0" w:line="240" w:lineRule="auto"/>
      <w:outlineLvl w:val="1"/>
    </w:pPr>
    <w:rPr>
      <w:rFonts w:ascii="Times New Roman" w:eastAsia="Times New Roman" w:hAnsi="Times New Roman" w:cs="Times New Roman"/>
      <w:sz w:val="24"/>
      <w:szCs w:val="24"/>
      <w:u w:val="single"/>
      <w:lang w:val="fr-FR"/>
    </w:rPr>
  </w:style>
  <w:style w:type="paragraph" w:customStyle="1" w:styleId="AHeading2">
    <w:name w:val="A_Heading2"/>
    <w:next w:val="BodyText1"/>
    <w:qFormat/>
    <w:rsid w:val="00F90EB8"/>
    <w:pPr>
      <w:spacing w:after="0" w:line="240" w:lineRule="auto"/>
      <w:ind w:left="720" w:hanging="720"/>
      <w:outlineLvl w:val="2"/>
    </w:pPr>
    <w:rPr>
      <w:rFonts w:ascii="Times New Roman" w:eastAsia="Times New Roman" w:hAnsi="Times New Roman" w:cs="Times New Roman"/>
      <w:b/>
      <w:bCs/>
      <w:lang w:val="fr-FR"/>
    </w:rPr>
  </w:style>
  <w:style w:type="paragraph" w:customStyle="1" w:styleId="ATableTitle">
    <w:name w:val="A_TableTitle"/>
    <w:basedOn w:val="Normal"/>
    <w:qFormat/>
    <w:rsid w:val="00F90EB8"/>
    <w:pPr>
      <w:tabs>
        <w:tab w:val="center" w:pos="6660"/>
      </w:tabs>
    </w:pPr>
    <w:rPr>
      <w:rFonts w:ascii="Arial" w:hAnsi="Arial" w:cs="Arial"/>
      <w:b/>
      <w:sz w:val="22"/>
      <w:szCs w:val="22"/>
      <w:lang w:val="fr-FR"/>
    </w:rPr>
  </w:style>
  <w:style w:type="paragraph" w:styleId="TOC3">
    <w:name w:val="toc 3"/>
    <w:basedOn w:val="Normal"/>
    <w:next w:val="Normal"/>
    <w:autoRedefine/>
    <w:uiPriority w:val="39"/>
    <w:unhideWhenUsed/>
    <w:rsid w:val="00F90EB8"/>
    <w:pPr>
      <w:ind w:left="480"/>
    </w:pPr>
  </w:style>
  <w:style w:type="paragraph" w:customStyle="1" w:styleId="AContents1">
    <w:name w:val="A_Contents1"/>
    <w:basedOn w:val="TOC1"/>
    <w:qFormat/>
    <w:rsid w:val="00F90EB8"/>
    <w:pPr>
      <w:tabs>
        <w:tab w:val="left" w:pos="720"/>
        <w:tab w:val="right" w:leader="dot" w:pos="9029"/>
      </w:tabs>
      <w:spacing w:before="200"/>
      <w:ind w:left="720" w:hanging="720"/>
    </w:pPr>
    <w:rPr>
      <w:noProof/>
      <w:szCs w:val="20"/>
      <w:lang w:val="fr-FR"/>
    </w:rPr>
  </w:style>
  <w:style w:type="paragraph" w:customStyle="1" w:styleId="AContents2">
    <w:name w:val="A_Contents2"/>
    <w:basedOn w:val="TOC2"/>
    <w:qFormat/>
    <w:rsid w:val="00F90EB8"/>
    <w:pPr>
      <w:tabs>
        <w:tab w:val="clear" w:pos="9019"/>
        <w:tab w:val="left" w:pos="1440"/>
        <w:tab w:val="right" w:leader="dot" w:pos="9029"/>
      </w:tabs>
      <w:ind w:left="1440" w:hanging="720"/>
    </w:pPr>
    <w:rPr>
      <w:szCs w:val="20"/>
      <w:lang w:val="fr-FR"/>
    </w:rPr>
  </w:style>
  <w:style w:type="paragraph" w:customStyle="1" w:styleId="AContents3">
    <w:name w:val="A_Contents3"/>
    <w:basedOn w:val="TOC3"/>
    <w:qFormat/>
    <w:rsid w:val="00F90EB8"/>
    <w:pPr>
      <w:tabs>
        <w:tab w:val="left" w:pos="1800"/>
        <w:tab w:val="right" w:leader="dot" w:pos="9029"/>
      </w:tabs>
      <w:ind w:left="1800" w:hanging="360"/>
    </w:pPr>
    <w:rPr>
      <w:sz w:val="22"/>
      <w:lang w:val="fr-FR"/>
    </w:rPr>
  </w:style>
  <w:style w:type="character" w:customStyle="1" w:styleId="shorttext">
    <w:name w:val="short_text"/>
    <w:rsid w:val="00F90EB8"/>
  </w:style>
  <w:style w:type="character" w:customStyle="1" w:styleId="ts-alignment-element">
    <w:name w:val="ts-alignment-element"/>
    <w:basedOn w:val="DefaultParagraphFont"/>
    <w:rsid w:val="00936FDF"/>
  </w:style>
  <w:style w:type="character" w:customStyle="1" w:styleId="ts-alignment-element-highlighted">
    <w:name w:val="ts-alignment-element-highlighted"/>
    <w:basedOn w:val="DefaultParagraphFont"/>
    <w:rsid w:val="00936FDF"/>
  </w:style>
  <w:style w:type="table" w:styleId="ListTable3-Accent1">
    <w:name w:val="List Table 3 Accent 1"/>
    <w:basedOn w:val="TableNormal"/>
    <w:uiPriority w:val="48"/>
    <w:rsid w:val="00936FD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dyText100">
    <w:name w:val="Body Text100"/>
    <w:basedOn w:val="Normal"/>
    <w:rsid w:val="009A2430"/>
    <w:pPr>
      <w:jc w:val="both"/>
    </w:pPr>
    <w:rPr>
      <w:sz w:val="22"/>
      <w:szCs w:val="22"/>
    </w:rPr>
  </w:style>
  <w:style w:type="paragraph" w:styleId="Title">
    <w:name w:val="Title"/>
    <w:basedOn w:val="Normal"/>
    <w:next w:val="Normal"/>
    <w:link w:val="TitleChar"/>
    <w:uiPriority w:val="10"/>
    <w:qFormat/>
    <w:rsid w:val="00E305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590"/>
    <w:rPr>
      <w:rFonts w:asciiTheme="majorHAnsi" w:eastAsiaTheme="majorEastAsia" w:hAnsiTheme="majorHAnsi" w:cstheme="majorBidi"/>
      <w:spacing w:val="-10"/>
      <w:kern w:val="28"/>
      <w:sz w:val="56"/>
      <w:szCs w:val="56"/>
    </w:rPr>
  </w:style>
  <w:style w:type="paragraph" w:styleId="ListBullet">
    <w:name w:val="List Bullet"/>
    <w:uiPriority w:val="99"/>
    <w:unhideWhenUsed/>
    <w:rsid w:val="00901BF8"/>
    <w:pPr>
      <w:numPr>
        <w:numId w:val="29"/>
      </w:numPr>
      <w:tabs>
        <w:tab w:val="clear" w:pos="360"/>
        <w:tab w:val="num" w:pos="720"/>
      </w:tabs>
      <w:spacing w:after="120" w:line="240" w:lineRule="auto"/>
      <w:ind w:left="720"/>
      <w:jc w:val="both"/>
    </w:pPr>
    <w:rPr>
      <w:rFonts w:ascii="Times New Roman" w:eastAsia="Calibri" w:hAnsi="Times New Roman" w:cs="Times New Roman"/>
    </w:rPr>
  </w:style>
  <w:style w:type="paragraph" w:customStyle="1" w:styleId="Default">
    <w:name w:val="Default"/>
    <w:rsid w:val="00DD264E"/>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152184">
      <w:bodyDiv w:val="1"/>
      <w:marLeft w:val="0"/>
      <w:marRight w:val="0"/>
      <w:marTop w:val="0"/>
      <w:marBottom w:val="0"/>
      <w:divBdr>
        <w:top w:val="none" w:sz="0" w:space="0" w:color="auto"/>
        <w:left w:val="none" w:sz="0" w:space="0" w:color="auto"/>
        <w:bottom w:val="none" w:sz="0" w:space="0" w:color="auto"/>
        <w:right w:val="none" w:sz="0" w:space="0" w:color="auto"/>
      </w:divBdr>
    </w:div>
    <w:div w:id="742141736">
      <w:bodyDiv w:val="1"/>
      <w:marLeft w:val="0"/>
      <w:marRight w:val="0"/>
      <w:marTop w:val="0"/>
      <w:marBottom w:val="0"/>
      <w:divBdr>
        <w:top w:val="none" w:sz="0" w:space="0" w:color="auto"/>
        <w:left w:val="none" w:sz="0" w:space="0" w:color="auto"/>
        <w:bottom w:val="none" w:sz="0" w:space="0" w:color="auto"/>
        <w:right w:val="none" w:sz="0" w:space="0" w:color="auto"/>
      </w:divBdr>
    </w:div>
    <w:div w:id="1266883145">
      <w:bodyDiv w:val="1"/>
      <w:marLeft w:val="0"/>
      <w:marRight w:val="0"/>
      <w:marTop w:val="0"/>
      <w:marBottom w:val="0"/>
      <w:divBdr>
        <w:top w:val="none" w:sz="0" w:space="0" w:color="auto"/>
        <w:left w:val="none" w:sz="0" w:space="0" w:color="auto"/>
        <w:bottom w:val="none" w:sz="0" w:space="0" w:color="auto"/>
        <w:right w:val="none" w:sz="0" w:space="0" w:color="auto"/>
      </w:divBdr>
    </w:div>
    <w:div w:id="1277175052">
      <w:bodyDiv w:val="1"/>
      <w:marLeft w:val="0"/>
      <w:marRight w:val="0"/>
      <w:marTop w:val="0"/>
      <w:marBottom w:val="0"/>
      <w:divBdr>
        <w:top w:val="none" w:sz="0" w:space="0" w:color="auto"/>
        <w:left w:val="none" w:sz="0" w:space="0" w:color="auto"/>
        <w:bottom w:val="none" w:sz="0" w:space="0" w:color="auto"/>
        <w:right w:val="none" w:sz="0" w:space="0" w:color="auto"/>
      </w:divBdr>
    </w:div>
    <w:div w:id="157077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g"/><Relationship Id="rId7" Type="http://schemas.openxmlformats.org/officeDocument/2006/relationships/styles" Target="styles.xml"/><Relationship Id="rId71"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16efad5-0601-4cf0-b7c2-89968258c777">VMX3MACP777Z-1904300158-324</_dlc_DocId>
    <_dlc_DocIdUrl xmlns="d16efad5-0601-4cf0-b7c2-89968258c777">
      <Url>https://icfonline.sharepoint.com/sites/ihd-dhs/Standard8/_layouts/15/DocIdRedir.aspx?ID=VMX3MACP777Z-1904300158-324</Url>
      <Description>VMX3MACP777Z-1904300158-324</Description>
    </_dlc_DocIdUrl>
    <SharedWithUsers xmlns="d16efad5-0601-4cf0-b7c2-89968258c777">
      <UserInfo>
        <DisplayName>Barrere, Monique</DisplayName>
        <AccountId>1009</AccountId>
        <AccountType/>
      </UserInfo>
      <UserInfo>
        <DisplayName>Redvers-Lee, Peter</DisplayName>
        <AccountId>6766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33FF6FE3E3AD4FA734144630E08E9A" ma:contentTypeVersion="535" ma:contentTypeDescription="Create a new document." ma:contentTypeScope="" ma:versionID="95e4b9d7c5140319f1d94d09d00b0c30">
  <xsd:schema xmlns:xsd="http://www.w3.org/2001/XMLSchema" xmlns:xs="http://www.w3.org/2001/XMLSchema" xmlns:p="http://schemas.microsoft.com/office/2006/metadata/properties" xmlns:ns2="d16efad5-0601-4cf0-b7c2-89968258c777" xmlns:ns3="24bbb444-bb20-42e1-a6c7-d469e7c46c80" targetNamespace="http://schemas.microsoft.com/office/2006/metadata/properties" ma:root="true" ma:fieldsID="14cb60572c0757d0257e7509ff1b0e76" ns2:_="" ns3:_="">
    <xsd:import namespace="d16efad5-0601-4cf0-b7c2-89968258c777"/>
    <xsd:import namespace="24bbb444-bb20-42e1-a6c7-d469e7c46c8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bbb444-bb20-42e1-a6c7-d469e7c46c8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DE1DC5-C91E-4CE7-969F-0FDD83DB2A5F}">
  <ds:schemaRefs>
    <ds:schemaRef ds:uri="http://schemas.microsoft.com/office/2006/metadata/properties"/>
    <ds:schemaRef ds:uri="http://schemas.microsoft.com/office/infopath/2007/PartnerControls"/>
    <ds:schemaRef ds:uri="d16efad5-0601-4cf0-b7c2-89968258c777"/>
  </ds:schemaRefs>
</ds:datastoreItem>
</file>

<file path=customXml/itemProps2.xml><?xml version="1.0" encoding="utf-8"?>
<ds:datastoreItem xmlns:ds="http://schemas.openxmlformats.org/officeDocument/2006/customXml" ds:itemID="{F18A348E-CB10-4A57-83D1-507A748E1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efad5-0601-4cf0-b7c2-89968258c777"/>
    <ds:schemaRef ds:uri="24bbb444-bb20-42e1-a6c7-d469e7c46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A3D972-9302-400F-A0A5-DE32DF98BA56}">
  <ds:schemaRefs>
    <ds:schemaRef ds:uri="http://schemas.openxmlformats.org/officeDocument/2006/bibliography"/>
  </ds:schemaRefs>
</ds:datastoreItem>
</file>

<file path=customXml/itemProps4.xml><?xml version="1.0" encoding="utf-8"?>
<ds:datastoreItem xmlns:ds="http://schemas.openxmlformats.org/officeDocument/2006/customXml" ds:itemID="{8BCD276F-5DC7-46DF-8A78-F5B3C2C7E881}">
  <ds:schemaRefs>
    <ds:schemaRef ds:uri="http://schemas.microsoft.com/sharepoint/events"/>
  </ds:schemaRefs>
</ds:datastoreItem>
</file>

<file path=customXml/itemProps5.xml><?xml version="1.0" encoding="utf-8"?>
<ds:datastoreItem xmlns:ds="http://schemas.openxmlformats.org/officeDocument/2006/customXml" ds:itemID="{652A1865-B78D-4FFD-9B25-8FE0D0576133}">
  <ds:schemaRefs>
    <ds:schemaRef ds:uri="http://schemas.microsoft.com/sharepoint/v3/contenttype/forms"/>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Normal.dotm</Template>
  <TotalTime>37</TotalTime>
  <Pages>73</Pages>
  <Words>29368</Words>
  <Characters>167400</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ICF</Company>
  <LinksUpToDate>false</LinksUpToDate>
  <CharactersWithSpaces>196376</CharactersWithSpaces>
  <SharedDoc>false</SharedDoc>
  <HLinks>
    <vt:vector size="336" baseType="variant">
      <vt:variant>
        <vt:i4>1900600</vt:i4>
      </vt:variant>
      <vt:variant>
        <vt:i4>332</vt:i4>
      </vt:variant>
      <vt:variant>
        <vt:i4>0</vt:i4>
      </vt:variant>
      <vt:variant>
        <vt:i4>5</vt:i4>
      </vt:variant>
      <vt:variant>
        <vt:lpwstr/>
      </vt:variant>
      <vt:variant>
        <vt:lpwstr>_Toc51926029</vt:lpwstr>
      </vt:variant>
      <vt:variant>
        <vt:i4>1835064</vt:i4>
      </vt:variant>
      <vt:variant>
        <vt:i4>326</vt:i4>
      </vt:variant>
      <vt:variant>
        <vt:i4>0</vt:i4>
      </vt:variant>
      <vt:variant>
        <vt:i4>5</vt:i4>
      </vt:variant>
      <vt:variant>
        <vt:lpwstr/>
      </vt:variant>
      <vt:variant>
        <vt:lpwstr>_Toc51926028</vt:lpwstr>
      </vt:variant>
      <vt:variant>
        <vt:i4>1245240</vt:i4>
      </vt:variant>
      <vt:variant>
        <vt:i4>320</vt:i4>
      </vt:variant>
      <vt:variant>
        <vt:i4>0</vt:i4>
      </vt:variant>
      <vt:variant>
        <vt:i4>5</vt:i4>
      </vt:variant>
      <vt:variant>
        <vt:lpwstr/>
      </vt:variant>
      <vt:variant>
        <vt:lpwstr>_Toc51926027</vt:lpwstr>
      </vt:variant>
      <vt:variant>
        <vt:i4>1179704</vt:i4>
      </vt:variant>
      <vt:variant>
        <vt:i4>314</vt:i4>
      </vt:variant>
      <vt:variant>
        <vt:i4>0</vt:i4>
      </vt:variant>
      <vt:variant>
        <vt:i4>5</vt:i4>
      </vt:variant>
      <vt:variant>
        <vt:lpwstr/>
      </vt:variant>
      <vt:variant>
        <vt:lpwstr>_Toc51926026</vt:lpwstr>
      </vt:variant>
      <vt:variant>
        <vt:i4>1114168</vt:i4>
      </vt:variant>
      <vt:variant>
        <vt:i4>308</vt:i4>
      </vt:variant>
      <vt:variant>
        <vt:i4>0</vt:i4>
      </vt:variant>
      <vt:variant>
        <vt:i4>5</vt:i4>
      </vt:variant>
      <vt:variant>
        <vt:lpwstr/>
      </vt:variant>
      <vt:variant>
        <vt:lpwstr>_Toc51926025</vt:lpwstr>
      </vt:variant>
      <vt:variant>
        <vt:i4>1048632</vt:i4>
      </vt:variant>
      <vt:variant>
        <vt:i4>302</vt:i4>
      </vt:variant>
      <vt:variant>
        <vt:i4>0</vt:i4>
      </vt:variant>
      <vt:variant>
        <vt:i4>5</vt:i4>
      </vt:variant>
      <vt:variant>
        <vt:lpwstr/>
      </vt:variant>
      <vt:variant>
        <vt:lpwstr>_Toc51926024</vt:lpwstr>
      </vt:variant>
      <vt:variant>
        <vt:i4>1507384</vt:i4>
      </vt:variant>
      <vt:variant>
        <vt:i4>296</vt:i4>
      </vt:variant>
      <vt:variant>
        <vt:i4>0</vt:i4>
      </vt:variant>
      <vt:variant>
        <vt:i4>5</vt:i4>
      </vt:variant>
      <vt:variant>
        <vt:lpwstr/>
      </vt:variant>
      <vt:variant>
        <vt:lpwstr>_Toc51926023</vt:lpwstr>
      </vt:variant>
      <vt:variant>
        <vt:i4>1441848</vt:i4>
      </vt:variant>
      <vt:variant>
        <vt:i4>290</vt:i4>
      </vt:variant>
      <vt:variant>
        <vt:i4>0</vt:i4>
      </vt:variant>
      <vt:variant>
        <vt:i4>5</vt:i4>
      </vt:variant>
      <vt:variant>
        <vt:lpwstr/>
      </vt:variant>
      <vt:variant>
        <vt:lpwstr>_Toc51926022</vt:lpwstr>
      </vt:variant>
      <vt:variant>
        <vt:i4>1376312</vt:i4>
      </vt:variant>
      <vt:variant>
        <vt:i4>284</vt:i4>
      </vt:variant>
      <vt:variant>
        <vt:i4>0</vt:i4>
      </vt:variant>
      <vt:variant>
        <vt:i4>5</vt:i4>
      </vt:variant>
      <vt:variant>
        <vt:lpwstr/>
      </vt:variant>
      <vt:variant>
        <vt:lpwstr>_Toc51926021</vt:lpwstr>
      </vt:variant>
      <vt:variant>
        <vt:i4>1310776</vt:i4>
      </vt:variant>
      <vt:variant>
        <vt:i4>278</vt:i4>
      </vt:variant>
      <vt:variant>
        <vt:i4>0</vt:i4>
      </vt:variant>
      <vt:variant>
        <vt:i4>5</vt:i4>
      </vt:variant>
      <vt:variant>
        <vt:lpwstr/>
      </vt:variant>
      <vt:variant>
        <vt:lpwstr>_Toc51926020</vt:lpwstr>
      </vt:variant>
      <vt:variant>
        <vt:i4>1900603</vt:i4>
      </vt:variant>
      <vt:variant>
        <vt:i4>272</vt:i4>
      </vt:variant>
      <vt:variant>
        <vt:i4>0</vt:i4>
      </vt:variant>
      <vt:variant>
        <vt:i4>5</vt:i4>
      </vt:variant>
      <vt:variant>
        <vt:lpwstr/>
      </vt:variant>
      <vt:variant>
        <vt:lpwstr>_Toc51926019</vt:lpwstr>
      </vt:variant>
      <vt:variant>
        <vt:i4>1835067</vt:i4>
      </vt:variant>
      <vt:variant>
        <vt:i4>266</vt:i4>
      </vt:variant>
      <vt:variant>
        <vt:i4>0</vt:i4>
      </vt:variant>
      <vt:variant>
        <vt:i4>5</vt:i4>
      </vt:variant>
      <vt:variant>
        <vt:lpwstr/>
      </vt:variant>
      <vt:variant>
        <vt:lpwstr>_Toc51926018</vt:lpwstr>
      </vt:variant>
      <vt:variant>
        <vt:i4>1245243</vt:i4>
      </vt:variant>
      <vt:variant>
        <vt:i4>260</vt:i4>
      </vt:variant>
      <vt:variant>
        <vt:i4>0</vt:i4>
      </vt:variant>
      <vt:variant>
        <vt:i4>5</vt:i4>
      </vt:variant>
      <vt:variant>
        <vt:lpwstr/>
      </vt:variant>
      <vt:variant>
        <vt:lpwstr>_Toc51926017</vt:lpwstr>
      </vt:variant>
      <vt:variant>
        <vt:i4>1179707</vt:i4>
      </vt:variant>
      <vt:variant>
        <vt:i4>254</vt:i4>
      </vt:variant>
      <vt:variant>
        <vt:i4>0</vt:i4>
      </vt:variant>
      <vt:variant>
        <vt:i4>5</vt:i4>
      </vt:variant>
      <vt:variant>
        <vt:lpwstr/>
      </vt:variant>
      <vt:variant>
        <vt:lpwstr>_Toc51926016</vt:lpwstr>
      </vt:variant>
      <vt:variant>
        <vt:i4>1114171</vt:i4>
      </vt:variant>
      <vt:variant>
        <vt:i4>248</vt:i4>
      </vt:variant>
      <vt:variant>
        <vt:i4>0</vt:i4>
      </vt:variant>
      <vt:variant>
        <vt:i4>5</vt:i4>
      </vt:variant>
      <vt:variant>
        <vt:lpwstr/>
      </vt:variant>
      <vt:variant>
        <vt:lpwstr>_Toc51926015</vt:lpwstr>
      </vt:variant>
      <vt:variant>
        <vt:i4>1048635</vt:i4>
      </vt:variant>
      <vt:variant>
        <vt:i4>242</vt:i4>
      </vt:variant>
      <vt:variant>
        <vt:i4>0</vt:i4>
      </vt:variant>
      <vt:variant>
        <vt:i4>5</vt:i4>
      </vt:variant>
      <vt:variant>
        <vt:lpwstr/>
      </vt:variant>
      <vt:variant>
        <vt:lpwstr>_Toc51926014</vt:lpwstr>
      </vt:variant>
      <vt:variant>
        <vt:i4>1507387</vt:i4>
      </vt:variant>
      <vt:variant>
        <vt:i4>236</vt:i4>
      </vt:variant>
      <vt:variant>
        <vt:i4>0</vt:i4>
      </vt:variant>
      <vt:variant>
        <vt:i4>5</vt:i4>
      </vt:variant>
      <vt:variant>
        <vt:lpwstr/>
      </vt:variant>
      <vt:variant>
        <vt:lpwstr>_Toc51926013</vt:lpwstr>
      </vt:variant>
      <vt:variant>
        <vt:i4>1441851</vt:i4>
      </vt:variant>
      <vt:variant>
        <vt:i4>230</vt:i4>
      </vt:variant>
      <vt:variant>
        <vt:i4>0</vt:i4>
      </vt:variant>
      <vt:variant>
        <vt:i4>5</vt:i4>
      </vt:variant>
      <vt:variant>
        <vt:lpwstr/>
      </vt:variant>
      <vt:variant>
        <vt:lpwstr>_Toc51926012</vt:lpwstr>
      </vt:variant>
      <vt:variant>
        <vt:i4>1376315</vt:i4>
      </vt:variant>
      <vt:variant>
        <vt:i4>224</vt:i4>
      </vt:variant>
      <vt:variant>
        <vt:i4>0</vt:i4>
      </vt:variant>
      <vt:variant>
        <vt:i4>5</vt:i4>
      </vt:variant>
      <vt:variant>
        <vt:lpwstr/>
      </vt:variant>
      <vt:variant>
        <vt:lpwstr>_Toc51926011</vt:lpwstr>
      </vt:variant>
      <vt:variant>
        <vt:i4>1310779</vt:i4>
      </vt:variant>
      <vt:variant>
        <vt:i4>218</vt:i4>
      </vt:variant>
      <vt:variant>
        <vt:i4>0</vt:i4>
      </vt:variant>
      <vt:variant>
        <vt:i4>5</vt:i4>
      </vt:variant>
      <vt:variant>
        <vt:lpwstr/>
      </vt:variant>
      <vt:variant>
        <vt:lpwstr>_Toc51926010</vt:lpwstr>
      </vt:variant>
      <vt:variant>
        <vt:i4>1900602</vt:i4>
      </vt:variant>
      <vt:variant>
        <vt:i4>212</vt:i4>
      </vt:variant>
      <vt:variant>
        <vt:i4>0</vt:i4>
      </vt:variant>
      <vt:variant>
        <vt:i4>5</vt:i4>
      </vt:variant>
      <vt:variant>
        <vt:lpwstr/>
      </vt:variant>
      <vt:variant>
        <vt:lpwstr>_Toc51926009</vt:lpwstr>
      </vt:variant>
      <vt:variant>
        <vt:i4>1835066</vt:i4>
      </vt:variant>
      <vt:variant>
        <vt:i4>206</vt:i4>
      </vt:variant>
      <vt:variant>
        <vt:i4>0</vt:i4>
      </vt:variant>
      <vt:variant>
        <vt:i4>5</vt:i4>
      </vt:variant>
      <vt:variant>
        <vt:lpwstr/>
      </vt:variant>
      <vt:variant>
        <vt:lpwstr>_Toc51926008</vt:lpwstr>
      </vt:variant>
      <vt:variant>
        <vt:i4>1245242</vt:i4>
      </vt:variant>
      <vt:variant>
        <vt:i4>200</vt:i4>
      </vt:variant>
      <vt:variant>
        <vt:i4>0</vt:i4>
      </vt:variant>
      <vt:variant>
        <vt:i4>5</vt:i4>
      </vt:variant>
      <vt:variant>
        <vt:lpwstr/>
      </vt:variant>
      <vt:variant>
        <vt:lpwstr>_Toc51926007</vt:lpwstr>
      </vt:variant>
      <vt:variant>
        <vt:i4>1179706</vt:i4>
      </vt:variant>
      <vt:variant>
        <vt:i4>194</vt:i4>
      </vt:variant>
      <vt:variant>
        <vt:i4>0</vt:i4>
      </vt:variant>
      <vt:variant>
        <vt:i4>5</vt:i4>
      </vt:variant>
      <vt:variant>
        <vt:lpwstr/>
      </vt:variant>
      <vt:variant>
        <vt:lpwstr>_Toc51926006</vt:lpwstr>
      </vt:variant>
      <vt:variant>
        <vt:i4>1114170</vt:i4>
      </vt:variant>
      <vt:variant>
        <vt:i4>188</vt:i4>
      </vt:variant>
      <vt:variant>
        <vt:i4>0</vt:i4>
      </vt:variant>
      <vt:variant>
        <vt:i4>5</vt:i4>
      </vt:variant>
      <vt:variant>
        <vt:lpwstr/>
      </vt:variant>
      <vt:variant>
        <vt:lpwstr>_Toc51926005</vt:lpwstr>
      </vt:variant>
      <vt:variant>
        <vt:i4>1048634</vt:i4>
      </vt:variant>
      <vt:variant>
        <vt:i4>182</vt:i4>
      </vt:variant>
      <vt:variant>
        <vt:i4>0</vt:i4>
      </vt:variant>
      <vt:variant>
        <vt:i4>5</vt:i4>
      </vt:variant>
      <vt:variant>
        <vt:lpwstr/>
      </vt:variant>
      <vt:variant>
        <vt:lpwstr>_Toc51926004</vt:lpwstr>
      </vt:variant>
      <vt:variant>
        <vt:i4>1507386</vt:i4>
      </vt:variant>
      <vt:variant>
        <vt:i4>176</vt:i4>
      </vt:variant>
      <vt:variant>
        <vt:i4>0</vt:i4>
      </vt:variant>
      <vt:variant>
        <vt:i4>5</vt:i4>
      </vt:variant>
      <vt:variant>
        <vt:lpwstr/>
      </vt:variant>
      <vt:variant>
        <vt:lpwstr>_Toc51926003</vt:lpwstr>
      </vt:variant>
      <vt:variant>
        <vt:i4>1441850</vt:i4>
      </vt:variant>
      <vt:variant>
        <vt:i4>170</vt:i4>
      </vt:variant>
      <vt:variant>
        <vt:i4>0</vt:i4>
      </vt:variant>
      <vt:variant>
        <vt:i4>5</vt:i4>
      </vt:variant>
      <vt:variant>
        <vt:lpwstr/>
      </vt:variant>
      <vt:variant>
        <vt:lpwstr>_Toc51926002</vt:lpwstr>
      </vt:variant>
      <vt:variant>
        <vt:i4>1376314</vt:i4>
      </vt:variant>
      <vt:variant>
        <vt:i4>164</vt:i4>
      </vt:variant>
      <vt:variant>
        <vt:i4>0</vt:i4>
      </vt:variant>
      <vt:variant>
        <vt:i4>5</vt:i4>
      </vt:variant>
      <vt:variant>
        <vt:lpwstr/>
      </vt:variant>
      <vt:variant>
        <vt:lpwstr>_Toc51926001</vt:lpwstr>
      </vt:variant>
      <vt:variant>
        <vt:i4>1310778</vt:i4>
      </vt:variant>
      <vt:variant>
        <vt:i4>158</vt:i4>
      </vt:variant>
      <vt:variant>
        <vt:i4>0</vt:i4>
      </vt:variant>
      <vt:variant>
        <vt:i4>5</vt:i4>
      </vt:variant>
      <vt:variant>
        <vt:lpwstr/>
      </vt:variant>
      <vt:variant>
        <vt:lpwstr>_Toc51926000</vt:lpwstr>
      </vt:variant>
      <vt:variant>
        <vt:i4>1310768</vt:i4>
      </vt:variant>
      <vt:variant>
        <vt:i4>152</vt:i4>
      </vt:variant>
      <vt:variant>
        <vt:i4>0</vt:i4>
      </vt:variant>
      <vt:variant>
        <vt:i4>5</vt:i4>
      </vt:variant>
      <vt:variant>
        <vt:lpwstr/>
      </vt:variant>
      <vt:variant>
        <vt:lpwstr>_Toc51925999</vt:lpwstr>
      </vt:variant>
      <vt:variant>
        <vt:i4>1376304</vt:i4>
      </vt:variant>
      <vt:variant>
        <vt:i4>146</vt:i4>
      </vt:variant>
      <vt:variant>
        <vt:i4>0</vt:i4>
      </vt:variant>
      <vt:variant>
        <vt:i4>5</vt:i4>
      </vt:variant>
      <vt:variant>
        <vt:lpwstr/>
      </vt:variant>
      <vt:variant>
        <vt:lpwstr>_Toc51925998</vt:lpwstr>
      </vt:variant>
      <vt:variant>
        <vt:i4>1703984</vt:i4>
      </vt:variant>
      <vt:variant>
        <vt:i4>140</vt:i4>
      </vt:variant>
      <vt:variant>
        <vt:i4>0</vt:i4>
      </vt:variant>
      <vt:variant>
        <vt:i4>5</vt:i4>
      </vt:variant>
      <vt:variant>
        <vt:lpwstr/>
      </vt:variant>
      <vt:variant>
        <vt:lpwstr>_Toc51925997</vt:lpwstr>
      </vt:variant>
      <vt:variant>
        <vt:i4>1769520</vt:i4>
      </vt:variant>
      <vt:variant>
        <vt:i4>134</vt:i4>
      </vt:variant>
      <vt:variant>
        <vt:i4>0</vt:i4>
      </vt:variant>
      <vt:variant>
        <vt:i4>5</vt:i4>
      </vt:variant>
      <vt:variant>
        <vt:lpwstr/>
      </vt:variant>
      <vt:variant>
        <vt:lpwstr>_Toc51925996</vt:lpwstr>
      </vt:variant>
      <vt:variant>
        <vt:i4>1572912</vt:i4>
      </vt:variant>
      <vt:variant>
        <vt:i4>128</vt:i4>
      </vt:variant>
      <vt:variant>
        <vt:i4>0</vt:i4>
      </vt:variant>
      <vt:variant>
        <vt:i4>5</vt:i4>
      </vt:variant>
      <vt:variant>
        <vt:lpwstr/>
      </vt:variant>
      <vt:variant>
        <vt:lpwstr>_Toc51925995</vt:lpwstr>
      </vt:variant>
      <vt:variant>
        <vt:i4>1638448</vt:i4>
      </vt:variant>
      <vt:variant>
        <vt:i4>122</vt:i4>
      </vt:variant>
      <vt:variant>
        <vt:i4>0</vt:i4>
      </vt:variant>
      <vt:variant>
        <vt:i4>5</vt:i4>
      </vt:variant>
      <vt:variant>
        <vt:lpwstr/>
      </vt:variant>
      <vt:variant>
        <vt:lpwstr>_Toc51925994</vt:lpwstr>
      </vt:variant>
      <vt:variant>
        <vt:i4>1966128</vt:i4>
      </vt:variant>
      <vt:variant>
        <vt:i4>116</vt:i4>
      </vt:variant>
      <vt:variant>
        <vt:i4>0</vt:i4>
      </vt:variant>
      <vt:variant>
        <vt:i4>5</vt:i4>
      </vt:variant>
      <vt:variant>
        <vt:lpwstr/>
      </vt:variant>
      <vt:variant>
        <vt:lpwstr>_Toc51925993</vt:lpwstr>
      </vt:variant>
      <vt:variant>
        <vt:i4>2031664</vt:i4>
      </vt:variant>
      <vt:variant>
        <vt:i4>110</vt:i4>
      </vt:variant>
      <vt:variant>
        <vt:i4>0</vt:i4>
      </vt:variant>
      <vt:variant>
        <vt:i4>5</vt:i4>
      </vt:variant>
      <vt:variant>
        <vt:lpwstr/>
      </vt:variant>
      <vt:variant>
        <vt:lpwstr>_Toc51925992</vt:lpwstr>
      </vt:variant>
      <vt:variant>
        <vt:i4>1835056</vt:i4>
      </vt:variant>
      <vt:variant>
        <vt:i4>104</vt:i4>
      </vt:variant>
      <vt:variant>
        <vt:i4>0</vt:i4>
      </vt:variant>
      <vt:variant>
        <vt:i4>5</vt:i4>
      </vt:variant>
      <vt:variant>
        <vt:lpwstr/>
      </vt:variant>
      <vt:variant>
        <vt:lpwstr>_Toc51925991</vt:lpwstr>
      </vt:variant>
      <vt:variant>
        <vt:i4>1900592</vt:i4>
      </vt:variant>
      <vt:variant>
        <vt:i4>98</vt:i4>
      </vt:variant>
      <vt:variant>
        <vt:i4>0</vt:i4>
      </vt:variant>
      <vt:variant>
        <vt:i4>5</vt:i4>
      </vt:variant>
      <vt:variant>
        <vt:lpwstr/>
      </vt:variant>
      <vt:variant>
        <vt:lpwstr>_Toc51925990</vt:lpwstr>
      </vt:variant>
      <vt:variant>
        <vt:i4>1310769</vt:i4>
      </vt:variant>
      <vt:variant>
        <vt:i4>92</vt:i4>
      </vt:variant>
      <vt:variant>
        <vt:i4>0</vt:i4>
      </vt:variant>
      <vt:variant>
        <vt:i4>5</vt:i4>
      </vt:variant>
      <vt:variant>
        <vt:lpwstr/>
      </vt:variant>
      <vt:variant>
        <vt:lpwstr>_Toc51925989</vt:lpwstr>
      </vt:variant>
      <vt:variant>
        <vt:i4>1376305</vt:i4>
      </vt:variant>
      <vt:variant>
        <vt:i4>86</vt:i4>
      </vt:variant>
      <vt:variant>
        <vt:i4>0</vt:i4>
      </vt:variant>
      <vt:variant>
        <vt:i4>5</vt:i4>
      </vt:variant>
      <vt:variant>
        <vt:lpwstr/>
      </vt:variant>
      <vt:variant>
        <vt:lpwstr>_Toc51925988</vt:lpwstr>
      </vt:variant>
      <vt:variant>
        <vt:i4>1703985</vt:i4>
      </vt:variant>
      <vt:variant>
        <vt:i4>80</vt:i4>
      </vt:variant>
      <vt:variant>
        <vt:i4>0</vt:i4>
      </vt:variant>
      <vt:variant>
        <vt:i4>5</vt:i4>
      </vt:variant>
      <vt:variant>
        <vt:lpwstr/>
      </vt:variant>
      <vt:variant>
        <vt:lpwstr>_Toc51925987</vt:lpwstr>
      </vt:variant>
      <vt:variant>
        <vt:i4>1769521</vt:i4>
      </vt:variant>
      <vt:variant>
        <vt:i4>74</vt:i4>
      </vt:variant>
      <vt:variant>
        <vt:i4>0</vt:i4>
      </vt:variant>
      <vt:variant>
        <vt:i4>5</vt:i4>
      </vt:variant>
      <vt:variant>
        <vt:lpwstr/>
      </vt:variant>
      <vt:variant>
        <vt:lpwstr>_Toc51925986</vt:lpwstr>
      </vt:variant>
      <vt:variant>
        <vt:i4>1572913</vt:i4>
      </vt:variant>
      <vt:variant>
        <vt:i4>68</vt:i4>
      </vt:variant>
      <vt:variant>
        <vt:i4>0</vt:i4>
      </vt:variant>
      <vt:variant>
        <vt:i4>5</vt:i4>
      </vt:variant>
      <vt:variant>
        <vt:lpwstr/>
      </vt:variant>
      <vt:variant>
        <vt:lpwstr>_Toc51925985</vt:lpwstr>
      </vt:variant>
      <vt:variant>
        <vt:i4>1638449</vt:i4>
      </vt:variant>
      <vt:variant>
        <vt:i4>62</vt:i4>
      </vt:variant>
      <vt:variant>
        <vt:i4>0</vt:i4>
      </vt:variant>
      <vt:variant>
        <vt:i4>5</vt:i4>
      </vt:variant>
      <vt:variant>
        <vt:lpwstr/>
      </vt:variant>
      <vt:variant>
        <vt:lpwstr>_Toc51925984</vt:lpwstr>
      </vt:variant>
      <vt:variant>
        <vt:i4>1966129</vt:i4>
      </vt:variant>
      <vt:variant>
        <vt:i4>56</vt:i4>
      </vt:variant>
      <vt:variant>
        <vt:i4>0</vt:i4>
      </vt:variant>
      <vt:variant>
        <vt:i4>5</vt:i4>
      </vt:variant>
      <vt:variant>
        <vt:lpwstr/>
      </vt:variant>
      <vt:variant>
        <vt:lpwstr>_Toc51925983</vt:lpwstr>
      </vt:variant>
      <vt:variant>
        <vt:i4>2031665</vt:i4>
      </vt:variant>
      <vt:variant>
        <vt:i4>50</vt:i4>
      </vt:variant>
      <vt:variant>
        <vt:i4>0</vt:i4>
      </vt:variant>
      <vt:variant>
        <vt:i4>5</vt:i4>
      </vt:variant>
      <vt:variant>
        <vt:lpwstr/>
      </vt:variant>
      <vt:variant>
        <vt:lpwstr>_Toc51925982</vt:lpwstr>
      </vt:variant>
      <vt:variant>
        <vt:i4>1835057</vt:i4>
      </vt:variant>
      <vt:variant>
        <vt:i4>44</vt:i4>
      </vt:variant>
      <vt:variant>
        <vt:i4>0</vt:i4>
      </vt:variant>
      <vt:variant>
        <vt:i4>5</vt:i4>
      </vt:variant>
      <vt:variant>
        <vt:lpwstr/>
      </vt:variant>
      <vt:variant>
        <vt:lpwstr>_Toc51925981</vt:lpwstr>
      </vt:variant>
      <vt:variant>
        <vt:i4>1900593</vt:i4>
      </vt:variant>
      <vt:variant>
        <vt:i4>38</vt:i4>
      </vt:variant>
      <vt:variant>
        <vt:i4>0</vt:i4>
      </vt:variant>
      <vt:variant>
        <vt:i4>5</vt:i4>
      </vt:variant>
      <vt:variant>
        <vt:lpwstr/>
      </vt:variant>
      <vt:variant>
        <vt:lpwstr>_Toc51925980</vt:lpwstr>
      </vt:variant>
      <vt:variant>
        <vt:i4>1310782</vt:i4>
      </vt:variant>
      <vt:variant>
        <vt:i4>32</vt:i4>
      </vt:variant>
      <vt:variant>
        <vt:i4>0</vt:i4>
      </vt:variant>
      <vt:variant>
        <vt:i4>5</vt:i4>
      </vt:variant>
      <vt:variant>
        <vt:lpwstr/>
      </vt:variant>
      <vt:variant>
        <vt:lpwstr>_Toc51925979</vt:lpwstr>
      </vt:variant>
      <vt:variant>
        <vt:i4>1376318</vt:i4>
      </vt:variant>
      <vt:variant>
        <vt:i4>26</vt:i4>
      </vt:variant>
      <vt:variant>
        <vt:i4>0</vt:i4>
      </vt:variant>
      <vt:variant>
        <vt:i4>5</vt:i4>
      </vt:variant>
      <vt:variant>
        <vt:lpwstr/>
      </vt:variant>
      <vt:variant>
        <vt:lpwstr>_Toc51925978</vt:lpwstr>
      </vt:variant>
      <vt:variant>
        <vt:i4>1703998</vt:i4>
      </vt:variant>
      <vt:variant>
        <vt:i4>20</vt:i4>
      </vt:variant>
      <vt:variant>
        <vt:i4>0</vt:i4>
      </vt:variant>
      <vt:variant>
        <vt:i4>5</vt:i4>
      </vt:variant>
      <vt:variant>
        <vt:lpwstr/>
      </vt:variant>
      <vt:variant>
        <vt:lpwstr>_Toc51925977</vt:lpwstr>
      </vt:variant>
      <vt:variant>
        <vt:i4>1769534</vt:i4>
      </vt:variant>
      <vt:variant>
        <vt:i4>14</vt:i4>
      </vt:variant>
      <vt:variant>
        <vt:i4>0</vt:i4>
      </vt:variant>
      <vt:variant>
        <vt:i4>5</vt:i4>
      </vt:variant>
      <vt:variant>
        <vt:lpwstr/>
      </vt:variant>
      <vt:variant>
        <vt:lpwstr>_Toc51925976</vt:lpwstr>
      </vt:variant>
      <vt:variant>
        <vt:i4>1572926</vt:i4>
      </vt:variant>
      <vt:variant>
        <vt:i4>8</vt:i4>
      </vt:variant>
      <vt:variant>
        <vt:i4>0</vt:i4>
      </vt:variant>
      <vt:variant>
        <vt:i4>5</vt:i4>
      </vt:variant>
      <vt:variant>
        <vt:lpwstr/>
      </vt:variant>
      <vt:variant>
        <vt:lpwstr>_Toc51925975</vt:lpwstr>
      </vt:variant>
      <vt:variant>
        <vt:i4>1638462</vt:i4>
      </vt:variant>
      <vt:variant>
        <vt:i4>2</vt:i4>
      </vt:variant>
      <vt:variant>
        <vt:i4>0</vt:i4>
      </vt:variant>
      <vt:variant>
        <vt:i4>5</vt:i4>
      </vt:variant>
      <vt:variant>
        <vt:lpwstr/>
      </vt:variant>
      <vt:variant>
        <vt:lpwstr>_Toc51925974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Joanna</dc:creator>
  <cp:keywords/>
  <dc:description/>
  <cp:lastModifiedBy>Lowell, Joanna</cp:lastModifiedBy>
  <cp:revision>25</cp:revision>
  <cp:lastPrinted>2024-06-06T20:19:00Z</cp:lastPrinted>
  <dcterms:created xsi:type="dcterms:W3CDTF">2024-05-24T17:08:00Z</dcterms:created>
  <dcterms:modified xsi:type="dcterms:W3CDTF">2024-06-06T20:19:00Z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0x010100FE33FF6FE3E3AD4FA734144630E08E9A</vt:lpwstr>
  </property>
  <property fmtid="{D5CDD505-2E9C-101B-9397-08002B2CF9AE}" pid="3" name="_dlc_DocIdItemGuid">
    <vt:lpwstr>16e87416-68e0-41ce-b658-180f18fc70c8</vt:lpwstr>
  </property>
</Properties>
</file>